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086" w:rsidRDefault="00420086" w:rsidP="00420086">
      <w:r>
        <w:rPr>
          <w:noProof/>
        </w:rPr>
        <mc:AlternateContent>
          <mc:Choice Requires="wps">
            <w:drawing>
              <wp:anchor distT="0" distB="0" distL="114300" distR="114300" simplePos="0" relativeHeight="251659264" behindDoc="0" locked="0" layoutInCell="1" allowOverlap="1" wp14:anchorId="1D9DF4B2" wp14:editId="4FC10616">
                <wp:simplePos x="0" y="0"/>
                <wp:positionH relativeFrom="column">
                  <wp:align>center</wp:align>
                </wp:positionH>
                <wp:positionV relativeFrom="paragraph">
                  <wp:posOffset>0</wp:posOffset>
                </wp:positionV>
                <wp:extent cx="4157980" cy="1403985"/>
                <wp:effectExtent l="0" t="0" r="13970"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7980" cy="1403985"/>
                        </a:xfrm>
                        <a:prstGeom prst="rect">
                          <a:avLst/>
                        </a:prstGeom>
                        <a:solidFill>
                          <a:srgbClr val="FFFFFF"/>
                        </a:solidFill>
                        <a:ln w="9525">
                          <a:solidFill>
                            <a:srgbClr val="000000"/>
                          </a:solidFill>
                          <a:miter lim="800000"/>
                          <a:headEnd/>
                          <a:tailEnd/>
                        </a:ln>
                      </wps:spPr>
                      <wps:txbx>
                        <w:txbxContent>
                          <w:p w:rsidR="006F6579" w:rsidRPr="0060016E" w:rsidRDefault="006F6579" w:rsidP="00420086">
                            <w:pPr>
                              <w:jc w:val="center"/>
                              <w:rPr>
                                <w:b/>
                              </w:rPr>
                            </w:pPr>
                            <w:r>
                              <w:rPr>
                                <w:b/>
                              </w:rPr>
                              <w:t>Unit Goal Revisions</w:t>
                            </w:r>
                          </w:p>
                          <w:p w:rsidR="006F6579" w:rsidRPr="0060016E" w:rsidRDefault="006F6579" w:rsidP="00420086">
                            <w:pPr>
                              <w:jc w:val="center"/>
                              <w:rPr>
                                <w:b/>
                              </w:rPr>
                            </w:pPr>
                            <w:r>
                              <w:rPr>
                                <w:b/>
                              </w:rPr>
                              <w:t>201</w:t>
                            </w:r>
                            <w:r w:rsidR="00947B45">
                              <w:rPr>
                                <w:b/>
                              </w:rPr>
                              <w:t>5</w:t>
                            </w:r>
                            <w:r>
                              <w:rPr>
                                <w:b/>
                              </w:rPr>
                              <w:t xml:space="preserve"> - 201</w:t>
                            </w:r>
                            <w:r w:rsidR="00947B45">
                              <w:rPr>
                                <w:b/>
                              </w:rPr>
                              <w:t>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327.4pt;height:110.55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">
                <v:textbox style="mso-fit-shape-to-text:t">
                  <w:txbxContent>
                    <w:p w:rsidR="006F6579" w:rsidRPr="0060016E" w:rsidRDefault="006F6579" w:rsidP="00420086">
                      <w:pPr>
                        <w:jc w:val="center"/>
                        <w:rPr>
                          <w:b/>
                        </w:rPr>
                      </w:pPr>
                      <w:r>
                        <w:rPr>
                          <w:b/>
                        </w:rPr>
                        <w:t>Unit Goal Revisions</w:t>
                      </w:r>
                    </w:p>
                    <w:p w:rsidR="006F6579" w:rsidRPr="0060016E" w:rsidRDefault="006F6579" w:rsidP="00420086">
                      <w:pPr>
                        <w:jc w:val="center"/>
                        <w:rPr>
                          <w:b/>
                        </w:rPr>
                      </w:pPr>
                      <w:r>
                        <w:rPr>
                          <w:b/>
                        </w:rPr>
                        <w:t>201</w:t>
                      </w:r>
                      <w:r w:rsidR="00947B45">
                        <w:rPr>
                          <w:b/>
                        </w:rPr>
                        <w:t>5</w:t>
                      </w:r>
                      <w:r>
                        <w:rPr>
                          <w:b/>
                        </w:rPr>
                        <w:t xml:space="preserve"> - 201</w:t>
                      </w:r>
                      <w:r w:rsidR="00947B45">
                        <w:rPr>
                          <w:b/>
                        </w:rPr>
                        <w:t>6</w:t>
                      </w:r>
                    </w:p>
                  </w:txbxContent>
                </v:textbox>
              </v:shape>
            </w:pict>
          </mc:Fallback>
        </mc:AlternateContent>
      </w:r>
    </w:p>
    <w:p w:rsidR="00420086" w:rsidRDefault="00420086" w:rsidP="00420086"/>
    <w:p w:rsidR="00420086" w:rsidRDefault="00420086" w:rsidP="00420086"/>
    <w:p w:rsidR="00420086" w:rsidRDefault="00420086" w:rsidP="00420086"/>
    <w:p w:rsidR="00420086" w:rsidRDefault="00420086" w:rsidP="00420086">
      <w:pPr>
        <w:spacing w:after="480"/>
      </w:pPr>
      <w:r>
        <w:t>Every two years, during spring semester, programs/departments/service units are asked to develop Unit Strategic Plans. These plans need to be closely aligned with the Institutional Action Priorities</w:t>
      </w:r>
      <w:r w:rsidR="00C664F5">
        <w:t>, the College’s Long Range Goals,</w:t>
      </w:r>
      <w:r>
        <w:t xml:space="preserve"> and the College</w:t>
      </w:r>
      <w:r w:rsidR="00481035">
        <w:t>’s five year strategic plan</w:t>
      </w:r>
      <w:r>
        <w:t xml:space="preserve">. The Strategic Plans incorporate and reflect the operation of that unit at all campuses and instructional sites. Each unit’s budget needs to reflect the fiscal implications associated with the unit’s identified goals and objectives. </w:t>
      </w:r>
    </w:p>
    <w:p w:rsidR="00646BAA" w:rsidRDefault="00646BAA" w:rsidP="00420086">
      <w:pPr>
        <w:spacing w:after="480"/>
      </w:pPr>
      <w:r>
        <w:t xml:space="preserve">Following the first year each unit submits a goal progress report and revises their unit goals for the second year. </w:t>
      </w:r>
    </w:p>
    <w:p w:rsidR="00420086" w:rsidRPr="00DC146E" w:rsidRDefault="00420086" w:rsidP="00420086">
      <w:r w:rsidRPr="006F4F81">
        <w:rPr>
          <w:b/>
        </w:rPr>
        <w:t>Name of Program</w:t>
      </w:r>
      <w:r>
        <w:rPr>
          <w:b/>
        </w:rPr>
        <w:t>/Department</w:t>
      </w:r>
      <w:r w:rsidRPr="006F4F81">
        <w:rPr>
          <w:b/>
        </w:rPr>
        <w:t>:</w:t>
      </w:r>
      <w:r w:rsidR="00DC146E">
        <w:rPr>
          <w:b/>
        </w:rPr>
        <w:t xml:space="preserve"> </w:t>
      </w:r>
      <w:r w:rsidR="00DC146E">
        <w:t>Biology – Jefferson Campus</w:t>
      </w:r>
    </w:p>
    <w:p w:rsidR="00481035" w:rsidRDefault="00481035" w:rsidP="00481035">
      <w:pPr>
        <w:rPr>
          <w:b/>
        </w:rPr>
      </w:pPr>
    </w:p>
    <w:p w:rsidR="00481035" w:rsidRDefault="00481035" w:rsidP="00481035">
      <w:pPr>
        <w:rPr>
          <w:b/>
        </w:rPr>
      </w:pPr>
      <w:r>
        <w:rPr>
          <w:b/>
        </w:rPr>
        <w:t>201</w:t>
      </w:r>
      <w:r w:rsidR="006F6579">
        <w:rPr>
          <w:b/>
        </w:rPr>
        <w:t>5</w:t>
      </w:r>
      <w:r>
        <w:rPr>
          <w:b/>
        </w:rPr>
        <w:t>-201</w:t>
      </w:r>
      <w:r w:rsidR="006F6579">
        <w:rPr>
          <w:b/>
        </w:rPr>
        <w:t>6</w:t>
      </w:r>
      <w:r w:rsidR="001D13DD">
        <w:rPr>
          <w:b/>
        </w:rPr>
        <w:t xml:space="preserve"> </w:t>
      </w:r>
      <w:r>
        <w:rPr>
          <w:b/>
        </w:rPr>
        <w:t xml:space="preserve">Accomplishments: </w:t>
      </w:r>
    </w:p>
    <w:p w:rsidR="00DC146E" w:rsidRDefault="006F6579" w:rsidP="00DC146E">
      <w:pPr>
        <w:pStyle w:val="Header"/>
        <w:tabs>
          <w:tab w:val="clear" w:pos="4680"/>
          <w:tab w:val="clear" w:pos="9360"/>
        </w:tabs>
        <w:spacing w:after="200" w:line="276" w:lineRule="auto"/>
      </w:pPr>
      <w:r>
        <w:t xml:space="preserve">Upgraded computers in the BIO 202 laboratories </w:t>
      </w:r>
    </w:p>
    <w:p w:rsidR="006F6579" w:rsidRDefault="00DC146E" w:rsidP="00420086">
      <w:r>
        <w:t>Installed a computer</w:t>
      </w:r>
      <w:r w:rsidR="006F6579">
        <w:t>s</w:t>
      </w:r>
      <w:r>
        <w:t xml:space="preserve"> and </w:t>
      </w:r>
      <w:r w:rsidR="00947B45">
        <w:t>projectors in</w:t>
      </w:r>
      <w:r w:rsidR="006F6579">
        <w:t xml:space="preserve"> the remaining lecture rooms (235 and 245)</w:t>
      </w:r>
    </w:p>
    <w:p w:rsidR="00420086" w:rsidRDefault="006F6579" w:rsidP="00420086">
      <w:pPr>
        <w:rPr>
          <w:b/>
        </w:rPr>
      </w:pPr>
      <w:r>
        <w:t xml:space="preserve">Microscopes serviced </w:t>
      </w:r>
      <w:bookmarkStart w:id="0" w:name="_GoBack"/>
      <w:bookmarkEnd w:id="0"/>
      <w:r>
        <w:br/>
      </w:r>
      <w:r>
        <w:br/>
      </w:r>
      <w:r w:rsidR="00646BAA">
        <w:rPr>
          <w:b/>
        </w:rPr>
        <w:t xml:space="preserve">Revised </w:t>
      </w:r>
      <w:r w:rsidR="00420086">
        <w:rPr>
          <w:b/>
        </w:rPr>
        <w:t xml:space="preserve">Unit Goals (plans for the unit for the </w:t>
      </w:r>
      <w:r w:rsidR="00646BAA">
        <w:rPr>
          <w:b/>
        </w:rPr>
        <w:t>second year of the two year plan):</w:t>
      </w:r>
    </w:p>
    <w:p w:rsidR="00420086" w:rsidRDefault="00420086" w:rsidP="00420086">
      <w:pPr>
        <w:pStyle w:val="ListParagraph"/>
        <w:numPr>
          <w:ilvl w:val="0"/>
          <w:numId w:val="1"/>
        </w:numPr>
        <w:rPr>
          <w:b/>
        </w:rPr>
      </w:pPr>
      <w:r>
        <w:rPr>
          <w:b/>
        </w:rPr>
        <w:t>Objectives – the activities through which the goal will be achieved. Each Unit Goal should have at least one objective.</w:t>
      </w:r>
    </w:p>
    <w:p w:rsidR="00420086" w:rsidRDefault="00420086" w:rsidP="00420086">
      <w:pPr>
        <w:pStyle w:val="ListParagraph"/>
        <w:numPr>
          <w:ilvl w:val="0"/>
          <w:numId w:val="1"/>
        </w:numPr>
        <w:rPr>
          <w:b/>
        </w:rPr>
      </w:pPr>
      <w:r>
        <w:rPr>
          <w:b/>
        </w:rPr>
        <w:t xml:space="preserve">Method of Assessment – how the unit will determine if the objective has been met. </w:t>
      </w:r>
    </w:p>
    <w:p w:rsidR="00BB4C08" w:rsidRDefault="00420086" w:rsidP="00481035">
      <w:pPr>
        <w:pStyle w:val="ListParagraph"/>
        <w:numPr>
          <w:ilvl w:val="0"/>
          <w:numId w:val="1"/>
        </w:numPr>
        <w:rPr>
          <w:b/>
        </w:rPr>
      </w:pPr>
      <w:r>
        <w:rPr>
          <w:b/>
        </w:rPr>
        <w:t>Additional Funding Requests – provide an estimate of the cost of achieving the objective. Also</w:t>
      </w:r>
      <w:r w:rsidR="000A7774">
        <w:rPr>
          <w:b/>
        </w:rPr>
        <w:t>,</w:t>
      </w:r>
      <w:r>
        <w:rPr>
          <w:b/>
        </w:rPr>
        <w:t xml:space="preserve"> include a description of how these funds will be used to accomplish the objective.</w:t>
      </w:r>
    </w:p>
    <w:p w:rsidR="00BB4C08" w:rsidRDefault="00BB4C08" w:rsidP="00BB4C08">
      <w:pPr>
        <w:rPr>
          <w:b/>
        </w:rPr>
      </w:pPr>
    </w:p>
    <w:p w:rsidR="00BB4C08" w:rsidRDefault="00646BAA" w:rsidP="00BB4C08">
      <w:pPr>
        <w:rPr>
          <w:b/>
        </w:rPr>
      </w:pPr>
      <w:r>
        <w:rPr>
          <w:b/>
        </w:rPr>
        <w:t xml:space="preserve">Revised </w:t>
      </w:r>
      <w:r w:rsidR="00BB4C08">
        <w:rPr>
          <w:b/>
        </w:rPr>
        <w:t>Unit Goals for 201</w:t>
      </w:r>
      <w:r w:rsidR="006F6579">
        <w:rPr>
          <w:b/>
        </w:rPr>
        <w:t>6</w:t>
      </w:r>
      <w:r w:rsidR="00BB4C08">
        <w:rPr>
          <w:b/>
        </w:rPr>
        <w:t>-201</w:t>
      </w:r>
      <w:r w:rsidR="006F6579">
        <w:rPr>
          <w:b/>
        </w:rPr>
        <w:t>7</w:t>
      </w:r>
    </w:p>
    <w:p w:rsidR="00B81372" w:rsidRDefault="00B81372" w:rsidP="00B81372">
      <w:pPr>
        <w:rPr>
          <w:b/>
        </w:rPr>
      </w:pPr>
      <w:r>
        <w:rPr>
          <w:b/>
        </w:rPr>
        <w:t>Goal 1: Install projection Technology in the five Biology laboratories</w:t>
      </w:r>
    </w:p>
    <w:p w:rsidR="00B81372" w:rsidRDefault="00B81372" w:rsidP="00B81372">
      <w:pPr>
        <w:pStyle w:val="ListParagraph"/>
        <w:numPr>
          <w:ilvl w:val="0"/>
          <w:numId w:val="11"/>
        </w:numPr>
      </w:pPr>
      <w:r>
        <w:t xml:space="preserve">Outcomes </w:t>
      </w:r>
    </w:p>
    <w:p w:rsidR="00B81372" w:rsidRDefault="00B81372" w:rsidP="00B81372">
      <w:pPr>
        <w:pStyle w:val="ListParagraph"/>
        <w:numPr>
          <w:ilvl w:val="1"/>
          <w:numId w:val="11"/>
        </w:numPr>
      </w:pPr>
      <w:r>
        <w:lastRenderedPageBreak/>
        <w:t>This goal will help to meet all of our departmental and student learning outcomes by enhancing the educational experience in lab</w:t>
      </w:r>
    </w:p>
    <w:p w:rsidR="00B81372" w:rsidRDefault="00B81372" w:rsidP="00B81372">
      <w:pPr>
        <w:pStyle w:val="ListParagraph"/>
        <w:numPr>
          <w:ilvl w:val="0"/>
          <w:numId w:val="11"/>
        </w:numPr>
      </w:pPr>
      <w:r>
        <w:t>Objectives</w:t>
      </w:r>
    </w:p>
    <w:p w:rsidR="00B81372" w:rsidRDefault="00B81372" w:rsidP="00B81372">
      <w:pPr>
        <w:pStyle w:val="ListParagraph"/>
        <w:numPr>
          <w:ilvl w:val="1"/>
          <w:numId w:val="11"/>
        </w:numPr>
      </w:pPr>
      <w:r>
        <w:t>Install a computer and projector in Room 230</w:t>
      </w:r>
    </w:p>
    <w:p w:rsidR="00B81372" w:rsidRDefault="00B81372" w:rsidP="00B81372">
      <w:pPr>
        <w:pStyle w:val="ListParagraph"/>
        <w:numPr>
          <w:ilvl w:val="1"/>
          <w:numId w:val="11"/>
        </w:numPr>
      </w:pPr>
      <w:r>
        <w:t>Install a computer and projector in Room 232</w:t>
      </w:r>
    </w:p>
    <w:p w:rsidR="00B81372" w:rsidRDefault="00B81372" w:rsidP="00B81372">
      <w:pPr>
        <w:pStyle w:val="ListParagraph"/>
        <w:numPr>
          <w:ilvl w:val="1"/>
          <w:numId w:val="11"/>
        </w:numPr>
      </w:pPr>
      <w:r>
        <w:t>Install a computer and projector in Room 240</w:t>
      </w:r>
    </w:p>
    <w:p w:rsidR="00B81372" w:rsidRDefault="00B81372" w:rsidP="00B81372">
      <w:pPr>
        <w:pStyle w:val="ListParagraph"/>
        <w:numPr>
          <w:ilvl w:val="1"/>
          <w:numId w:val="11"/>
        </w:numPr>
      </w:pPr>
      <w:r>
        <w:t>Install a computer and projector in Room 241</w:t>
      </w:r>
    </w:p>
    <w:p w:rsidR="00B81372" w:rsidRDefault="00B81372" w:rsidP="00B81372">
      <w:pPr>
        <w:pStyle w:val="ListParagraph"/>
        <w:numPr>
          <w:ilvl w:val="1"/>
          <w:numId w:val="11"/>
        </w:numPr>
      </w:pPr>
      <w:r>
        <w:t>Install a computer and projector in Room 243</w:t>
      </w:r>
    </w:p>
    <w:p w:rsidR="00B81372" w:rsidRDefault="00B81372" w:rsidP="00B81372">
      <w:pPr>
        <w:pStyle w:val="ListParagraph"/>
        <w:numPr>
          <w:ilvl w:val="0"/>
          <w:numId w:val="11"/>
        </w:numPr>
      </w:pPr>
      <w:r>
        <w:t>Method of assessment</w:t>
      </w:r>
    </w:p>
    <w:p w:rsidR="00B81372" w:rsidRDefault="00B81372" w:rsidP="00B81372">
      <w:pPr>
        <w:pStyle w:val="ListParagraph"/>
        <w:numPr>
          <w:ilvl w:val="1"/>
          <w:numId w:val="11"/>
        </w:numPr>
      </w:pPr>
      <w:r>
        <w:t>Obtain feedback from full-time and part-time faculty on the ease of use of new equipment</w:t>
      </w:r>
    </w:p>
    <w:p w:rsidR="00B81372" w:rsidRDefault="00B81372" w:rsidP="00B81372">
      <w:pPr>
        <w:pStyle w:val="ListParagraph"/>
        <w:numPr>
          <w:ilvl w:val="1"/>
          <w:numId w:val="11"/>
        </w:numPr>
      </w:pPr>
      <w:r>
        <w:t>Monitor the number of faculty participating in more technology use in the classroom</w:t>
      </w:r>
    </w:p>
    <w:p w:rsidR="00B81372" w:rsidRDefault="00B81372" w:rsidP="00B81372">
      <w:pPr>
        <w:pStyle w:val="ListParagraph"/>
        <w:numPr>
          <w:ilvl w:val="0"/>
          <w:numId w:val="11"/>
        </w:numPr>
      </w:pPr>
      <w:r>
        <w:t>Additional funding request</w:t>
      </w:r>
    </w:p>
    <w:p w:rsidR="00B81372" w:rsidRDefault="00B81372" w:rsidP="00B81372">
      <w:pPr>
        <w:pStyle w:val="ListParagraph"/>
        <w:numPr>
          <w:ilvl w:val="1"/>
          <w:numId w:val="11"/>
        </w:numPr>
      </w:pPr>
      <w:r>
        <w:t>Projectors for each of the laboratories @ $2080.23 x 5 labs = $10,401.15</w:t>
      </w:r>
    </w:p>
    <w:p w:rsidR="00B81372" w:rsidRDefault="00B81372" w:rsidP="00B81372">
      <w:pPr>
        <w:pStyle w:val="ListParagraph"/>
        <w:numPr>
          <w:ilvl w:val="1"/>
          <w:numId w:val="11"/>
        </w:numPr>
      </w:pPr>
      <w:r>
        <w:t>Computers for each of the laboratories @ $1160.79 x 5 labs = 5803.95</w:t>
      </w:r>
    </w:p>
    <w:p w:rsidR="00B81372" w:rsidRDefault="00B81372" w:rsidP="00B81372">
      <w:r>
        <w:rPr>
          <w:b/>
        </w:rPr>
        <w:t>Goal 2:  Replace the autoclave and walk in incubator in the microbiology laboratory</w:t>
      </w:r>
    </w:p>
    <w:p w:rsidR="00B81372" w:rsidRDefault="00B81372" w:rsidP="00B81372">
      <w:pPr>
        <w:pStyle w:val="ListParagraph"/>
        <w:numPr>
          <w:ilvl w:val="0"/>
          <w:numId w:val="12"/>
        </w:numPr>
      </w:pPr>
      <w:r>
        <w:t>Outcomes</w:t>
      </w:r>
    </w:p>
    <w:p w:rsidR="00B81372" w:rsidRDefault="00B81372" w:rsidP="00B81372">
      <w:pPr>
        <w:pStyle w:val="ListParagraph"/>
        <w:numPr>
          <w:ilvl w:val="1"/>
          <w:numId w:val="12"/>
        </w:numPr>
      </w:pPr>
      <w:r>
        <w:t>Students will receive the appropriate biological knowledge to support a career within the Scientific, Medical, or Health and Fitness Community</w:t>
      </w:r>
    </w:p>
    <w:p w:rsidR="00B81372" w:rsidRDefault="00B81372" w:rsidP="00B81372">
      <w:pPr>
        <w:pStyle w:val="ListParagraph"/>
        <w:numPr>
          <w:ilvl w:val="1"/>
          <w:numId w:val="12"/>
        </w:numPr>
      </w:pPr>
      <w:r>
        <w:t>Microbiology is a requirement for nursing and is often part of a biology transfer degree.  The requested equipment is necessary to maintain a functioning microbiology laboratory.  The  laboratory component to this class is essential to students mastering the following learning objectives</w:t>
      </w:r>
    </w:p>
    <w:p w:rsidR="00B81372" w:rsidRDefault="00B81372" w:rsidP="00B81372">
      <w:pPr>
        <w:pStyle w:val="ListParagraph"/>
        <w:numPr>
          <w:ilvl w:val="2"/>
          <w:numId w:val="12"/>
        </w:numPr>
      </w:pPr>
      <w:r>
        <w:rPr>
          <w:rFonts w:cs="Arial"/>
        </w:rPr>
        <w:t>Students will develop an understanding as well as the ability to handle microorganisms using aseptic technique</w:t>
      </w:r>
    </w:p>
    <w:p w:rsidR="00B81372" w:rsidRDefault="00B81372" w:rsidP="00B81372">
      <w:pPr>
        <w:pStyle w:val="ListParagraph"/>
        <w:numPr>
          <w:ilvl w:val="2"/>
          <w:numId w:val="12"/>
        </w:numPr>
      </w:pPr>
      <w:r>
        <w:rPr>
          <w:rFonts w:cs="Arial"/>
        </w:rPr>
        <w:t>Students will be able to prepare microscope slides using live microorganisms, stain the slides using basic or acidic stains, and use a light microscope</w:t>
      </w:r>
    </w:p>
    <w:p w:rsidR="00B81372" w:rsidRDefault="00B81372" w:rsidP="00B81372">
      <w:pPr>
        <w:pStyle w:val="ListParagraph"/>
        <w:numPr>
          <w:ilvl w:val="2"/>
          <w:numId w:val="12"/>
        </w:numPr>
        <w:tabs>
          <w:tab w:val="decimal" w:pos="240"/>
          <w:tab w:val="left" w:pos="480"/>
        </w:tabs>
        <w:spacing w:after="0" w:line="240" w:lineRule="auto"/>
        <w:rPr>
          <w:rFonts w:cs="Arial"/>
        </w:rPr>
      </w:pPr>
      <w:r>
        <w:rPr>
          <w:rFonts w:cs="Arial"/>
        </w:rPr>
        <w:t xml:space="preserve">Students will develop an understanding and application of microbiological growth techniques including nutrient, selective, and differential media.  </w:t>
      </w:r>
    </w:p>
    <w:p w:rsidR="00B81372" w:rsidRDefault="00B81372" w:rsidP="00B81372">
      <w:pPr>
        <w:pStyle w:val="ListParagraph"/>
        <w:numPr>
          <w:ilvl w:val="0"/>
          <w:numId w:val="12"/>
        </w:numPr>
      </w:pPr>
      <w:r>
        <w:t>Objective</w:t>
      </w:r>
    </w:p>
    <w:p w:rsidR="00B81372" w:rsidRDefault="00B81372" w:rsidP="00B81372">
      <w:pPr>
        <w:pStyle w:val="ListParagraph"/>
        <w:numPr>
          <w:ilvl w:val="1"/>
          <w:numId w:val="12"/>
        </w:numPr>
      </w:pPr>
      <w:r>
        <w:t xml:space="preserve">Replace the autoclave in the microbiology laboratory </w:t>
      </w:r>
    </w:p>
    <w:p w:rsidR="00B81372" w:rsidRDefault="00B81372" w:rsidP="00B81372">
      <w:pPr>
        <w:pStyle w:val="ListParagraph"/>
        <w:numPr>
          <w:ilvl w:val="1"/>
          <w:numId w:val="12"/>
        </w:numPr>
      </w:pPr>
      <w:r>
        <w:t>Replace the walk in incubator in the microbiology laboratory</w:t>
      </w:r>
    </w:p>
    <w:p w:rsidR="00B81372" w:rsidRDefault="00B81372" w:rsidP="00B81372">
      <w:pPr>
        <w:pStyle w:val="ListParagraph"/>
        <w:numPr>
          <w:ilvl w:val="0"/>
          <w:numId w:val="12"/>
        </w:numPr>
      </w:pPr>
      <w:r>
        <w:t>Method of assessment</w:t>
      </w:r>
    </w:p>
    <w:p w:rsidR="00B81372" w:rsidRDefault="00B81372" w:rsidP="00B81372">
      <w:pPr>
        <w:pStyle w:val="ListParagraph"/>
        <w:numPr>
          <w:ilvl w:val="1"/>
          <w:numId w:val="12"/>
        </w:numPr>
      </w:pPr>
      <w:r>
        <w:t>Work with the laboratory manager to monitor down time to the lab due to malfunction of the autoclave and incubator</w:t>
      </w:r>
    </w:p>
    <w:p w:rsidR="00B81372" w:rsidRDefault="00B81372" w:rsidP="00B81372">
      <w:pPr>
        <w:pStyle w:val="ListParagraph"/>
        <w:numPr>
          <w:ilvl w:val="0"/>
          <w:numId w:val="12"/>
        </w:numPr>
      </w:pPr>
      <w:r>
        <w:t>Additional funding request</w:t>
      </w:r>
    </w:p>
    <w:p w:rsidR="00B81372" w:rsidRDefault="00B81372" w:rsidP="00B81372">
      <w:pPr>
        <w:pStyle w:val="ListParagraph"/>
        <w:numPr>
          <w:ilvl w:val="1"/>
          <w:numId w:val="12"/>
        </w:numPr>
      </w:pPr>
      <w:r>
        <w:t>Replace and install a new autoclave @ $38,712.00</w:t>
      </w:r>
    </w:p>
    <w:p w:rsidR="00B81372" w:rsidRDefault="00B81372" w:rsidP="00B81372">
      <w:pPr>
        <w:pStyle w:val="ListParagraph"/>
        <w:numPr>
          <w:ilvl w:val="1"/>
          <w:numId w:val="12"/>
        </w:numPr>
      </w:pPr>
      <w:r>
        <w:t xml:space="preserve">Replace the walk in incubator with a </w:t>
      </w:r>
      <w:proofErr w:type="spellStart"/>
      <w:r>
        <w:t>stand alone</w:t>
      </w:r>
      <w:proofErr w:type="spellEnd"/>
      <w:r>
        <w:t xml:space="preserve"> incubator $12,186.50</w:t>
      </w:r>
    </w:p>
    <w:p w:rsidR="00B81372" w:rsidRDefault="00B81372" w:rsidP="00B81372">
      <w:pPr>
        <w:rPr>
          <w:b/>
        </w:rPr>
      </w:pPr>
      <w:r>
        <w:rPr>
          <w:b/>
        </w:rPr>
        <w:lastRenderedPageBreak/>
        <w:t>Goal 3:  Increase the number of functional microscopes</w:t>
      </w:r>
    </w:p>
    <w:p w:rsidR="00B81372" w:rsidRDefault="00B81372" w:rsidP="00B81372">
      <w:pPr>
        <w:pStyle w:val="ListParagraph"/>
        <w:numPr>
          <w:ilvl w:val="0"/>
          <w:numId w:val="13"/>
        </w:numPr>
      </w:pPr>
      <w:r>
        <w:t>Outcome</w:t>
      </w:r>
    </w:p>
    <w:p w:rsidR="00B81372" w:rsidRDefault="00B81372" w:rsidP="00B81372">
      <w:pPr>
        <w:pStyle w:val="ListParagraph"/>
        <w:numPr>
          <w:ilvl w:val="1"/>
          <w:numId w:val="13"/>
        </w:numPr>
      </w:pPr>
      <w:r>
        <w:t>Students will understand the fundamental principles of biology at the elemental, cellular, molecular, and organism levels</w:t>
      </w:r>
    </w:p>
    <w:p w:rsidR="00B81372" w:rsidRDefault="00B81372" w:rsidP="00B81372">
      <w:pPr>
        <w:pStyle w:val="ListParagraph"/>
        <w:numPr>
          <w:ilvl w:val="0"/>
          <w:numId w:val="13"/>
        </w:numPr>
      </w:pPr>
      <w:r>
        <w:t>Objective</w:t>
      </w:r>
    </w:p>
    <w:p w:rsidR="00B81372" w:rsidRDefault="00B81372" w:rsidP="00B81372">
      <w:pPr>
        <w:pStyle w:val="ListParagraph"/>
        <w:numPr>
          <w:ilvl w:val="1"/>
          <w:numId w:val="13"/>
        </w:numPr>
      </w:pPr>
      <w:r>
        <w:t>Increase the servicing of microscopes to yearly</w:t>
      </w:r>
    </w:p>
    <w:p w:rsidR="00B81372" w:rsidRDefault="00B81372" w:rsidP="00B81372">
      <w:pPr>
        <w:pStyle w:val="ListParagraph"/>
        <w:numPr>
          <w:ilvl w:val="1"/>
          <w:numId w:val="13"/>
        </w:numPr>
      </w:pPr>
      <w:r>
        <w:t>Replace the decades old monocular microscopes found in the general biology laboratories</w:t>
      </w:r>
    </w:p>
    <w:p w:rsidR="00B81372" w:rsidRDefault="00B81372" w:rsidP="00B81372">
      <w:pPr>
        <w:pStyle w:val="ListParagraph"/>
        <w:numPr>
          <w:ilvl w:val="0"/>
          <w:numId w:val="13"/>
        </w:numPr>
      </w:pPr>
      <w:r>
        <w:t>Method of Assessment</w:t>
      </w:r>
    </w:p>
    <w:p w:rsidR="00B81372" w:rsidRDefault="00B81372" w:rsidP="00B81372">
      <w:pPr>
        <w:pStyle w:val="ListParagraph"/>
        <w:numPr>
          <w:ilvl w:val="1"/>
          <w:numId w:val="13"/>
        </w:numPr>
      </w:pPr>
      <w:r>
        <w:t>Microscopes will be fully incorporated into the laboratory experience and assessments</w:t>
      </w:r>
    </w:p>
    <w:p w:rsidR="00B81372" w:rsidRDefault="00B81372" w:rsidP="00B81372">
      <w:pPr>
        <w:pStyle w:val="ListParagraph"/>
        <w:numPr>
          <w:ilvl w:val="1"/>
          <w:numId w:val="13"/>
        </w:numPr>
      </w:pPr>
      <w:r>
        <w:t>Informal feedback and conversation between students and instructors</w:t>
      </w:r>
    </w:p>
    <w:p w:rsidR="00B81372" w:rsidRDefault="00B81372" w:rsidP="00B81372">
      <w:pPr>
        <w:pStyle w:val="ListParagraph"/>
        <w:numPr>
          <w:ilvl w:val="1"/>
          <w:numId w:val="13"/>
        </w:numPr>
      </w:pPr>
      <w:r>
        <w:t>End of semester course evaluation forms</w:t>
      </w:r>
    </w:p>
    <w:p w:rsidR="00B81372" w:rsidRDefault="00B81372" w:rsidP="00B81372">
      <w:pPr>
        <w:pStyle w:val="ListParagraph"/>
        <w:numPr>
          <w:ilvl w:val="0"/>
          <w:numId w:val="13"/>
        </w:numPr>
      </w:pPr>
      <w:r>
        <w:t>Additional Funding requests</w:t>
      </w:r>
    </w:p>
    <w:p w:rsidR="00B81372" w:rsidRDefault="00B81372" w:rsidP="00B81372">
      <w:pPr>
        <w:pStyle w:val="ListParagraph"/>
        <w:numPr>
          <w:ilvl w:val="1"/>
          <w:numId w:val="13"/>
        </w:numPr>
      </w:pPr>
      <w:r>
        <w:t>Microscope servicing for all current microscopes $3,360.12</w:t>
      </w:r>
    </w:p>
    <w:p w:rsidR="00B81372" w:rsidRDefault="00B81372" w:rsidP="00B81372">
      <w:pPr>
        <w:pStyle w:val="ListParagraph"/>
        <w:numPr>
          <w:ilvl w:val="1"/>
          <w:numId w:val="13"/>
        </w:numPr>
      </w:pPr>
      <w:r>
        <w:t>Two class sets of microscopes  @ 1,676.7 each X 64 = $107,308.80</w:t>
      </w:r>
    </w:p>
    <w:p w:rsidR="00947B45" w:rsidRPr="0022026F" w:rsidRDefault="00947B45" w:rsidP="00947B45">
      <w:pPr>
        <w:pStyle w:val="ListParagraph"/>
        <w:ind w:left="1800"/>
      </w:pPr>
    </w:p>
    <w:p w:rsidR="00B81372" w:rsidRDefault="00B81372" w:rsidP="00B81372">
      <w:pPr>
        <w:rPr>
          <w:b/>
        </w:rPr>
      </w:pPr>
      <w:r>
        <w:rPr>
          <w:b/>
        </w:rPr>
        <w:t>Goal 4: Update the Physiology simulation technology</w:t>
      </w:r>
    </w:p>
    <w:p w:rsidR="00B81372" w:rsidRDefault="00B81372" w:rsidP="00B81372">
      <w:pPr>
        <w:pStyle w:val="ListParagraph"/>
        <w:numPr>
          <w:ilvl w:val="0"/>
          <w:numId w:val="14"/>
        </w:numPr>
      </w:pPr>
      <w:r>
        <w:t>Outcome</w:t>
      </w:r>
    </w:p>
    <w:p w:rsidR="00B81372" w:rsidRDefault="00B81372" w:rsidP="00B81372">
      <w:pPr>
        <w:pStyle w:val="ListParagraph"/>
        <w:numPr>
          <w:ilvl w:val="1"/>
          <w:numId w:val="14"/>
        </w:numPr>
      </w:pPr>
      <w:r>
        <w:t>Students will receive the appropriate Biological knowledge to support a career within the Scientific, Medical, or Health and Fitness community</w:t>
      </w:r>
    </w:p>
    <w:p w:rsidR="00B81372" w:rsidRDefault="00B81372" w:rsidP="00B81372">
      <w:pPr>
        <w:pStyle w:val="ListParagraph"/>
        <w:numPr>
          <w:ilvl w:val="1"/>
          <w:numId w:val="14"/>
        </w:numPr>
      </w:pPr>
      <w:r>
        <w:t>Students will understand principles of biology that relate to health and fitness</w:t>
      </w:r>
    </w:p>
    <w:p w:rsidR="00B81372" w:rsidRDefault="00B81372" w:rsidP="00B81372">
      <w:pPr>
        <w:pStyle w:val="ListParagraph"/>
        <w:numPr>
          <w:ilvl w:val="0"/>
          <w:numId w:val="14"/>
        </w:numPr>
      </w:pPr>
      <w:r>
        <w:t>Objective</w:t>
      </w:r>
    </w:p>
    <w:p w:rsidR="00B81372" w:rsidRDefault="00B81372" w:rsidP="00B81372">
      <w:pPr>
        <w:pStyle w:val="ListParagraph"/>
        <w:numPr>
          <w:ilvl w:val="1"/>
          <w:numId w:val="14"/>
        </w:numPr>
      </w:pPr>
      <w:r>
        <w:t>Replace the outdated physiology simulation system with a new system</w:t>
      </w:r>
    </w:p>
    <w:p w:rsidR="00B81372" w:rsidRDefault="00B81372" w:rsidP="00B81372">
      <w:pPr>
        <w:pStyle w:val="ListParagraph"/>
        <w:numPr>
          <w:ilvl w:val="0"/>
          <w:numId w:val="14"/>
        </w:numPr>
      </w:pPr>
      <w:r>
        <w:t>Method of assessment</w:t>
      </w:r>
    </w:p>
    <w:p w:rsidR="00B81372" w:rsidRDefault="00B81372" w:rsidP="00B81372">
      <w:pPr>
        <w:pStyle w:val="ListParagraph"/>
        <w:numPr>
          <w:ilvl w:val="1"/>
          <w:numId w:val="14"/>
        </w:numPr>
      </w:pPr>
      <w:r>
        <w:t>Monitor SLO assessment data from 202 for increased mastery in physiology concepts</w:t>
      </w:r>
    </w:p>
    <w:p w:rsidR="00B81372" w:rsidRDefault="00B81372" w:rsidP="00B81372">
      <w:pPr>
        <w:pStyle w:val="ListParagraph"/>
        <w:numPr>
          <w:ilvl w:val="1"/>
          <w:numId w:val="14"/>
        </w:numPr>
      </w:pPr>
      <w:r>
        <w:t>Informal feedback and conversation between students and instructors</w:t>
      </w:r>
    </w:p>
    <w:p w:rsidR="00B81372" w:rsidRDefault="00B81372" w:rsidP="00B81372">
      <w:pPr>
        <w:pStyle w:val="ListParagraph"/>
        <w:numPr>
          <w:ilvl w:val="1"/>
          <w:numId w:val="14"/>
        </w:numPr>
      </w:pPr>
      <w:r>
        <w:t>End of the semester course evaluation forms</w:t>
      </w:r>
    </w:p>
    <w:p w:rsidR="00B81372" w:rsidRDefault="00B81372" w:rsidP="00B81372">
      <w:pPr>
        <w:pStyle w:val="ListParagraph"/>
        <w:numPr>
          <w:ilvl w:val="0"/>
          <w:numId w:val="14"/>
        </w:numPr>
      </w:pPr>
      <w:r>
        <w:t>Additional funding requests</w:t>
      </w:r>
    </w:p>
    <w:p w:rsidR="00B81372" w:rsidRDefault="00B81372" w:rsidP="00B81372">
      <w:pPr>
        <w:pStyle w:val="ListParagraph"/>
        <w:numPr>
          <w:ilvl w:val="1"/>
          <w:numId w:val="14"/>
        </w:numPr>
      </w:pPr>
      <w:r>
        <w:t>8 Human physiology simulation sets @ $3,640 = $29,120</w:t>
      </w:r>
    </w:p>
    <w:p w:rsidR="00B81372" w:rsidRDefault="00B81372" w:rsidP="00B81372">
      <w:pPr>
        <w:pStyle w:val="ListParagraph"/>
        <w:numPr>
          <w:ilvl w:val="1"/>
          <w:numId w:val="14"/>
        </w:numPr>
      </w:pPr>
      <w:r>
        <w:t xml:space="preserve">Looking into applying for a grant to cover this expense </w:t>
      </w:r>
    </w:p>
    <w:p w:rsidR="00B81372" w:rsidRDefault="00B81372" w:rsidP="00B81372">
      <w:pPr>
        <w:rPr>
          <w:b/>
        </w:rPr>
      </w:pPr>
      <w:r>
        <w:rPr>
          <w:b/>
        </w:rPr>
        <w:t>Goal 5: Maintain adequate computer technology</w:t>
      </w:r>
    </w:p>
    <w:p w:rsidR="00B81372" w:rsidRDefault="00B81372" w:rsidP="00B81372">
      <w:pPr>
        <w:pStyle w:val="ListParagraph"/>
        <w:numPr>
          <w:ilvl w:val="0"/>
          <w:numId w:val="15"/>
        </w:numPr>
        <w:rPr>
          <w:b/>
        </w:rPr>
      </w:pPr>
      <w:r>
        <w:rPr>
          <w:b/>
        </w:rPr>
        <w:t xml:space="preserve"> </w:t>
      </w:r>
      <w:r>
        <w:t>Outcome</w:t>
      </w:r>
    </w:p>
    <w:p w:rsidR="00B81372" w:rsidRDefault="00B81372" w:rsidP="00B81372">
      <w:pPr>
        <w:pStyle w:val="ListParagraph"/>
        <w:numPr>
          <w:ilvl w:val="1"/>
          <w:numId w:val="15"/>
        </w:numPr>
        <w:rPr>
          <w:b/>
        </w:rPr>
      </w:pPr>
      <w:r>
        <w:t>This goal will help us to meet all of our departmental and student learning outcomes by ensuring we have the computer technology to maintain a high quality educational experience</w:t>
      </w:r>
    </w:p>
    <w:p w:rsidR="00B81372" w:rsidRDefault="00B81372" w:rsidP="00B81372">
      <w:pPr>
        <w:pStyle w:val="ListParagraph"/>
        <w:numPr>
          <w:ilvl w:val="0"/>
          <w:numId w:val="15"/>
        </w:numPr>
        <w:rPr>
          <w:b/>
        </w:rPr>
      </w:pPr>
      <w:r>
        <w:t>Objectives</w:t>
      </w:r>
    </w:p>
    <w:p w:rsidR="00B81372" w:rsidRDefault="00B81372" w:rsidP="00B81372">
      <w:pPr>
        <w:pStyle w:val="ListParagraph"/>
        <w:numPr>
          <w:ilvl w:val="1"/>
          <w:numId w:val="15"/>
        </w:numPr>
        <w:rPr>
          <w:b/>
        </w:rPr>
      </w:pPr>
      <w:r>
        <w:lastRenderedPageBreak/>
        <w:t>Continue to update instructor and classroom computers every three years</w:t>
      </w:r>
    </w:p>
    <w:p w:rsidR="00B81372" w:rsidRDefault="00B81372" w:rsidP="00B81372">
      <w:pPr>
        <w:pStyle w:val="ListParagraph"/>
        <w:numPr>
          <w:ilvl w:val="0"/>
          <w:numId w:val="15"/>
        </w:numPr>
        <w:rPr>
          <w:b/>
        </w:rPr>
      </w:pPr>
      <w:r>
        <w:t>Method of assessment</w:t>
      </w:r>
    </w:p>
    <w:p w:rsidR="00B81372" w:rsidRDefault="00B81372" w:rsidP="00B81372">
      <w:pPr>
        <w:pStyle w:val="ListParagraph"/>
        <w:numPr>
          <w:ilvl w:val="1"/>
          <w:numId w:val="15"/>
        </w:numPr>
        <w:rPr>
          <w:b/>
        </w:rPr>
      </w:pPr>
      <w:r>
        <w:t xml:space="preserve">Informal feedback and conversation with faculty </w:t>
      </w:r>
    </w:p>
    <w:p w:rsidR="00B81372" w:rsidRDefault="00B81372" w:rsidP="00B81372">
      <w:pPr>
        <w:pStyle w:val="ListParagraph"/>
        <w:numPr>
          <w:ilvl w:val="0"/>
          <w:numId w:val="15"/>
        </w:numPr>
      </w:pPr>
      <w:r>
        <w:t>Additional funding requests</w:t>
      </w:r>
    </w:p>
    <w:p w:rsidR="00B81372" w:rsidRDefault="00B81372" w:rsidP="00B81372">
      <w:pPr>
        <w:pStyle w:val="ListParagraph"/>
        <w:numPr>
          <w:ilvl w:val="1"/>
          <w:numId w:val="15"/>
        </w:numPr>
      </w:pPr>
      <w:r>
        <w:t xml:space="preserve">Upgrade computers as needed at $1160.79 each </w:t>
      </w:r>
    </w:p>
    <w:p w:rsidR="00B81372" w:rsidRDefault="00B81372" w:rsidP="00B81372">
      <w:pPr>
        <w:rPr>
          <w:b/>
        </w:rPr>
      </w:pPr>
      <w:r>
        <w:rPr>
          <w:b/>
        </w:rPr>
        <w:t xml:space="preserve">Goal </w:t>
      </w:r>
      <w:r>
        <w:rPr>
          <w:b/>
        </w:rPr>
        <w:t>6</w:t>
      </w:r>
      <w:r>
        <w:rPr>
          <w:b/>
        </w:rPr>
        <w:t>:  Assess the feasibility of starting a Gross Anatomy class at the Jefferson Campus</w:t>
      </w:r>
    </w:p>
    <w:p w:rsidR="00B81372" w:rsidRDefault="00B81372" w:rsidP="00B81372">
      <w:pPr>
        <w:pStyle w:val="ListParagraph"/>
        <w:numPr>
          <w:ilvl w:val="0"/>
          <w:numId w:val="16"/>
        </w:numPr>
      </w:pPr>
      <w:r>
        <w:t>Outcome</w:t>
      </w:r>
    </w:p>
    <w:p w:rsidR="00B81372" w:rsidRDefault="00B81372" w:rsidP="00B81372">
      <w:pPr>
        <w:pStyle w:val="ListParagraph"/>
        <w:numPr>
          <w:ilvl w:val="1"/>
          <w:numId w:val="16"/>
        </w:numPr>
      </w:pPr>
      <w:r>
        <w:t>Students will receive the appropriate Biological knowledge to support a career within the Scientific, Medical, or Health and Fitness community</w:t>
      </w:r>
    </w:p>
    <w:p w:rsidR="00B81372" w:rsidRDefault="00B81372" w:rsidP="00B81372">
      <w:pPr>
        <w:pStyle w:val="ListParagraph"/>
        <w:numPr>
          <w:ilvl w:val="1"/>
          <w:numId w:val="16"/>
        </w:numPr>
      </w:pPr>
      <w:r>
        <w:t>Students will understand principles of human biology that relate to health and fitness</w:t>
      </w:r>
    </w:p>
    <w:p w:rsidR="00B81372" w:rsidRDefault="00B81372" w:rsidP="00B81372">
      <w:pPr>
        <w:pStyle w:val="ListParagraph"/>
        <w:numPr>
          <w:ilvl w:val="0"/>
          <w:numId w:val="16"/>
        </w:numPr>
      </w:pPr>
      <w:r>
        <w:t>Objectives</w:t>
      </w:r>
    </w:p>
    <w:p w:rsidR="00B81372" w:rsidRDefault="00B81372" w:rsidP="00B81372">
      <w:pPr>
        <w:pStyle w:val="ListParagraph"/>
        <w:numPr>
          <w:ilvl w:val="1"/>
          <w:numId w:val="16"/>
        </w:numPr>
      </w:pPr>
      <w:r>
        <w:t xml:space="preserve">Visit Gadsden State Community College and determine the requirements for a Gross Anatomy laboratory </w:t>
      </w:r>
    </w:p>
    <w:p w:rsidR="00B81372" w:rsidRDefault="00B81372" w:rsidP="00B81372">
      <w:pPr>
        <w:pStyle w:val="ListParagraph"/>
        <w:numPr>
          <w:ilvl w:val="1"/>
          <w:numId w:val="16"/>
        </w:numPr>
      </w:pPr>
      <w:r>
        <w:t xml:space="preserve">Determine the costs associated with a Gross Anatomy laboratory </w:t>
      </w:r>
    </w:p>
    <w:p w:rsidR="00B81372" w:rsidRDefault="00B81372" w:rsidP="00B81372">
      <w:pPr>
        <w:pStyle w:val="ListParagraph"/>
        <w:numPr>
          <w:ilvl w:val="1"/>
          <w:numId w:val="16"/>
        </w:numPr>
      </w:pPr>
      <w:r>
        <w:t>Identify potential funding sources to support a Gross Anatomy laboratory</w:t>
      </w:r>
    </w:p>
    <w:p w:rsidR="00B81372" w:rsidRDefault="00B81372" w:rsidP="00B81372">
      <w:pPr>
        <w:pStyle w:val="ListParagraph"/>
        <w:numPr>
          <w:ilvl w:val="1"/>
          <w:numId w:val="16"/>
        </w:numPr>
      </w:pPr>
      <w:r>
        <w:t xml:space="preserve">Assess student interest in a Gross Anatomy laboratory </w:t>
      </w:r>
    </w:p>
    <w:p w:rsidR="00B81372" w:rsidRDefault="00B81372" w:rsidP="00B81372">
      <w:pPr>
        <w:pStyle w:val="ListParagraph"/>
        <w:numPr>
          <w:ilvl w:val="0"/>
          <w:numId w:val="16"/>
        </w:numPr>
      </w:pPr>
      <w:r>
        <w:t>Method of Assessment</w:t>
      </w:r>
    </w:p>
    <w:p w:rsidR="00B81372" w:rsidRDefault="00B81372" w:rsidP="00B81372">
      <w:pPr>
        <w:pStyle w:val="ListParagraph"/>
        <w:numPr>
          <w:ilvl w:val="1"/>
          <w:numId w:val="16"/>
        </w:numPr>
      </w:pPr>
      <w:r>
        <w:t>Present the results of the feasibility study to the Biology faculty</w:t>
      </w:r>
    </w:p>
    <w:p w:rsidR="00B81372" w:rsidRDefault="00B81372" w:rsidP="00B81372">
      <w:pPr>
        <w:pStyle w:val="ListParagraph"/>
        <w:numPr>
          <w:ilvl w:val="0"/>
          <w:numId w:val="16"/>
        </w:numPr>
      </w:pPr>
      <w:r>
        <w:t>Additional funding request</w:t>
      </w:r>
    </w:p>
    <w:p w:rsidR="00B81372" w:rsidRDefault="00B81372" w:rsidP="00B81372">
      <w:pPr>
        <w:pStyle w:val="ListParagraph"/>
        <w:numPr>
          <w:ilvl w:val="1"/>
          <w:numId w:val="16"/>
        </w:numPr>
      </w:pPr>
      <w:r>
        <w:t>No funds are requested at this time</w:t>
      </w:r>
    </w:p>
    <w:p w:rsidR="00947B45" w:rsidRPr="00947B45" w:rsidRDefault="00947B45" w:rsidP="00947B45"/>
    <w:sectPr w:rsidR="00947B45" w:rsidRPr="00947B4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6579" w:rsidRDefault="006F6579" w:rsidP="007D08A3">
      <w:pPr>
        <w:spacing w:after="0" w:line="240" w:lineRule="auto"/>
      </w:pPr>
      <w:r>
        <w:separator/>
      </w:r>
    </w:p>
  </w:endnote>
  <w:endnote w:type="continuationSeparator" w:id="0">
    <w:p w:rsidR="006F6579" w:rsidRDefault="006F6579" w:rsidP="007D08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579" w:rsidRDefault="006F6579" w:rsidP="007D08A3">
    <w:pPr>
      <w:pStyle w:val="Footer"/>
      <w:jc w:val="right"/>
    </w:pPr>
    <w:r>
      <w:t>June 2012</w:t>
    </w:r>
  </w:p>
  <w:p w:rsidR="006F6579" w:rsidRDefault="006F65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6579" w:rsidRDefault="006F6579" w:rsidP="007D08A3">
      <w:pPr>
        <w:spacing w:after="0" w:line="240" w:lineRule="auto"/>
      </w:pPr>
      <w:r>
        <w:separator/>
      </w:r>
    </w:p>
  </w:footnote>
  <w:footnote w:type="continuationSeparator" w:id="0">
    <w:p w:rsidR="006F6579" w:rsidRDefault="006F6579" w:rsidP="007D08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634C8"/>
    <w:multiLevelType w:val="hybridMultilevel"/>
    <w:tmpl w:val="93EAFABA"/>
    <w:lvl w:ilvl="0" w:tplc="F62A2A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C7E7BDC"/>
    <w:multiLevelType w:val="hybridMultilevel"/>
    <w:tmpl w:val="62C82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901CCB"/>
    <w:multiLevelType w:val="hybridMultilevel"/>
    <w:tmpl w:val="E5BE4328"/>
    <w:lvl w:ilvl="0" w:tplc="7FA211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95D1C98"/>
    <w:multiLevelType w:val="hybridMultilevel"/>
    <w:tmpl w:val="855C9470"/>
    <w:lvl w:ilvl="0" w:tplc="47BA385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CCF2D81"/>
    <w:multiLevelType w:val="hybridMultilevel"/>
    <w:tmpl w:val="35B6FDE0"/>
    <w:lvl w:ilvl="0" w:tplc="E33E80E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C615BE0"/>
    <w:multiLevelType w:val="hybridMultilevel"/>
    <w:tmpl w:val="09D0D3BA"/>
    <w:lvl w:ilvl="0" w:tplc="3D66C33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2327E22"/>
    <w:multiLevelType w:val="hybridMultilevel"/>
    <w:tmpl w:val="01D48D30"/>
    <w:lvl w:ilvl="0" w:tplc="BB648258">
      <w:start w:val="1"/>
      <w:numFmt w:val="decimal"/>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nsid w:val="52901C0C"/>
    <w:multiLevelType w:val="hybridMultilevel"/>
    <w:tmpl w:val="941A49BC"/>
    <w:lvl w:ilvl="0" w:tplc="BDCA8E3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nsid w:val="56E01187"/>
    <w:multiLevelType w:val="hybridMultilevel"/>
    <w:tmpl w:val="5A48DBCC"/>
    <w:lvl w:ilvl="0" w:tplc="CDBA05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9CA5A8F"/>
    <w:multiLevelType w:val="hybridMultilevel"/>
    <w:tmpl w:val="7C0EB1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CD52378"/>
    <w:multiLevelType w:val="hybridMultilevel"/>
    <w:tmpl w:val="62C82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7A2429F"/>
    <w:multiLevelType w:val="hybridMultilevel"/>
    <w:tmpl w:val="3FA29AA0"/>
    <w:lvl w:ilvl="0" w:tplc="A9DCFB1E">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2">
    <w:nsid w:val="79063E66"/>
    <w:multiLevelType w:val="hybridMultilevel"/>
    <w:tmpl w:val="EED60C58"/>
    <w:lvl w:ilvl="0" w:tplc="17F8E2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9AE605E"/>
    <w:multiLevelType w:val="hybridMultilevel"/>
    <w:tmpl w:val="62E0B01A"/>
    <w:lvl w:ilvl="0" w:tplc="E604D44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nsid w:val="7BD57E84"/>
    <w:multiLevelType w:val="hybridMultilevel"/>
    <w:tmpl w:val="073A7A84"/>
    <w:lvl w:ilvl="0" w:tplc="5F6E7A8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
    <w:nsid w:val="7F327152"/>
    <w:multiLevelType w:val="hybridMultilevel"/>
    <w:tmpl w:val="7C4A7FB8"/>
    <w:lvl w:ilvl="0" w:tplc="70E0E4B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num>
  <w:num w:numId="2">
    <w:abstractNumId w:val="10"/>
  </w:num>
  <w:num w:numId="3">
    <w:abstractNumId w:val="2"/>
  </w:num>
  <w:num w:numId="4">
    <w:abstractNumId w:val="1"/>
  </w:num>
  <w:num w:numId="5">
    <w:abstractNumId w:val="8"/>
  </w:num>
  <w:num w:numId="6">
    <w:abstractNumId w:val="4"/>
  </w:num>
  <w:num w:numId="7">
    <w:abstractNumId w:val="9"/>
  </w:num>
  <w:num w:numId="8">
    <w:abstractNumId w:val="12"/>
  </w:num>
  <w:num w:numId="9">
    <w:abstractNumId w:val="5"/>
  </w:num>
  <w:num w:numId="10">
    <w:abstractNumId w:val="3"/>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29F"/>
    <w:rsid w:val="000A7774"/>
    <w:rsid w:val="001D13DD"/>
    <w:rsid w:val="001E3583"/>
    <w:rsid w:val="0022026F"/>
    <w:rsid w:val="0022410F"/>
    <w:rsid w:val="00420086"/>
    <w:rsid w:val="00481035"/>
    <w:rsid w:val="004A629F"/>
    <w:rsid w:val="005237E5"/>
    <w:rsid w:val="00632821"/>
    <w:rsid w:val="00646BAA"/>
    <w:rsid w:val="006F6579"/>
    <w:rsid w:val="007D08A3"/>
    <w:rsid w:val="008031B6"/>
    <w:rsid w:val="008B1658"/>
    <w:rsid w:val="00947B45"/>
    <w:rsid w:val="009A44EA"/>
    <w:rsid w:val="00AE6467"/>
    <w:rsid w:val="00B81372"/>
    <w:rsid w:val="00BB4C08"/>
    <w:rsid w:val="00C664F5"/>
    <w:rsid w:val="00C964B4"/>
    <w:rsid w:val="00DC146E"/>
    <w:rsid w:val="00F617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086"/>
  </w:style>
  <w:style w:type="paragraph" w:styleId="Heading1">
    <w:name w:val="heading 1"/>
    <w:basedOn w:val="Normal"/>
    <w:next w:val="Normal"/>
    <w:link w:val="Heading1Char"/>
    <w:uiPriority w:val="9"/>
    <w:qFormat/>
    <w:rsid w:val="00DC146E"/>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0086"/>
    <w:pPr>
      <w:ind w:left="720"/>
      <w:contextualSpacing/>
    </w:pPr>
  </w:style>
  <w:style w:type="paragraph" w:styleId="BalloonText">
    <w:name w:val="Balloon Text"/>
    <w:basedOn w:val="Normal"/>
    <w:link w:val="BalloonTextChar"/>
    <w:uiPriority w:val="99"/>
    <w:semiHidden/>
    <w:unhideWhenUsed/>
    <w:rsid w:val="004810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1035"/>
    <w:rPr>
      <w:rFonts w:ascii="Tahoma" w:hAnsi="Tahoma" w:cs="Tahoma"/>
      <w:sz w:val="16"/>
      <w:szCs w:val="16"/>
    </w:rPr>
  </w:style>
  <w:style w:type="paragraph" w:styleId="Header">
    <w:name w:val="header"/>
    <w:basedOn w:val="Normal"/>
    <w:link w:val="HeaderChar"/>
    <w:uiPriority w:val="99"/>
    <w:unhideWhenUsed/>
    <w:rsid w:val="007D08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08A3"/>
  </w:style>
  <w:style w:type="paragraph" w:styleId="Footer">
    <w:name w:val="footer"/>
    <w:basedOn w:val="Normal"/>
    <w:link w:val="FooterChar"/>
    <w:uiPriority w:val="99"/>
    <w:unhideWhenUsed/>
    <w:rsid w:val="007D08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08A3"/>
  </w:style>
  <w:style w:type="character" w:customStyle="1" w:styleId="Heading1Char">
    <w:name w:val="Heading 1 Char"/>
    <w:basedOn w:val="DefaultParagraphFont"/>
    <w:link w:val="Heading1"/>
    <w:uiPriority w:val="9"/>
    <w:rsid w:val="00DC146E"/>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086"/>
  </w:style>
  <w:style w:type="paragraph" w:styleId="Heading1">
    <w:name w:val="heading 1"/>
    <w:basedOn w:val="Normal"/>
    <w:next w:val="Normal"/>
    <w:link w:val="Heading1Char"/>
    <w:uiPriority w:val="9"/>
    <w:qFormat/>
    <w:rsid w:val="00DC146E"/>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0086"/>
    <w:pPr>
      <w:ind w:left="720"/>
      <w:contextualSpacing/>
    </w:pPr>
  </w:style>
  <w:style w:type="paragraph" w:styleId="BalloonText">
    <w:name w:val="Balloon Text"/>
    <w:basedOn w:val="Normal"/>
    <w:link w:val="BalloonTextChar"/>
    <w:uiPriority w:val="99"/>
    <w:semiHidden/>
    <w:unhideWhenUsed/>
    <w:rsid w:val="004810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1035"/>
    <w:rPr>
      <w:rFonts w:ascii="Tahoma" w:hAnsi="Tahoma" w:cs="Tahoma"/>
      <w:sz w:val="16"/>
      <w:szCs w:val="16"/>
    </w:rPr>
  </w:style>
  <w:style w:type="paragraph" w:styleId="Header">
    <w:name w:val="header"/>
    <w:basedOn w:val="Normal"/>
    <w:link w:val="HeaderChar"/>
    <w:uiPriority w:val="99"/>
    <w:unhideWhenUsed/>
    <w:rsid w:val="007D08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08A3"/>
  </w:style>
  <w:style w:type="paragraph" w:styleId="Footer">
    <w:name w:val="footer"/>
    <w:basedOn w:val="Normal"/>
    <w:link w:val="FooterChar"/>
    <w:uiPriority w:val="99"/>
    <w:unhideWhenUsed/>
    <w:rsid w:val="007D08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08A3"/>
  </w:style>
  <w:style w:type="character" w:customStyle="1" w:styleId="Heading1Char">
    <w:name w:val="Heading 1 Char"/>
    <w:basedOn w:val="DefaultParagraphFont"/>
    <w:link w:val="Heading1"/>
    <w:uiPriority w:val="9"/>
    <w:rsid w:val="00DC146E"/>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632957">
      <w:bodyDiv w:val="1"/>
      <w:marLeft w:val="0"/>
      <w:marRight w:val="0"/>
      <w:marTop w:val="0"/>
      <w:marBottom w:val="0"/>
      <w:divBdr>
        <w:top w:val="none" w:sz="0" w:space="0" w:color="auto"/>
        <w:left w:val="none" w:sz="0" w:space="0" w:color="auto"/>
        <w:bottom w:val="none" w:sz="0" w:space="0" w:color="auto"/>
        <w:right w:val="none" w:sz="0" w:space="0" w:color="auto"/>
      </w:divBdr>
    </w:div>
    <w:div w:id="477113688">
      <w:bodyDiv w:val="1"/>
      <w:marLeft w:val="0"/>
      <w:marRight w:val="0"/>
      <w:marTop w:val="0"/>
      <w:marBottom w:val="0"/>
      <w:divBdr>
        <w:top w:val="none" w:sz="0" w:space="0" w:color="auto"/>
        <w:left w:val="none" w:sz="0" w:space="0" w:color="auto"/>
        <w:bottom w:val="none" w:sz="0" w:space="0" w:color="auto"/>
        <w:right w:val="none" w:sz="0" w:space="0" w:color="auto"/>
      </w:divBdr>
    </w:div>
    <w:div w:id="571504789">
      <w:bodyDiv w:val="1"/>
      <w:marLeft w:val="0"/>
      <w:marRight w:val="0"/>
      <w:marTop w:val="0"/>
      <w:marBottom w:val="0"/>
      <w:divBdr>
        <w:top w:val="none" w:sz="0" w:space="0" w:color="auto"/>
        <w:left w:val="none" w:sz="0" w:space="0" w:color="auto"/>
        <w:bottom w:val="none" w:sz="0" w:space="0" w:color="auto"/>
        <w:right w:val="none" w:sz="0" w:space="0" w:color="auto"/>
      </w:divBdr>
    </w:div>
    <w:div w:id="968627269">
      <w:bodyDiv w:val="1"/>
      <w:marLeft w:val="0"/>
      <w:marRight w:val="0"/>
      <w:marTop w:val="0"/>
      <w:marBottom w:val="0"/>
      <w:divBdr>
        <w:top w:val="none" w:sz="0" w:space="0" w:color="auto"/>
        <w:left w:val="none" w:sz="0" w:space="0" w:color="auto"/>
        <w:bottom w:val="none" w:sz="0" w:space="0" w:color="auto"/>
        <w:right w:val="none" w:sz="0" w:space="0" w:color="auto"/>
      </w:divBdr>
    </w:div>
    <w:div w:id="1016882543">
      <w:bodyDiv w:val="1"/>
      <w:marLeft w:val="0"/>
      <w:marRight w:val="0"/>
      <w:marTop w:val="0"/>
      <w:marBottom w:val="0"/>
      <w:divBdr>
        <w:top w:val="none" w:sz="0" w:space="0" w:color="auto"/>
        <w:left w:val="none" w:sz="0" w:space="0" w:color="auto"/>
        <w:bottom w:val="none" w:sz="0" w:space="0" w:color="auto"/>
        <w:right w:val="none" w:sz="0" w:space="0" w:color="auto"/>
      </w:divBdr>
    </w:div>
    <w:div w:id="1315917963">
      <w:bodyDiv w:val="1"/>
      <w:marLeft w:val="0"/>
      <w:marRight w:val="0"/>
      <w:marTop w:val="0"/>
      <w:marBottom w:val="0"/>
      <w:divBdr>
        <w:top w:val="none" w:sz="0" w:space="0" w:color="auto"/>
        <w:left w:val="none" w:sz="0" w:space="0" w:color="auto"/>
        <w:bottom w:val="none" w:sz="0" w:space="0" w:color="auto"/>
        <w:right w:val="none" w:sz="0" w:space="0" w:color="auto"/>
      </w:divBdr>
    </w:div>
    <w:div w:id="1524320668">
      <w:bodyDiv w:val="1"/>
      <w:marLeft w:val="0"/>
      <w:marRight w:val="0"/>
      <w:marTop w:val="0"/>
      <w:marBottom w:val="0"/>
      <w:divBdr>
        <w:top w:val="none" w:sz="0" w:space="0" w:color="auto"/>
        <w:left w:val="none" w:sz="0" w:space="0" w:color="auto"/>
        <w:bottom w:val="none" w:sz="0" w:space="0" w:color="auto"/>
        <w:right w:val="none" w:sz="0" w:space="0" w:color="auto"/>
      </w:divBdr>
    </w:div>
    <w:div w:id="1723484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922</Words>
  <Characters>5258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Coburn</dc:creator>
  <cp:lastModifiedBy>Erin Arnold</cp:lastModifiedBy>
  <cp:revision>3</cp:revision>
  <cp:lastPrinted>2014-04-15T14:55:00Z</cp:lastPrinted>
  <dcterms:created xsi:type="dcterms:W3CDTF">2016-08-22T17:56:00Z</dcterms:created>
  <dcterms:modified xsi:type="dcterms:W3CDTF">2016-08-23T16:48:00Z</dcterms:modified>
</cp:coreProperties>
</file>