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4F8E1" w14:textId="77777777" w:rsidR="00397D38" w:rsidRDefault="00397D38" w:rsidP="00397D38">
      <w:pPr>
        <w:spacing w:after="0"/>
        <w:rPr>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90115" w:rsidRPr="00B81C69" w14:paraId="0D930890" w14:textId="77777777" w:rsidTr="00691FF1">
        <w:tc>
          <w:tcPr>
            <w:tcW w:w="6588" w:type="dxa"/>
          </w:tcPr>
          <w:p w14:paraId="625C80D1" w14:textId="77777777" w:rsidR="00490115" w:rsidRPr="00B81C69" w:rsidRDefault="00490115" w:rsidP="00691FF1">
            <w:pPr>
              <w:rPr>
                <w:b/>
                <w:sz w:val="24"/>
                <w:szCs w:val="24"/>
              </w:rPr>
            </w:pPr>
            <w:r>
              <w:rPr>
                <w:noProof/>
              </w:rPr>
              <w:drawing>
                <wp:inline distT="0" distB="0" distL="0" distR="0" wp14:anchorId="7FFF4CCC" wp14:editId="00322D1E">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11C6AACC" w14:textId="77777777" w:rsidR="00490115" w:rsidRPr="00490115" w:rsidRDefault="00490115" w:rsidP="00490115">
            <w:pPr>
              <w:jc w:val="right"/>
              <w:rPr>
                <w:b/>
                <w:sz w:val="36"/>
                <w:szCs w:val="36"/>
              </w:rPr>
            </w:pPr>
            <w:r w:rsidRPr="00490115">
              <w:rPr>
                <w:b/>
                <w:sz w:val="36"/>
                <w:szCs w:val="36"/>
              </w:rPr>
              <w:t>Goal Progress Report</w:t>
            </w:r>
          </w:p>
        </w:tc>
      </w:tr>
    </w:tbl>
    <w:p w14:paraId="5CBC357B" w14:textId="77777777" w:rsidR="00490115" w:rsidRPr="002A44E2" w:rsidRDefault="00490115" w:rsidP="00490115">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115" w:rsidRPr="00B81C69" w14:paraId="2E5467E8" w14:textId="77777777" w:rsidTr="00691FF1">
        <w:tc>
          <w:tcPr>
            <w:tcW w:w="1291" w:type="dxa"/>
          </w:tcPr>
          <w:p w14:paraId="3B5CA03A" w14:textId="77777777" w:rsidR="00490115" w:rsidRPr="00D554AC" w:rsidRDefault="00490115" w:rsidP="00691FF1">
            <w:pPr>
              <w:rPr>
                <w:b/>
                <w:sz w:val="28"/>
                <w:szCs w:val="28"/>
              </w:rPr>
            </w:pPr>
            <w:r w:rsidRPr="00D554AC">
              <w:rPr>
                <w:b/>
                <w:sz w:val="28"/>
                <w:szCs w:val="28"/>
              </w:rPr>
              <w:t>Program:</w:t>
            </w:r>
          </w:p>
        </w:tc>
        <w:tc>
          <w:tcPr>
            <w:tcW w:w="5207" w:type="dxa"/>
            <w:tcBorders>
              <w:bottom w:val="single" w:sz="6" w:space="0" w:color="auto"/>
            </w:tcBorders>
          </w:tcPr>
          <w:p w14:paraId="6B7BA42A" w14:textId="77777777" w:rsidR="00490115" w:rsidRPr="00B81C69" w:rsidRDefault="001A0421" w:rsidP="001A0421">
            <w:pPr>
              <w:rPr>
                <w:b/>
                <w:sz w:val="24"/>
                <w:szCs w:val="24"/>
              </w:rPr>
            </w:pPr>
            <w:r>
              <w:rPr>
                <w:b/>
                <w:sz w:val="24"/>
                <w:szCs w:val="24"/>
              </w:rPr>
              <w:t>Manufacturing and Technology</w:t>
            </w:r>
          </w:p>
        </w:tc>
        <w:tc>
          <w:tcPr>
            <w:tcW w:w="2610" w:type="dxa"/>
          </w:tcPr>
          <w:p w14:paraId="0155C9F6" w14:textId="77777777" w:rsidR="00490115" w:rsidRPr="00D554AC" w:rsidRDefault="00490115" w:rsidP="00490115">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14:paraId="533188A8" w14:textId="77777777" w:rsidR="00490115" w:rsidRPr="00AB5BFB" w:rsidRDefault="00A76A9D" w:rsidP="003E68A3">
            <w:pPr>
              <w:rPr>
                <w:b/>
                <w:strike/>
                <w:sz w:val="24"/>
                <w:szCs w:val="24"/>
              </w:rPr>
            </w:pPr>
            <w:r>
              <w:rPr>
                <w:b/>
                <w:sz w:val="24"/>
                <w:szCs w:val="24"/>
              </w:rPr>
              <w:t>2015-2016</w:t>
            </w:r>
          </w:p>
        </w:tc>
      </w:tr>
    </w:tbl>
    <w:p w14:paraId="7722EA2C" w14:textId="77777777" w:rsidR="00490115" w:rsidRPr="002A44E2" w:rsidRDefault="00490115" w:rsidP="00490115">
      <w:pPr>
        <w:rPr>
          <w:b/>
          <w:sz w:val="18"/>
          <w:szCs w:val="18"/>
        </w:rPr>
      </w:pPr>
    </w:p>
    <w:p w14:paraId="117E9159" w14:textId="77777777" w:rsidR="00490115" w:rsidRDefault="00490115" w:rsidP="00490115">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490115" w:rsidRPr="00D554AC" w14:paraId="2F6F1D56" w14:textId="77777777" w:rsidTr="00691FF1">
        <w:tc>
          <w:tcPr>
            <w:tcW w:w="13176" w:type="dxa"/>
            <w:gridSpan w:val="4"/>
            <w:tcBorders>
              <w:bottom w:val="single" w:sz="6" w:space="0" w:color="auto"/>
            </w:tcBorders>
            <w:shd w:val="clear" w:color="auto" w:fill="D9D9D9" w:themeFill="background1" w:themeFillShade="D9"/>
          </w:tcPr>
          <w:p w14:paraId="3F9AC472" w14:textId="77777777" w:rsidR="00490115" w:rsidRPr="00D554AC" w:rsidRDefault="00490115" w:rsidP="00691FF1">
            <w:pPr>
              <w:jc w:val="center"/>
              <w:rPr>
                <w:b/>
                <w:sz w:val="32"/>
                <w:szCs w:val="32"/>
              </w:rPr>
            </w:pPr>
          </w:p>
        </w:tc>
      </w:tr>
      <w:tr w:rsidR="00490115" w:rsidRPr="00D554AC" w14:paraId="6998C3CF" w14:textId="77777777" w:rsidTr="00490115">
        <w:trPr>
          <w:trHeight w:val="54"/>
        </w:trPr>
        <w:tc>
          <w:tcPr>
            <w:tcW w:w="3294" w:type="dxa"/>
            <w:tcBorders>
              <w:left w:val="single" w:sz="6" w:space="0" w:color="auto"/>
              <w:bottom w:val="double" w:sz="4" w:space="0" w:color="auto"/>
              <w:right w:val="single" w:sz="6" w:space="0" w:color="auto"/>
            </w:tcBorders>
          </w:tcPr>
          <w:p w14:paraId="54C53080" w14:textId="77777777" w:rsidR="00490115" w:rsidRPr="00490115" w:rsidRDefault="00490115" w:rsidP="00490115">
            <w:pPr>
              <w:jc w:val="center"/>
              <w:rPr>
                <w:b/>
                <w:sz w:val="16"/>
                <w:szCs w:val="16"/>
              </w:rPr>
            </w:pPr>
          </w:p>
          <w:p w14:paraId="2BE28A8C" w14:textId="77777777" w:rsidR="00490115" w:rsidRPr="00D554AC" w:rsidRDefault="00490115" w:rsidP="00490115">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CE9F3DA" w14:textId="77777777" w:rsidR="00490115" w:rsidRPr="00D554AC" w:rsidRDefault="00490115" w:rsidP="00490115">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263CC79E" w14:textId="77777777" w:rsidR="00490115" w:rsidRPr="00490115" w:rsidRDefault="00490115" w:rsidP="00490115">
            <w:pPr>
              <w:jc w:val="center"/>
              <w:rPr>
                <w:b/>
                <w:sz w:val="16"/>
                <w:szCs w:val="16"/>
              </w:rPr>
            </w:pPr>
          </w:p>
          <w:p w14:paraId="04C2AE93" w14:textId="77777777" w:rsidR="00490115" w:rsidRPr="00D554AC" w:rsidRDefault="00490115" w:rsidP="00490115">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3BAFFD64" w14:textId="77777777" w:rsidR="00490115" w:rsidRPr="00D554AC" w:rsidRDefault="00490115" w:rsidP="00490115">
            <w:pPr>
              <w:jc w:val="center"/>
              <w:rPr>
                <w:b/>
                <w:sz w:val="24"/>
                <w:szCs w:val="24"/>
              </w:rPr>
            </w:pPr>
            <w:r>
              <w:rPr>
                <w:b/>
                <w:sz w:val="24"/>
                <w:szCs w:val="24"/>
              </w:rPr>
              <w:t>Strategies Implemented &amp; Follow-up</w:t>
            </w:r>
          </w:p>
        </w:tc>
      </w:tr>
      <w:tr w:rsidR="00371C73" w14:paraId="4D6CBDC8" w14:textId="77777777" w:rsidTr="00490115">
        <w:trPr>
          <w:trHeight w:val="54"/>
        </w:trPr>
        <w:tc>
          <w:tcPr>
            <w:tcW w:w="3294" w:type="dxa"/>
            <w:tcBorders>
              <w:top w:val="thinThickSmallGap" w:sz="12" w:space="0" w:color="auto"/>
              <w:right w:val="single" w:sz="6" w:space="0" w:color="auto"/>
            </w:tcBorders>
          </w:tcPr>
          <w:p w14:paraId="249CDE47" w14:textId="77777777" w:rsidR="00371C73" w:rsidRDefault="00371C73" w:rsidP="00371C73">
            <w:pPr>
              <w:pStyle w:val="ListParagraph"/>
              <w:numPr>
                <w:ilvl w:val="0"/>
                <w:numId w:val="9"/>
              </w:numPr>
            </w:pPr>
            <w:r>
              <w:t xml:space="preserve">Improve Department Leadership to lead the growth and improve </w:t>
            </w:r>
            <w:r w:rsidR="0080011D">
              <w:t xml:space="preserve">the </w:t>
            </w:r>
            <w:r>
              <w:t xml:space="preserve">visibility of the growing programs and </w:t>
            </w:r>
            <w:r w:rsidR="0080011D">
              <w:t xml:space="preserve">to </w:t>
            </w:r>
            <w:r>
              <w:t>provide appropriate</w:t>
            </w:r>
            <w:r w:rsidR="0080011D">
              <w:t xml:space="preserve"> level of</w:t>
            </w:r>
            <w:r>
              <w:t xml:space="preserve"> interface all internal and external stakeholders</w:t>
            </w:r>
          </w:p>
        </w:tc>
        <w:tc>
          <w:tcPr>
            <w:tcW w:w="3294" w:type="dxa"/>
            <w:tcBorders>
              <w:top w:val="thinThickSmallGap" w:sz="12" w:space="0" w:color="auto"/>
              <w:left w:val="single" w:sz="6" w:space="0" w:color="auto"/>
              <w:right w:val="single" w:sz="4" w:space="0" w:color="auto"/>
            </w:tcBorders>
          </w:tcPr>
          <w:p w14:paraId="310809DC" w14:textId="77777777" w:rsidR="00371C73" w:rsidRPr="003419CD" w:rsidRDefault="00371C73" w:rsidP="00371C73">
            <w:pPr>
              <w:pStyle w:val="ListParagraph"/>
              <w:numPr>
                <w:ilvl w:val="0"/>
                <w:numId w:val="8"/>
              </w:numPr>
            </w:pPr>
            <w:r>
              <w:t xml:space="preserve">The department is currently managed by a Program Coordinator/Instructor.   It is recommended that this position be raised to a “Director position”.  The current regularly perform job functions go beyond the scope of the original Program Coordinator/Instructor job description, the scale of activities within the program have significantly increased in registrations levels, curriculum development, grants management, outreach, and in staffing supervision.  Strategically, the increased state-wide emphasis/visibility of workforce education and training by the ACCS and its new Board of Trustees and by </w:t>
            </w:r>
            <w:r>
              <w:lastRenderedPageBreak/>
              <w:t xml:space="preserve">the Alabama Department of Workforce Development support the justification of a higher respected position title to help advance external and internal stakeholder approvals of JSCC/department goals and funding requests.  To provide for the aforementioned matters, a dedicated Director is required to fully and efficiently manage all of the necessary day-to-day activities as well as provide a </w:t>
            </w:r>
            <w:r w:rsidRPr="00725C39">
              <w:t xml:space="preserve">conducive </w:t>
            </w:r>
            <w:r>
              <w:t>atmosphere that encourages long-term, visionary, strategic planning.</w:t>
            </w:r>
            <w:r w:rsidR="00C10392">
              <w:br/>
            </w:r>
          </w:p>
        </w:tc>
        <w:tc>
          <w:tcPr>
            <w:tcW w:w="3294" w:type="dxa"/>
            <w:tcBorders>
              <w:top w:val="thinThickSmallGap" w:sz="12" w:space="0" w:color="auto"/>
              <w:left w:val="single" w:sz="4" w:space="0" w:color="auto"/>
              <w:right w:val="single" w:sz="6" w:space="0" w:color="auto"/>
            </w:tcBorders>
          </w:tcPr>
          <w:p w14:paraId="1C6EFC04" w14:textId="77777777" w:rsidR="00371C73" w:rsidRPr="00D070B4" w:rsidRDefault="00371C73" w:rsidP="00371C73">
            <w:pPr>
              <w:pStyle w:val="ListParagraph"/>
              <w:numPr>
                <w:ilvl w:val="0"/>
                <w:numId w:val="7"/>
              </w:numPr>
              <w:ind w:left="404"/>
              <w:rPr>
                <w:rFonts w:ascii="Times New Roman" w:hAnsi="Times New Roman" w:cs="Times New Roman"/>
              </w:rPr>
            </w:pPr>
            <w:r>
              <w:rPr>
                <w:rFonts w:ascii="Times New Roman" w:hAnsi="Times New Roman" w:cs="Times New Roman"/>
              </w:rPr>
              <w:lastRenderedPageBreak/>
              <w:t>Not approved.</w:t>
            </w:r>
            <w:r w:rsidRPr="00D070B4">
              <w:rPr>
                <w:rFonts w:ascii="Times New Roman" w:hAnsi="Times New Roman" w:cs="Times New Roman"/>
              </w:rPr>
              <w:br/>
            </w:r>
          </w:p>
          <w:p w14:paraId="68C6D6AE" w14:textId="77777777" w:rsidR="00371C73" w:rsidRPr="001B0D66" w:rsidRDefault="00371C73" w:rsidP="00371C73">
            <w:pPr>
              <w:rPr>
                <w:rFonts w:ascii="Times New Roman" w:hAnsi="Times New Roman" w:cs="Times New Roman"/>
              </w:rPr>
            </w:pPr>
          </w:p>
        </w:tc>
        <w:tc>
          <w:tcPr>
            <w:tcW w:w="3294" w:type="dxa"/>
            <w:tcBorders>
              <w:top w:val="thinThickSmallGap" w:sz="12" w:space="0" w:color="auto"/>
              <w:left w:val="single" w:sz="6" w:space="0" w:color="auto"/>
            </w:tcBorders>
          </w:tcPr>
          <w:p w14:paraId="2F26B804" w14:textId="77777777" w:rsidR="00371C73" w:rsidRPr="00371C73" w:rsidRDefault="00371C73" w:rsidP="00371C73">
            <w:pPr>
              <w:pStyle w:val="ListParagraph"/>
              <w:numPr>
                <w:ilvl w:val="0"/>
                <w:numId w:val="10"/>
              </w:numPr>
              <w:rPr>
                <w:rFonts w:ascii="Times New Roman" w:hAnsi="Times New Roman" w:cs="Times New Roman"/>
              </w:rPr>
            </w:pPr>
            <w:r w:rsidRPr="00371C73">
              <w:rPr>
                <w:rFonts w:ascii="Times New Roman" w:hAnsi="Times New Roman" w:cs="Times New Roman"/>
              </w:rPr>
              <w:t xml:space="preserve">Continue to </w:t>
            </w:r>
            <w:r>
              <w:rPr>
                <w:rFonts w:ascii="Times New Roman" w:hAnsi="Times New Roman" w:cs="Times New Roman"/>
              </w:rPr>
              <w:t>recommend.</w:t>
            </w:r>
            <w:r w:rsidRPr="00371C73">
              <w:rPr>
                <w:rFonts w:ascii="Times New Roman" w:hAnsi="Times New Roman" w:cs="Times New Roman"/>
              </w:rPr>
              <w:t xml:space="preserve"> </w:t>
            </w:r>
          </w:p>
          <w:p w14:paraId="7B6E2D05" w14:textId="77777777" w:rsidR="00371C73" w:rsidRDefault="00371C73" w:rsidP="00371C73">
            <w:pPr>
              <w:rPr>
                <w:rFonts w:ascii="Times New Roman" w:hAnsi="Times New Roman" w:cs="Times New Roman"/>
              </w:rPr>
            </w:pPr>
          </w:p>
          <w:p w14:paraId="4CC2022A" w14:textId="77777777" w:rsidR="00C16790" w:rsidRDefault="00C16790" w:rsidP="00371C73">
            <w:pPr>
              <w:rPr>
                <w:rFonts w:ascii="Times New Roman" w:hAnsi="Times New Roman" w:cs="Times New Roman"/>
              </w:rPr>
            </w:pPr>
          </w:p>
          <w:p w14:paraId="49D9EE15" w14:textId="77777777" w:rsidR="00C16790" w:rsidRPr="00C16790" w:rsidRDefault="00C16790" w:rsidP="00C16790">
            <w:pPr>
              <w:rPr>
                <w:rFonts w:ascii="Times New Roman" w:hAnsi="Times New Roman" w:cs="Times New Roman"/>
              </w:rPr>
            </w:pPr>
          </w:p>
          <w:p w14:paraId="488F79E3" w14:textId="77777777" w:rsidR="00C16790" w:rsidRPr="00C16790" w:rsidRDefault="00C16790" w:rsidP="00C16790">
            <w:pPr>
              <w:rPr>
                <w:rFonts w:ascii="Times New Roman" w:hAnsi="Times New Roman" w:cs="Times New Roman"/>
              </w:rPr>
            </w:pPr>
          </w:p>
          <w:p w14:paraId="4343E6A3" w14:textId="77777777" w:rsidR="00C16790" w:rsidRPr="00C16790" w:rsidRDefault="00C16790" w:rsidP="00C16790">
            <w:pPr>
              <w:rPr>
                <w:rFonts w:ascii="Times New Roman" w:hAnsi="Times New Roman" w:cs="Times New Roman"/>
              </w:rPr>
            </w:pPr>
          </w:p>
          <w:p w14:paraId="1EF3C7A5" w14:textId="77777777" w:rsidR="00C16790" w:rsidRPr="00C16790" w:rsidRDefault="00C16790" w:rsidP="00C16790">
            <w:pPr>
              <w:rPr>
                <w:rFonts w:ascii="Times New Roman" w:hAnsi="Times New Roman" w:cs="Times New Roman"/>
              </w:rPr>
            </w:pPr>
          </w:p>
          <w:p w14:paraId="093EC2E9" w14:textId="77777777" w:rsidR="00C16790" w:rsidRPr="00C16790" w:rsidRDefault="00C16790" w:rsidP="00C16790">
            <w:pPr>
              <w:rPr>
                <w:rFonts w:ascii="Times New Roman" w:hAnsi="Times New Roman" w:cs="Times New Roman"/>
              </w:rPr>
            </w:pPr>
          </w:p>
          <w:p w14:paraId="47C82070" w14:textId="77777777" w:rsidR="00C16790" w:rsidRPr="00C16790" w:rsidRDefault="00C16790" w:rsidP="00C16790">
            <w:pPr>
              <w:rPr>
                <w:rFonts w:ascii="Times New Roman" w:hAnsi="Times New Roman" w:cs="Times New Roman"/>
              </w:rPr>
            </w:pPr>
          </w:p>
          <w:p w14:paraId="63914094" w14:textId="77777777" w:rsidR="00C16790" w:rsidRPr="00C16790" w:rsidRDefault="00C16790" w:rsidP="00C16790">
            <w:pPr>
              <w:rPr>
                <w:rFonts w:ascii="Times New Roman" w:hAnsi="Times New Roman" w:cs="Times New Roman"/>
              </w:rPr>
            </w:pPr>
          </w:p>
          <w:p w14:paraId="56674A14" w14:textId="77777777" w:rsidR="00C16790" w:rsidRPr="00C16790" w:rsidRDefault="00C16790" w:rsidP="00C16790">
            <w:pPr>
              <w:rPr>
                <w:rFonts w:ascii="Times New Roman" w:hAnsi="Times New Roman" w:cs="Times New Roman"/>
              </w:rPr>
            </w:pPr>
          </w:p>
          <w:p w14:paraId="5391B2B6" w14:textId="77777777" w:rsidR="00C16790" w:rsidRPr="00C16790" w:rsidRDefault="00C16790" w:rsidP="00C16790">
            <w:pPr>
              <w:rPr>
                <w:rFonts w:ascii="Times New Roman" w:hAnsi="Times New Roman" w:cs="Times New Roman"/>
              </w:rPr>
            </w:pPr>
          </w:p>
          <w:p w14:paraId="1781DAF8" w14:textId="77777777" w:rsidR="00C16790" w:rsidRPr="00C16790" w:rsidRDefault="00C16790" w:rsidP="00C16790">
            <w:pPr>
              <w:rPr>
                <w:rFonts w:ascii="Times New Roman" w:hAnsi="Times New Roman" w:cs="Times New Roman"/>
              </w:rPr>
            </w:pPr>
          </w:p>
          <w:p w14:paraId="6BBA1051" w14:textId="77777777" w:rsidR="00C16790" w:rsidRDefault="00C16790" w:rsidP="00C16790">
            <w:pPr>
              <w:rPr>
                <w:rFonts w:ascii="Times New Roman" w:hAnsi="Times New Roman" w:cs="Times New Roman"/>
              </w:rPr>
            </w:pPr>
          </w:p>
          <w:p w14:paraId="5C10E46B" w14:textId="77777777" w:rsidR="00C16790" w:rsidRPr="00C16790" w:rsidRDefault="00C16790" w:rsidP="00C16790">
            <w:pPr>
              <w:rPr>
                <w:rFonts w:ascii="Times New Roman" w:hAnsi="Times New Roman" w:cs="Times New Roman"/>
              </w:rPr>
            </w:pPr>
          </w:p>
          <w:p w14:paraId="0F17B36B" w14:textId="77777777" w:rsidR="00C16790" w:rsidRPr="00C16790" w:rsidRDefault="00C16790" w:rsidP="00C16790">
            <w:pPr>
              <w:rPr>
                <w:rFonts w:ascii="Times New Roman" w:hAnsi="Times New Roman" w:cs="Times New Roman"/>
              </w:rPr>
            </w:pPr>
          </w:p>
          <w:p w14:paraId="1B4ABB7B" w14:textId="77777777" w:rsidR="00C16790" w:rsidRPr="00C16790" w:rsidRDefault="00C16790" w:rsidP="00C16790">
            <w:pPr>
              <w:rPr>
                <w:rFonts w:ascii="Times New Roman" w:hAnsi="Times New Roman" w:cs="Times New Roman"/>
              </w:rPr>
            </w:pPr>
          </w:p>
          <w:p w14:paraId="1D072C96" w14:textId="77777777" w:rsidR="00C16790" w:rsidRPr="00C16790" w:rsidRDefault="00C16790" w:rsidP="00C16790">
            <w:pPr>
              <w:rPr>
                <w:rFonts w:ascii="Times New Roman" w:hAnsi="Times New Roman" w:cs="Times New Roman"/>
              </w:rPr>
            </w:pPr>
          </w:p>
          <w:p w14:paraId="3746343C" w14:textId="77777777" w:rsidR="00C16790" w:rsidRDefault="00C16790" w:rsidP="00C16790">
            <w:pPr>
              <w:rPr>
                <w:rFonts w:ascii="Times New Roman" w:hAnsi="Times New Roman" w:cs="Times New Roman"/>
              </w:rPr>
            </w:pPr>
          </w:p>
          <w:p w14:paraId="1B4EAF0D" w14:textId="77777777" w:rsidR="00C16790" w:rsidRPr="00C16790" w:rsidRDefault="00C16790" w:rsidP="00C16790">
            <w:pPr>
              <w:rPr>
                <w:rFonts w:ascii="Times New Roman" w:hAnsi="Times New Roman" w:cs="Times New Roman"/>
              </w:rPr>
            </w:pPr>
          </w:p>
          <w:p w14:paraId="349E439D" w14:textId="77777777" w:rsidR="00C16790" w:rsidRPr="00C16790" w:rsidRDefault="00C16790" w:rsidP="00C16790">
            <w:pPr>
              <w:rPr>
                <w:rFonts w:ascii="Times New Roman" w:hAnsi="Times New Roman" w:cs="Times New Roman"/>
              </w:rPr>
            </w:pPr>
          </w:p>
          <w:p w14:paraId="3694B939" w14:textId="77777777" w:rsidR="00C16790" w:rsidRDefault="00C16790" w:rsidP="00C16790">
            <w:pPr>
              <w:rPr>
                <w:rFonts w:ascii="Times New Roman" w:hAnsi="Times New Roman" w:cs="Times New Roman"/>
              </w:rPr>
            </w:pPr>
          </w:p>
          <w:p w14:paraId="02929BB9" w14:textId="77777777" w:rsidR="00371C73" w:rsidRPr="00C16790" w:rsidRDefault="00C16790" w:rsidP="00C16790">
            <w:pPr>
              <w:tabs>
                <w:tab w:val="left" w:pos="2115"/>
              </w:tabs>
              <w:rPr>
                <w:rFonts w:ascii="Times New Roman" w:hAnsi="Times New Roman" w:cs="Times New Roman"/>
              </w:rPr>
            </w:pPr>
            <w:r>
              <w:rPr>
                <w:rFonts w:ascii="Times New Roman" w:hAnsi="Times New Roman" w:cs="Times New Roman"/>
              </w:rPr>
              <w:tab/>
            </w:r>
          </w:p>
        </w:tc>
      </w:tr>
      <w:tr w:rsidR="00142875" w14:paraId="0BE8CE7E" w14:textId="77777777" w:rsidTr="00490115">
        <w:trPr>
          <w:trHeight w:val="54"/>
        </w:trPr>
        <w:tc>
          <w:tcPr>
            <w:tcW w:w="3294" w:type="dxa"/>
            <w:tcBorders>
              <w:right w:val="single" w:sz="6" w:space="0" w:color="auto"/>
            </w:tcBorders>
          </w:tcPr>
          <w:p w14:paraId="5FB976A0" w14:textId="77777777" w:rsidR="00142875" w:rsidRPr="003419CD" w:rsidRDefault="00142875" w:rsidP="00142875">
            <w:pPr>
              <w:pStyle w:val="ListParagraph"/>
              <w:numPr>
                <w:ilvl w:val="0"/>
                <w:numId w:val="9"/>
              </w:numPr>
            </w:pPr>
            <w:r w:rsidRPr="003419CD">
              <w:t>Attract, recruit and retain quality full-time and part-time instructors for all options to meet the needs of the program.</w:t>
            </w:r>
          </w:p>
        </w:tc>
        <w:tc>
          <w:tcPr>
            <w:tcW w:w="3294" w:type="dxa"/>
            <w:tcBorders>
              <w:left w:val="single" w:sz="6" w:space="0" w:color="auto"/>
              <w:right w:val="single" w:sz="4" w:space="0" w:color="auto"/>
            </w:tcBorders>
          </w:tcPr>
          <w:p w14:paraId="6908C837" w14:textId="77777777" w:rsidR="00142875" w:rsidRDefault="00142875" w:rsidP="00142875">
            <w:pPr>
              <w:pStyle w:val="ListParagraph"/>
              <w:numPr>
                <w:ilvl w:val="0"/>
                <w:numId w:val="20"/>
              </w:numPr>
              <w:rPr>
                <w:rFonts w:cs="Arial"/>
              </w:rPr>
            </w:pPr>
            <w:r w:rsidRPr="007B1705">
              <w:rPr>
                <w:rFonts w:cs="Arial"/>
              </w:rPr>
              <w:t xml:space="preserve">Salary per appropriate salary schedule </w:t>
            </w:r>
            <w:r>
              <w:rPr>
                <w:rFonts w:cs="Arial"/>
              </w:rPr>
              <w:t xml:space="preserve">to hire </w:t>
            </w:r>
            <w:r>
              <w:t xml:space="preserve">part-time </w:t>
            </w:r>
            <w:r w:rsidRPr="003419CD">
              <w:t xml:space="preserve"> </w:t>
            </w:r>
            <w:r>
              <w:t>i</w:t>
            </w:r>
            <w:r w:rsidRPr="003419CD">
              <w:t>nstructor</w:t>
            </w:r>
            <w:r>
              <w:t>s as needed based on class loads.</w:t>
            </w:r>
          </w:p>
          <w:p w14:paraId="10F5DBFF" w14:textId="77777777" w:rsidR="00142875" w:rsidRDefault="00142875" w:rsidP="00142875">
            <w:pPr>
              <w:pStyle w:val="ListParagraph"/>
              <w:numPr>
                <w:ilvl w:val="0"/>
                <w:numId w:val="20"/>
              </w:numPr>
              <w:rPr>
                <w:rFonts w:cs="Arial"/>
              </w:rPr>
            </w:pPr>
            <w:r w:rsidRPr="007B1705">
              <w:rPr>
                <w:rFonts w:cs="Arial"/>
              </w:rPr>
              <w:t xml:space="preserve">Salary per appropriate salary schedule </w:t>
            </w:r>
            <w:r>
              <w:rPr>
                <w:rFonts w:cs="Arial"/>
              </w:rPr>
              <w:t xml:space="preserve">to hire </w:t>
            </w:r>
            <w:r>
              <w:t xml:space="preserve">one </w:t>
            </w:r>
            <w:r w:rsidRPr="003419CD">
              <w:t xml:space="preserve">full-time </w:t>
            </w:r>
            <w:r>
              <w:t xml:space="preserve">welding </w:t>
            </w:r>
            <w:r w:rsidRPr="003419CD">
              <w:t>instructor</w:t>
            </w:r>
            <w:r w:rsidRPr="007B1705">
              <w:rPr>
                <w:rFonts w:cs="Arial"/>
              </w:rPr>
              <w:t>.</w:t>
            </w:r>
          </w:p>
          <w:p w14:paraId="43057C56" w14:textId="77777777" w:rsidR="00142875" w:rsidRDefault="00142875" w:rsidP="00142875">
            <w:pPr>
              <w:pStyle w:val="ListParagraph"/>
              <w:numPr>
                <w:ilvl w:val="0"/>
                <w:numId w:val="20"/>
              </w:numPr>
              <w:rPr>
                <w:rFonts w:cs="Arial"/>
              </w:rPr>
            </w:pPr>
            <w:r w:rsidRPr="007B1705">
              <w:rPr>
                <w:rFonts w:cs="Arial"/>
              </w:rPr>
              <w:t xml:space="preserve">Salary per appropriate salary schedule </w:t>
            </w:r>
            <w:r>
              <w:rPr>
                <w:rFonts w:cs="Arial"/>
              </w:rPr>
              <w:t xml:space="preserve">to hire </w:t>
            </w:r>
            <w:r w:rsidRPr="003419CD">
              <w:t xml:space="preserve">additional full-time </w:t>
            </w:r>
            <w:r>
              <w:t xml:space="preserve">Manufacturing &amp; Technology </w:t>
            </w:r>
            <w:r w:rsidRPr="003419CD">
              <w:t>instructor</w:t>
            </w:r>
            <w:r w:rsidRPr="007B1705">
              <w:rPr>
                <w:rFonts w:cs="Arial"/>
              </w:rPr>
              <w:t xml:space="preserve">. </w:t>
            </w:r>
          </w:p>
          <w:p w14:paraId="447FB9A5" w14:textId="77777777" w:rsidR="00142875" w:rsidRPr="002D7CD7" w:rsidRDefault="00142875" w:rsidP="00142875">
            <w:pPr>
              <w:pStyle w:val="ListParagraph"/>
              <w:numPr>
                <w:ilvl w:val="0"/>
                <w:numId w:val="20"/>
              </w:numPr>
              <w:rPr>
                <w:rFonts w:cs="Arial"/>
              </w:rPr>
            </w:pPr>
            <w:r w:rsidRPr="007B1705">
              <w:rPr>
                <w:rFonts w:cs="Arial"/>
              </w:rPr>
              <w:t xml:space="preserve">Salary per appropriate salary schedule </w:t>
            </w:r>
            <w:r>
              <w:rPr>
                <w:rFonts w:cs="Arial"/>
              </w:rPr>
              <w:t xml:space="preserve">to hire </w:t>
            </w:r>
            <w:r w:rsidRPr="003419CD">
              <w:t>additional</w:t>
            </w:r>
            <w:r>
              <w:t xml:space="preserve"> L19 Lab Assistant to assist with both Jefferson &amp; Pell City Campuses.</w:t>
            </w:r>
          </w:p>
          <w:p w14:paraId="7301D6F0" w14:textId="77777777" w:rsidR="00142875" w:rsidRDefault="00142875" w:rsidP="00142875">
            <w:pPr>
              <w:pStyle w:val="ListParagraph"/>
              <w:numPr>
                <w:ilvl w:val="0"/>
                <w:numId w:val="20"/>
              </w:numPr>
              <w:rPr>
                <w:rFonts w:cs="Times New Roman"/>
              </w:rPr>
            </w:pPr>
            <w:r>
              <w:rPr>
                <w:rFonts w:cs="Times New Roman"/>
              </w:rPr>
              <w:lastRenderedPageBreak/>
              <w:t>$20</w:t>
            </w:r>
            <w:r w:rsidRPr="003419CD">
              <w:rPr>
                <w:rFonts w:cs="Times New Roman"/>
              </w:rPr>
              <w:t>00</w:t>
            </w:r>
            <w:r>
              <w:rPr>
                <w:rFonts w:cs="Times New Roman"/>
              </w:rPr>
              <w:t>:</w:t>
            </w:r>
            <w:r w:rsidRPr="003419CD">
              <w:rPr>
                <w:rFonts w:cs="Times New Roman"/>
              </w:rPr>
              <w:t xml:space="preserve"> Professional Development fees for two </w:t>
            </w:r>
            <w:r>
              <w:rPr>
                <w:rFonts w:cs="Times New Roman"/>
              </w:rPr>
              <w:t xml:space="preserve">existing  mfg &amp; tech </w:t>
            </w:r>
            <w:r w:rsidRPr="003419CD">
              <w:rPr>
                <w:rFonts w:cs="Times New Roman"/>
              </w:rPr>
              <w:t>full time instructors</w:t>
            </w:r>
            <w:r>
              <w:rPr>
                <w:rFonts w:cs="Times New Roman"/>
              </w:rPr>
              <w:t>, one new mfg &amp; tech instructor, and a new welding instructor (NCEER certified instructor); $500 each</w:t>
            </w:r>
            <w:r w:rsidRPr="003419CD">
              <w:rPr>
                <w:rFonts w:cs="Times New Roman"/>
              </w:rPr>
              <w:t>.</w:t>
            </w:r>
          </w:p>
          <w:p w14:paraId="289FB9E3" w14:textId="77777777" w:rsidR="00142875" w:rsidRPr="00667003" w:rsidRDefault="00142875" w:rsidP="00142875">
            <w:pPr>
              <w:pStyle w:val="ListParagraph"/>
              <w:numPr>
                <w:ilvl w:val="0"/>
                <w:numId w:val="20"/>
              </w:numPr>
              <w:rPr>
                <w:rFonts w:cs="Times New Roman"/>
              </w:rPr>
            </w:pPr>
            <w:r>
              <w:rPr>
                <w:rFonts w:cs="Times New Roman"/>
              </w:rPr>
              <w:t xml:space="preserve">$0:  ($2,200 by WFD grant):  </w:t>
            </w:r>
            <w:r w:rsidRPr="00D3458A">
              <w:rPr>
                <w:rFonts w:cs="Times New Roman"/>
              </w:rPr>
              <w:t>Instructor Professional Develop</w:t>
            </w:r>
            <w:r>
              <w:rPr>
                <w:rFonts w:cs="Times New Roman"/>
              </w:rPr>
              <w:t xml:space="preserve">ment </w:t>
            </w:r>
            <w:r w:rsidRPr="00D3458A">
              <w:rPr>
                <w:rFonts w:cs="Times New Roman"/>
              </w:rPr>
              <w:t>Welding Simula</w:t>
            </w:r>
            <w:r>
              <w:rPr>
                <w:rFonts w:cs="Times New Roman"/>
              </w:rPr>
              <w:t>tor a</w:t>
            </w:r>
            <w:r w:rsidRPr="00667003">
              <w:rPr>
                <w:rFonts w:cs="Times New Roman"/>
              </w:rPr>
              <w:t>nd Robotic Weld Cell</w:t>
            </w:r>
            <w:r>
              <w:rPr>
                <w:rFonts w:cs="Times New Roman"/>
              </w:rPr>
              <w:t xml:space="preserve"> and NCEER Certified Instructor</w:t>
            </w:r>
            <w:r w:rsidRPr="00667003">
              <w:rPr>
                <w:rFonts w:cs="Times New Roman"/>
              </w:rPr>
              <w:t>.</w:t>
            </w:r>
          </w:p>
          <w:p w14:paraId="12AB0752" w14:textId="77777777" w:rsidR="00142875" w:rsidRPr="003419CD" w:rsidRDefault="00142875" w:rsidP="00142875">
            <w:pPr>
              <w:rPr>
                <w:rFonts w:cs="Times New Roman"/>
              </w:rPr>
            </w:pPr>
          </w:p>
        </w:tc>
        <w:tc>
          <w:tcPr>
            <w:tcW w:w="3294" w:type="dxa"/>
            <w:tcBorders>
              <w:left w:val="single" w:sz="4" w:space="0" w:color="auto"/>
              <w:right w:val="single" w:sz="6" w:space="0" w:color="auto"/>
            </w:tcBorders>
          </w:tcPr>
          <w:p w14:paraId="46447DB3" w14:textId="77777777" w:rsidR="00142875" w:rsidRDefault="00142875" w:rsidP="00142875">
            <w:pPr>
              <w:numPr>
                <w:ilvl w:val="0"/>
                <w:numId w:val="5"/>
              </w:numPr>
              <w:rPr>
                <w:rFonts w:ascii="Times New Roman" w:hAnsi="Times New Roman" w:cs="Times New Roman"/>
              </w:rPr>
            </w:pPr>
            <w:r>
              <w:rPr>
                <w:rFonts w:ascii="Times New Roman" w:hAnsi="Times New Roman" w:cs="Times New Roman"/>
              </w:rPr>
              <w:lastRenderedPageBreak/>
              <w:t>Goal accomplished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4C971C9C" w14:textId="77777777" w:rsidR="00142875" w:rsidRDefault="00142875" w:rsidP="00142875">
            <w:pPr>
              <w:numPr>
                <w:ilvl w:val="0"/>
                <w:numId w:val="5"/>
              </w:numPr>
              <w:rPr>
                <w:rFonts w:ascii="Times New Roman" w:hAnsi="Times New Roman" w:cs="Times New Roman"/>
              </w:rPr>
            </w:pPr>
            <w:r>
              <w:rPr>
                <w:rFonts w:ascii="Times New Roman" w:hAnsi="Times New Roman" w:cs="Times New Roman"/>
              </w:rPr>
              <w:t>Goal Accomplished</w:t>
            </w:r>
            <w:r>
              <w:rPr>
                <w:rFonts w:ascii="Times New Roman" w:hAnsi="Times New Roman" w:cs="Times New Roman"/>
              </w:rPr>
              <w:br/>
            </w:r>
            <w:r>
              <w:rPr>
                <w:rFonts w:ascii="Times New Roman" w:hAnsi="Times New Roman" w:cs="Times New Roman"/>
              </w:rPr>
              <w:br/>
            </w:r>
          </w:p>
          <w:p w14:paraId="5C316BAE" w14:textId="77777777" w:rsidR="00142875" w:rsidRDefault="00142875" w:rsidP="00142875">
            <w:pPr>
              <w:numPr>
                <w:ilvl w:val="0"/>
                <w:numId w:val="5"/>
              </w:numPr>
              <w:rPr>
                <w:rFonts w:ascii="Times New Roman" w:hAnsi="Times New Roman" w:cs="Times New Roman"/>
              </w:rPr>
            </w:pPr>
            <w:r>
              <w:rPr>
                <w:rFonts w:ascii="Times New Roman" w:hAnsi="Times New Roman" w:cs="Times New Roman"/>
              </w:rPr>
              <w:t>Not approved.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6EFCD856" w14:textId="77777777" w:rsidR="00142875" w:rsidRDefault="00142875" w:rsidP="00142875">
            <w:pPr>
              <w:numPr>
                <w:ilvl w:val="0"/>
                <w:numId w:val="5"/>
              </w:numPr>
              <w:rPr>
                <w:rFonts w:ascii="Times New Roman" w:hAnsi="Times New Roman" w:cs="Times New Roman"/>
              </w:rPr>
            </w:pPr>
            <w:r>
              <w:rPr>
                <w:rFonts w:ascii="Times New Roman" w:hAnsi="Times New Roman" w:cs="Times New Roman"/>
              </w:rPr>
              <w:t>Accomplished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75044B2F" w14:textId="77777777" w:rsidR="00142875" w:rsidRPr="00D11E20" w:rsidRDefault="00142875" w:rsidP="00142875">
            <w:pPr>
              <w:numPr>
                <w:ilvl w:val="0"/>
                <w:numId w:val="5"/>
              </w:numPr>
              <w:rPr>
                <w:rFonts w:ascii="Times New Roman" w:hAnsi="Times New Roman" w:cs="Times New Roman"/>
              </w:rPr>
            </w:pPr>
            <w:r w:rsidRPr="00D11E20">
              <w:rPr>
                <w:rFonts w:ascii="Times New Roman" w:hAnsi="Times New Roman" w:cs="Times New Roman"/>
              </w:rPr>
              <w:lastRenderedPageBreak/>
              <w:t>Department personnel attended the following training/conferences activities:</w:t>
            </w:r>
          </w:p>
          <w:p w14:paraId="40C5324D" w14:textId="77777777" w:rsidR="00142875" w:rsidRPr="00D11E20" w:rsidRDefault="00142875" w:rsidP="00142875">
            <w:pPr>
              <w:numPr>
                <w:ilvl w:val="1"/>
                <w:numId w:val="5"/>
              </w:numPr>
              <w:ind w:left="674"/>
              <w:rPr>
                <w:rFonts w:ascii="Times New Roman" w:hAnsi="Times New Roman" w:cs="Times New Roman"/>
              </w:rPr>
            </w:pPr>
            <w:r w:rsidRPr="00D11E20">
              <w:rPr>
                <w:rFonts w:ascii="Times New Roman" w:hAnsi="Times New Roman" w:cs="Times New Roman"/>
              </w:rPr>
              <w:t>NIDA CAI training, Melbour</w:t>
            </w:r>
            <w:r>
              <w:rPr>
                <w:rFonts w:ascii="Times New Roman" w:hAnsi="Times New Roman" w:cs="Times New Roman"/>
              </w:rPr>
              <w:t>ne, FL, Mike Carter</w:t>
            </w:r>
          </w:p>
          <w:p w14:paraId="682780EC" w14:textId="77777777" w:rsidR="00142875" w:rsidRPr="00D11E20" w:rsidRDefault="00142875" w:rsidP="00142875">
            <w:pPr>
              <w:numPr>
                <w:ilvl w:val="1"/>
                <w:numId w:val="5"/>
              </w:numPr>
              <w:ind w:left="674"/>
              <w:rPr>
                <w:rFonts w:ascii="Times New Roman" w:hAnsi="Times New Roman" w:cs="Times New Roman"/>
              </w:rPr>
            </w:pPr>
            <w:r w:rsidRPr="00D11E20">
              <w:rPr>
                <w:rFonts w:ascii="Times New Roman" w:hAnsi="Times New Roman" w:cs="Times New Roman"/>
              </w:rPr>
              <w:t>OHSA 511 Safety Training, Birmingham, Mike Carter</w:t>
            </w:r>
          </w:p>
          <w:p w14:paraId="4E89CC7A" w14:textId="77777777" w:rsidR="00142875" w:rsidRPr="00D11E20" w:rsidRDefault="00142875" w:rsidP="00142875">
            <w:pPr>
              <w:numPr>
                <w:ilvl w:val="1"/>
                <w:numId w:val="5"/>
              </w:numPr>
              <w:ind w:left="674"/>
              <w:rPr>
                <w:rFonts w:ascii="Times New Roman" w:hAnsi="Times New Roman" w:cs="Times New Roman"/>
              </w:rPr>
            </w:pPr>
            <w:r w:rsidRPr="00D11E20">
              <w:rPr>
                <w:rFonts w:ascii="Times New Roman" w:hAnsi="Times New Roman" w:cs="Times New Roman"/>
              </w:rPr>
              <w:t>NCCER Instructor Certification Program, Mike Carter</w:t>
            </w:r>
          </w:p>
          <w:p w14:paraId="17764FFF" w14:textId="77777777" w:rsidR="00142875" w:rsidRPr="00D11E20" w:rsidRDefault="00142875" w:rsidP="00142875">
            <w:pPr>
              <w:numPr>
                <w:ilvl w:val="1"/>
                <w:numId w:val="5"/>
              </w:numPr>
              <w:ind w:left="674"/>
              <w:rPr>
                <w:rFonts w:ascii="Times New Roman" w:hAnsi="Times New Roman" w:cs="Times New Roman"/>
              </w:rPr>
            </w:pPr>
            <w:r w:rsidRPr="00D11E20">
              <w:rPr>
                <w:rFonts w:ascii="Times New Roman" w:hAnsi="Times New Roman" w:cs="Times New Roman"/>
              </w:rPr>
              <w:t>In progress, MSSC CPT instructor training, Mike Carter and David Felton</w:t>
            </w:r>
          </w:p>
          <w:p w14:paraId="30E79DCA" w14:textId="77777777" w:rsidR="00142875" w:rsidRPr="00D11E20" w:rsidRDefault="00142875" w:rsidP="00142875">
            <w:pPr>
              <w:numPr>
                <w:ilvl w:val="1"/>
                <w:numId w:val="5"/>
              </w:numPr>
              <w:ind w:left="674"/>
              <w:rPr>
                <w:rFonts w:ascii="Times New Roman" w:hAnsi="Times New Roman" w:cs="Times New Roman"/>
              </w:rPr>
            </w:pPr>
            <w:r w:rsidRPr="00D11E20">
              <w:rPr>
                <w:rFonts w:ascii="Times New Roman" w:hAnsi="Times New Roman" w:cs="Times New Roman"/>
              </w:rPr>
              <w:t>ATE-PI (NSF) Conference, Washington, DC, David Felton &amp; Mike Carter</w:t>
            </w:r>
          </w:p>
          <w:p w14:paraId="409D120B" w14:textId="77777777" w:rsidR="00142875" w:rsidRPr="00D11E20" w:rsidRDefault="00142875" w:rsidP="00142875">
            <w:pPr>
              <w:numPr>
                <w:ilvl w:val="1"/>
                <w:numId w:val="5"/>
              </w:numPr>
              <w:ind w:left="674"/>
              <w:rPr>
                <w:rFonts w:ascii="Times New Roman" w:hAnsi="Times New Roman" w:cs="Times New Roman"/>
              </w:rPr>
            </w:pPr>
            <w:r w:rsidRPr="00D11E20">
              <w:rPr>
                <w:rFonts w:ascii="Times New Roman" w:hAnsi="Times New Roman" w:cs="Times New Roman"/>
              </w:rPr>
              <w:t>ACCA Conference, Birmingham, David Felton</w:t>
            </w:r>
          </w:p>
          <w:p w14:paraId="64CA0AA8" w14:textId="77777777" w:rsidR="00142875" w:rsidRDefault="00142875" w:rsidP="00142875">
            <w:pPr>
              <w:numPr>
                <w:ilvl w:val="1"/>
                <w:numId w:val="5"/>
              </w:numPr>
              <w:ind w:left="674"/>
              <w:rPr>
                <w:rFonts w:ascii="Times New Roman" w:hAnsi="Times New Roman" w:cs="Times New Roman"/>
              </w:rPr>
            </w:pPr>
            <w:r w:rsidRPr="00D11E20">
              <w:rPr>
                <w:rFonts w:ascii="Times New Roman" w:hAnsi="Times New Roman" w:cs="Times New Roman"/>
              </w:rPr>
              <w:t>Alabama Germany Partnership Annual Dinner, David Felton</w:t>
            </w:r>
          </w:p>
          <w:p w14:paraId="3607C6FE" w14:textId="77777777" w:rsidR="00142875" w:rsidRDefault="00142875" w:rsidP="00142875">
            <w:pPr>
              <w:numPr>
                <w:ilvl w:val="1"/>
                <w:numId w:val="5"/>
              </w:numPr>
              <w:ind w:left="674"/>
              <w:rPr>
                <w:rFonts w:ascii="Times New Roman" w:hAnsi="Times New Roman" w:cs="Times New Roman"/>
              </w:rPr>
            </w:pPr>
            <w:r>
              <w:rPr>
                <w:rFonts w:ascii="Times New Roman" w:hAnsi="Times New Roman" w:cs="Times New Roman"/>
              </w:rPr>
              <w:t>HI-TEC Conference, Pittsburgh, Mike Carter</w:t>
            </w:r>
          </w:p>
          <w:p w14:paraId="6369D0B1" w14:textId="77777777" w:rsidR="00142875" w:rsidRDefault="00142875" w:rsidP="00142875">
            <w:pPr>
              <w:numPr>
                <w:ilvl w:val="1"/>
                <w:numId w:val="5"/>
              </w:numPr>
              <w:ind w:left="674"/>
              <w:rPr>
                <w:rFonts w:ascii="Times New Roman" w:hAnsi="Times New Roman" w:cs="Times New Roman"/>
              </w:rPr>
            </w:pPr>
            <w:r w:rsidRPr="0066374E">
              <w:rPr>
                <w:rFonts w:ascii="Times New Roman" w:hAnsi="Times New Roman" w:cs="Times New Roman"/>
              </w:rPr>
              <w:t>Participated in CARCAM Industry Advisory meetings where various topics were discussed and industry representatives attended and presented (David Felton and Mike Carter)</w:t>
            </w:r>
            <w:r>
              <w:rPr>
                <w:rFonts w:ascii="Times New Roman" w:hAnsi="Times New Roman" w:cs="Times New Roman"/>
              </w:rPr>
              <w:br/>
            </w:r>
          </w:p>
          <w:p w14:paraId="6D780F02" w14:textId="77777777" w:rsidR="00142875" w:rsidRPr="005B6389" w:rsidRDefault="00142875" w:rsidP="005B6389">
            <w:pPr>
              <w:numPr>
                <w:ilvl w:val="0"/>
                <w:numId w:val="5"/>
              </w:numPr>
              <w:rPr>
                <w:rFonts w:ascii="Times New Roman" w:hAnsi="Times New Roman" w:cs="Times New Roman"/>
              </w:rPr>
            </w:pPr>
            <w:r>
              <w:rPr>
                <w:rFonts w:ascii="Times New Roman" w:hAnsi="Times New Roman" w:cs="Times New Roman"/>
              </w:rPr>
              <w:t>Welding instructor (Danny Taylor) received training in Cleveland, OH for the Robotic Welding cell.</w:t>
            </w:r>
          </w:p>
        </w:tc>
        <w:tc>
          <w:tcPr>
            <w:tcW w:w="3294" w:type="dxa"/>
            <w:tcBorders>
              <w:left w:val="single" w:sz="6" w:space="0" w:color="auto"/>
            </w:tcBorders>
          </w:tcPr>
          <w:p w14:paraId="31E4B178" w14:textId="77777777" w:rsidR="00142875" w:rsidRDefault="00142875" w:rsidP="00142875">
            <w:pPr>
              <w:pStyle w:val="ListParagraph"/>
              <w:numPr>
                <w:ilvl w:val="0"/>
                <w:numId w:val="12"/>
              </w:numPr>
              <w:rPr>
                <w:rFonts w:ascii="Times New Roman" w:hAnsi="Times New Roman" w:cs="Times New Roman"/>
              </w:rPr>
            </w:pPr>
            <w:r>
              <w:rPr>
                <w:rFonts w:ascii="Times New Roman" w:hAnsi="Times New Roman" w:cs="Times New Roman"/>
              </w:rPr>
              <w:lastRenderedPageBreak/>
              <w:t>Continue direction.</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2D79183E" w14:textId="77777777" w:rsidR="00142875" w:rsidRDefault="00142875" w:rsidP="00142875">
            <w:pPr>
              <w:pStyle w:val="ListParagraph"/>
              <w:numPr>
                <w:ilvl w:val="0"/>
                <w:numId w:val="12"/>
              </w:numPr>
              <w:rPr>
                <w:rFonts w:ascii="Times New Roman" w:hAnsi="Times New Roman" w:cs="Times New Roman"/>
              </w:rPr>
            </w:pPr>
            <w:r>
              <w:rPr>
                <w:rFonts w:ascii="Times New Roman" w:hAnsi="Times New Roman" w:cs="Times New Roman"/>
              </w:rPr>
              <w:t>Provide professional development.</w:t>
            </w:r>
            <w:r>
              <w:rPr>
                <w:rFonts w:ascii="Times New Roman" w:hAnsi="Times New Roman" w:cs="Times New Roman"/>
              </w:rPr>
              <w:br/>
            </w:r>
          </w:p>
          <w:p w14:paraId="19A3DF96" w14:textId="77777777" w:rsidR="00142875" w:rsidRDefault="00142875" w:rsidP="00142875">
            <w:pPr>
              <w:pStyle w:val="ListParagraph"/>
              <w:numPr>
                <w:ilvl w:val="0"/>
                <w:numId w:val="12"/>
              </w:numPr>
              <w:rPr>
                <w:rFonts w:ascii="Times New Roman" w:hAnsi="Times New Roman" w:cs="Times New Roman"/>
              </w:rPr>
            </w:pPr>
            <w:r>
              <w:rPr>
                <w:rFonts w:ascii="Times New Roman" w:hAnsi="Times New Roman" w:cs="Times New Roman"/>
              </w:rPr>
              <w:t>Continue request.</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3EC547E5" w14:textId="77777777" w:rsidR="00142875" w:rsidRDefault="00142875" w:rsidP="00142875">
            <w:pPr>
              <w:pStyle w:val="ListParagraph"/>
              <w:numPr>
                <w:ilvl w:val="0"/>
                <w:numId w:val="12"/>
              </w:numPr>
              <w:rPr>
                <w:rFonts w:ascii="Times New Roman" w:hAnsi="Times New Roman" w:cs="Times New Roman"/>
              </w:rPr>
            </w:pPr>
            <w:r>
              <w:rPr>
                <w:rFonts w:ascii="Times New Roman" w:hAnsi="Times New Roman" w:cs="Times New Roman"/>
              </w:rPr>
              <w:t>Provide training.</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31640431" w14:textId="77777777" w:rsidR="00142875" w:rsidRDefault="00142875" w:rsidP="00142875">
            <w:pPr>
              <w:pStyle w:val="ListParagraph"/>
              <w:numPr>
                <w:ilvl w:val="0"/>
                <w:numId w:val="12"/>
              </w:numPr>
              <w:rPr>
                <w:rFonts w:ascii="Times New Roman" w:hAnsi="Times New Roman" w:cs="Times New Roman"/>
              </w:rPr>
            </w:pPr>
            <w:r>
              <w:rPr>
                <w:rFonts w:ascii="Times New Roman" w:hAnsi="Times New Roman" w:cs="Times New Roman"/>
              </w:rPr>
              <w:lastRenderedPageBreak/>
              <w:t>Continue pursuing professional development to meets department and institutional goals.</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6501AA22" w14:textId="77777777" w:rsidR="00142875" w:rsidRPr="006E1B7C" w:rsidRDefault="00142875" w:rsidP="00142875">
            <w:pPr>
              <w:pStyle w:val="ListParagraph"/>
              <w:numPr>
                <w:ilvl w:val="0"/>
                <w:numId w:val="12"/>
              </w:numPr>
              <w:rPr>
                <w:rFonts w:ascii="Times New Roman" w:hAnsi="Times New Roman" w:cs="Times New Roman"/>
              </w:rPr>
            </w:pPr>
            <w:r>
              <w:rPr>
                <w:rFonts w:ascii="Times New Roman" w:hAnsi="Times New Roman" w:cs="Times New Roman"/>
              </w:rPr>
              <w:t>Continue target professional development for welding instructors.</w:t>
            </w:r>
          </w:p>
        </w:tc>
      </w:tr>
      <w:tr w:rsidR="00142875" w14:paraId="305E28CC" w14:textId="77777777" w:rsidTr="00490115">
        <w:trPr>
          <w:trHeight w:val="54"/>
        </w:trPr>
        <w:tc>
          <w:tcPr>
            <w:tcW w:w="3294" w:type="dxa"/>
            <w:tcBorders>
              <w:right w:val="single" w:sz="6" w:space="0" w:color="auto"/>
            </w:tcBorders>
          </w:tcPr>
          <w:p w14:paraId="7D468013" w14:textId="77777777" w:rsidR="00142875" w:rsidRPr="00E23321" w:rsidRDefault="00142875" w:rsidP="00142875">
            <w:pPr>
              <w:pStyle w:val="ListParagraph"/>
              <w:ind w:left="360"/>
              <w:rPr>
                <w:rFonts w:ascii="Times New Roman" w:hAnsi="Times New Roman" w:cs="Times New Roman"/>
              </w:rPr>
            </w:pPr>
          </w:p>
          <w:p w14:paraId="14AC63F9" w14:textId="77777777" w:rsidR="00142875" w:rsidRPr="00E23321" w:rsidRDefault="00142875" w:rsidP="00142875">
            <w:pPr>
              <w:pStyle w:val="ListParagraph"/>
              <w:numPr>
                <w:ilvl w:val="0"/>
                <w:numId w:val="17"/>
              </w:numPr>
              <w:rPr>
                <w:rFonts w:ascii="Times New Roman" w:hAnsi="Times New Roman" w:cs="Times New Roman"/>
              </w:rPr>
            </w:pPr>
            <w:r w:rsidRPr="00E23321">
              <w:rPr>
                <w:rFonts w:ascii="Times New Roman" w:hAnsi="Times New Roman" w:cs="Times New Roman"/>
              </w:rPr>
              <w:t>Maintain the student laboratories with up-to-date instructional equipment in order to provide quality instruction and to meet local industry needs</w:t>
            </w:r>
          </w:p>
        </w:tc>
        <w:tc>
          <w:tcPr>
            <w:tcW w:w="3294" w:type="dxa"/>
            <w:tcBorders>
              <w:left w:val="single" w:sz="6" w:space="0" w:color="auto"/>
              <w:right w:val="single" w:sz="4" w:space="0" w:color="auto"/>
            </w:tcBorders>
          </w:tcPr>
          <w:p w14:paraId="3483FFBB" w14:textId="77777777" w:rsidR="00142875" w:rsidRPr="001B0D66" w:rsidRDefault="00142875" w:rsidP="00142875">
            <w:pPr>
              <w:rPr>
                <w:rFonts w:ascii="Times New Roman" w:hAnsi="Times New Roman" w:cs="Times New Roman"/>
              </w:rPr>
            </w:pPr>
          </w:p>
          <w:p w14:paraId="46F66C38" w14:textId="77777777" w:rsidR="00142875" w:rsidRDefault="00142875" w:rsidP="00142875">
            <w:pPr>
              <w:rPr>
                <w:rFonts w:ascii="Times New Roman" w:hAnsi="Times New Roman" w:cs="Times New Roman"/>
              </w:rPr>
            </w:pPr>
            <w:r w:rsidRPr="001B0D66">
              <w:rPr>
                <w:rFonts w:ascii="Times New Roman" w:hAnsi="Times New Roman" w:cs="Times New Roman"/>
              </w:rPr>
              <w:t xml:space="preserve">Funding requested to purchase necessary equipment and supplies for the labs </w:t>
            </w:r>
          </w:p>
          <w:p w14:paraId="76A27E87" w14:textId="77777777" w:rsidR="00142875" w:rsidRDefault="00142875" w:rsidP="00142875">
            <w:pPr>
              <w:rPr>
                <w:rFonts w:ascii="Times New Roman" w:hAnsi="Times New Roman" w:cs="Times New Roman"/>
              </w:rPr>
            </w:pPr>
          </w:p>
          <w:p w14:paraId="52DCE73F" w14:textId="77777777" w:rsidR="00142875" w:rsidRDefault="00142875" w:rsidP="00142875">
            <w:pPr>
              <w:pStyle w:val="ListParagraph"/>
              <w:numPr>
                <w:ilvl w:val="0"/>
                <w:numId w:val="14"/>
              </w:numPr>
              <w:rPr>
                <w:rFonts w:cs="Arial"/>
              </w:rPr>
            </w:pPr>
            <w:r w:rsidRPr="00371B0E">
              <w:rPr>
                <w:rFonts w:cs="Arial"/>
              </w:rPr>
              <w:t>$3</w:t>
            </w:r>
            <w:r>
              <w:rPr>
                <w:rFonts w:cs="Arial"/>
              </w:rPr>
              <w:t>,</w:t>
            </w:r>
            <w:r w:rsidRPr="00371B0E">
              <w:rPr>
                <w:rFonts w:cs="Arial"/>
              </w:rPr>
              <w:t xml:space="preserve">200.00:  Rockwell Automation PLC Software annual Subscription, 15 </w:t>
            </w:r>
            <w:r>
              <w:rPr>
                <w:rFonts w:cs="Arial"/>
              </w:rPr>
              <w:t>seats shared at both campuses</w:t>
            </w:r>
            <w:r w:rsidRPr="00371B0E">
              <w:rPr>
                <w:rFonts w:cs="Arial"/>
              </w:rPr>
              <w:t>.</w:t>
            </w:r>
          </w:p>
          <w:p w14:paraId="7FA02C6E" w14:textId="77777777" w:rsidR="00142875" w:rsidRPr="00371B0E" w:rsidRDefault="00142875" w:rsidP="00142875">
            <w:pPr>
              <w:pStyle w:val="ListParagraph"/>
              <w:numPr>
                <w:ilvl w:val="0"/>
                <w:numId w:val="14"/>
              </w:numPr>
              <w:rPr>
                <w:rFonts w:cs="Arial"/>
              </w:rPr>
            </w:pPr>
            <w:r>
              <w:rPr>
                <w:rFonts w:cs="Arial"/>
              </w:rPr>
              <w:t>$7,500:  NIDA Annual subscription for Cloud-based software application for the Electrical/Electronic labs, 50 seats at both campuses.</w:t>
            </w:r>
          </w:p>
          <w:p w14:paraId="3ED58247" w14:textId="77777777" w:rsidR="00142875" w:rsidRPr="003419CD" w:rsidRDefault="00142875" w:rsidP="00142875">
            <w:pPr>
              <w:pStyle w:val="ListParagraph"/>
              <w:ind w:left="360"/>
              <w:rPr>
                <w:rFonts w:cs="Arial"/>
              </w:rPr>
            </w:pPr>
          </w:p>
          <w:p w14:paraId="1FF3C39F" w14:textId="77777777" w:rsidR="00142875" w:rsidRPr="003419CD" w:rsidRDefault="00142875" w:rsidP="00142875">
            <w:pPr>
              <w:rPr>
                <w:rFonts w:cs="Arial"/>
                <w:b/>
                <w:u w:val="single"/>
              </w:rPr>
            </w:pPr>
            <w:r w:rsidRPr="003419CD">
              <w:rPr>
                <w:rFonts w:cs="Arial"/>
                <w:b/>
                <w:u w:val="single"/>
              </w:rPr>
              <w:t>Jefferson Campus</w:t>
            </w:r>
          </w:p>
          <w:p w14:paraId="65A47ED4" w14:textId="77777777" w:rsidR="00142875" w:rsidRPr="003419CD" w:rsidRDefault="00142875" w:rsidP="00142875">
            <w:pPr>
              <w:pStyle w:val="ListParagraph"/>
              <w:ind w:left="360"/>
              <w:rPr>
                <w:rFonts w:cs="Arial"/>
              </w:rPr>
            </w:pPr>
          </w:p>
          <w:p w14:paraId="72A28393" w14:textId="77777777" w:rsidR="00142875" w:rsidRPr="003419CD" w:rsidRDefault="00142875" w:rsidP="00142875">
            <w:pPr>
              <w:pStyle w:val="ListParagraph"/>
              <w:numPr>
                <w:ilvl w:val="0"/>
                <w:numId w:val="14"/>
              </w:numPr>
              <w:rPr>
                <w:rFonts w:cs="Arial"/>
              </w:rPr>
            </w:pPr>
            <w:r w:rsidRPr="003419CD">
              <w:rPr>
                <w:rFonts w:cs="Arial"/>
              </w:rPr>
              <w:t xml:space="preserve">$13,000: </w:t>
            </w:r>
            <w:r w:rsidRPr="003419CD">
              <w:t>Update one existing Lab-Volt Industrial Controls and Motor Drive Trainer for ATM 220, Advanced Motor Drives, and ELM 215 Industrial Controls courses.  CARCAM funds paid (early 2013) for the first two trainers.  This would complete all trainers for this update.</w:t>
            </w:r>
            <w:r w:rsidRPr="003419CD">
              <w:br/>
            </w:r>
          </w:p>
          <w:p w14:paraId="5F9E8235" w14:textId="77777777" w:rsidR="00142875" w:rsidRPr="00371B0E" w:rsidRDefault="00142875" w:rsidP="00142875">
            <w:pPr>
              <w:pStyle w:val="ListParagraph"/>
              <w:numPr>
                <w:ilvl w:val="0"/>
                <w:numId w:val="14"/>
              </w:numPr>
              <w:rPr>
                <w:rFonts w:cs="Arial"/>
              </w:rPr>
            </w:pPr>
            <w:r>
              <w:t>$0:  ($62,000 by WFD grant)</w:t>
            </w:r>
            <w:r w:rsidRPr="003419CD">
              <w:t xml:space="preserve">:  </w:t>
            </w:r>
            <w:r>
              <w:t>Robotic Welding Cell for Welding Technology, Industry Technology and Automotive/Automated options</w:t>
            </w:r>
            <w:r w:rsidRPr="003419CD">
              <w:t>.</w:t>
            </w:r>
            <w:r w:rsidRPr="00371B0E">
              <w:rPr>
                <w:rFonts w:cs="Arial"/>
              </w:rPr>
              <w:br/>
            </w:r>
          </w:p>
          <w:p w14:paraId="5EF602FE" w14:textId="77777777" w:rsidR="00142875" w:rsidRDefault="00142875" w:rsidP="00142875">
            <w:pPr>
              <w:pStyle w:val="ListParagraph"/>
              <w:numPr>
                <w:ilvl w:val="0"/>
                <w:numId w:val="14"/>
              </w:numPr>
              <w:rPr>
                <w:rFonts w:cs="Arial"/>
              </w:rPr>
            </w:pPr>
            <w:r>
              <w:rPr>
                <w:rFonts w:cs="Arial"/>
              </w:rPr>
              <w:t>$0: ($39</w:t>
            </w:r>
            <w:r w:rsidRPr="003419CD">
              <w:rPr>
                <w:rFonts w:cs="Arial"/>
              </w:rPr>
              <w:t>,000</w:t>
            </w:r>
            <w:r>
              <w:t xml:space="preserve"> by WFD grant)</w:t>
            </w:r>
            <w:r w:rsidRPr="003419CD">
              <w:rPr>
                <w:rFonts w:cs="Arial"/>
              </w:rPr>
              <w:t xml:space="preserve">:  Add two fluid Power </w:t>
            </w:r>
            <w:r>
              <w:rPr>
                <w:rFonts w:cs="Arial"/>
              </w:rPr>
              <w:t xml:space="preserve">(two </w:t>
            </w:r>
            <w:r>
              <w:rPr>
                <w:rFonts w:cs="Arial"/>
              </w:rPr>
              <w:lastRenderedPageBreak/>
              <w:t xml:space="preserve">hydraulic/two pneumatic) </w:t>
            </w:r>
            <w:r w:rsidRPr="003419CD">
              <w:rPr>
                <w:rFonts w:cs="Arial"/>
              </w:rPr>
              <w:t>Trainers to allow increase enrollment to 12 stu</w:t>
            </w:r>
            <w:r>
              <w:rPr>
                <w:rFonts w:cs="Arial"/>
              </w:rPr>
              <w:t>dents per class.</w:t>
            </w:r>
            <w:r>
              <w:rPr>
                <w:rFonts w:cs="Arial"/>
              </w:rPr>
              <w:br/>
            </w:r>
          </w:p>
          <w:p w14:paraId="1EDDBF04" w14:textId="77777777" w:rsidR="00142875" w:rsidRDefault="00142875" w:rsidP="00142875">
            <w:pPr>
              <w:pStyle w:val="ListParagraph"/>
              <w:numPr>
                <w:ilvl w:val="0"/>
                <w:numId w:val="14"/>
              </w:numPr>
              <w:rPr>
                <w:rFonts w:cs="Arial"/>
              </w:rPr>
            </w:pPr>
            <w:r>
              <w:rPr>
                <w:rFonts w:cs="Arial"/>
              </w:rPr>
              <w:t>$15,000 ($65,000 less $50,000 provided by NSF grant):  Add Coordinate Measuring Machine.  For Manufacturing Technology Systems option.</w:t>
            </w:r>
            <w:r>
              <w:rPr>
                <w:rFonts w:cs="Arial"/>
              </w:rPr>
              <w:br/>
            </w:r>
          </w:p>
          <w:p w14:paraId="3BF5AFC8" w14:textId="77777777" w:rsidR="00142875" w:rsidRDefault="00142875" w:rsidP="00142875">
            <w:pPr>
              <w:pStyle w:val="ListParagraph"/>
              <w:numPr>
                <w:ilvl w:val="0"/>
                <w:numId w:val="14"/>
              </w:numPr>
              <w:rPr>
                <w:rFonts w:cs="Arial"/>
              </w:rPr>
            </w:pPr>
            <w:r>
              <w:rPr>
                <w:rFonts w:cs="Arial"/>
              </w:rPr>
              <w:t>$0: ($1800 by WFD Grant).  Add Track Torch for Welding option</w:t>
            </w:r>
            <w:r>
              <w:rPr>
                <w:rFonts w:cs="Arial"/>
              </w:rPr>
              <w:br/>
            </w:r>
          </w:p>
          <w:p w14:paraId="5B654F64" w14:textId="77777777" w:rsidR="00142875" w:rsidRPr="00333398" w:rsidRDefault="00142875" w:rsidP="00142875">
            <w:pPr>
              <w:pStyle w:val="ListParagraph"/>
              <w:numPr>
                <w:ilvl w:val="0"/>
                <w:numId w:val="14"/>
              </w:numPr>
              <w:rPr>
                <w:rFonts w:cs="Arial"/>
              </w:rPr>
            </w:pPr>
            <w:r>
              <w:rPr>
                <w:rFonts w:cs="Arial"/>
              </w:rPr>
              <w:t>$70</w:t>
            </w:r>
            <w:r w:rsidRPr="00286165">
              <w:rPr>
                <w:rFonts w:cs="Arial"/>
              </w:rPr>
              <w:t xml:space="preserve">,000:  Add </w:t>
            </w:r>
            <w:r>
              <w:rPr>
                <w:rFonts w:cs="Arial"/>
              </w:rPr>
              <w:t>four (two existing, new total four) Mechanical System Train</w:t>
            </w:r>
            <w:r w:rsidRPr="00286165">
              <w:rPr>
                <w:rFonts w:cs="Arial"/>
              </w:rPr>
              <w:t xml:space="preserve">ers </w:t>
            </w:r>
            <w:r>
              <w:rPr>
                <w:rFonts w:cs="Arial"/>
              </w:rPr>
              <w:t>to increase class size capacity</w:t>
            </w:r>
            <w:r w:rsidRPr="00286165">
              <w:rPr>
                <w:rFonts w:cs="Arial"/>
              </w:rPr>
              <w:t xml:space="preserve">, $35,000 each.  </w:t>
            </w:r>
            <w:r>
              <w:rPr>
                <w:rFonts w:cs="Arial"/>
              </w:rPr>
              <w:t>For</w:t>
            </w:r>
            <w:r w:rsidRPr="00286165">
              <w:rPr>
                <w:rFonts w:cs="Arial"/>
              </w:rPr>
              <w:t xml:space="preserve"> MET 220 Mechan</w:t>
            </w:r>
            <w:r>
              <w:rPr>
                <w:rFonts w:cs="Arial"/>
              </w:rPr>
              <w:t>ical System course.</w:t>
            </w:r>
            <w:r w:rsidRPr="00333398">
              <w:rPr>
                <w:rFonts w:cs="Arial"/>
              </w:rPr>
              <w:br/>
            </w:r>
          </w:p>
          <w:p w14:paraId="58A390F5" w14:textId="77777777" w:rsidR="00142875" w:rsidRPr="003419CD" w:rsidRDefault="00142875" w:rsidP="00142875">
            <w:pPr>
              <w:rPr>
                <w:rFonts w:cs="Arial"/>
                <w:b/>
                <w:u w:val="single"/>
              </w:rPr>
            </w:pPr>
            <w:r w:rsidRPr="003419CD">
              <w:rPr>
                <w:rFonts w:cs="Arial"/>
                <w:b/>
                <w:u w:val="single"/>
              </w:rPr>
              <w:t>Pell City Center  Campus</w:t>
            </w:r>
          </w:p>
          <w:p w14:paraId="15FCFAD9" w14:textId="77777777" w:rsidR="00142875" w:rsidRDefault="00142875" w:rsidP="00142875">
            <w:pPr>
              <w:pStyle w:val="ListParagraph"/>
              <w:numPr>
                <w:ilvl w:val="0"/>
                <w:numId w:val="14"/>
              </w:numPr>
              <w:rPr>
                <w:rFonts w:cs="Arial"/>
              </w:rPr>
            </w:pPr>
            <w:r>
              <w:rPr>
                <w:rFonts w:cs="Arial"/>
              </w:rPr>
              <w:t>$0: ($45,5</w:t>
            </w:r>
            <w:r w:rsidRPr="003419CD">
              <w:rPr>
                <w:rFonts w:cs="Arial"/>
              </w:rPr>
              <w:t>00</w:t>
            </w:r>
            <w:r>
              <w:t xml:space="preserve"> by WFD grant)</w:t>
            </w:r>
            <w:r w:rsidRPr="003419CD">
              <w:rPr>
                <w:rFonts w:cs="Arial"/>
              </w:rPr>
              <w:t xml:space="preserve">:  Add two fluid Power </w:t>
            </w:r>
            <w:r>
              <w:rPr>
                <w:rFonts w:cs="Arial"/>
              </w:rPr>
              <w:t xml:space="preserve">(two hydraulic/four pneumatic) </w:t>
            </w:r>
            <w:r w:rsidRPr="003419CD">
              <w:rPr>
                <w:rFonts w:cs="Arial"/>
              </w:rPr>
              <w:t>Trainers to allow increase enrollment to 12 stu</w:t>
            </w:r>
            <w:r>
              <w:rPr>
                <w:rFonts w:cs="Arial"/>
              </w:rPr>
              <w:t>dents per class.</w:t>
            </w:r>
            <w:r>
              <w:rPr>
                <w:rFonts w:cs="Arial"/>
              </w:rPr>
              <w:br/>
            </w:r>
          </w:p>
          <w:p w14:paraId="25300344" w14:textId="77777777" w:rsidR="00142875" w:rsidRDefault="00142875" w:rsidP="00142875">
            <w:pPr>
              <w:pStyle w:val="ListParagraph"/>
              <w:numPr>
                <w:ilvl w:val="0"/>
                <w:numId w:val="14"/>
              </w:numPr>
              <w:rPr>
                <w:rFonts w:cs="Arial"/>
              </w:rPr>
            </w:pPr>
            <w:r>
              <w:rPr>
                <w:rFonts w:cs="Arial"/>
              </w:rPr>
              <w:t>$0:  ($57,000 by WFD grant):  Virtual Reality Welding Simulator.</w:t>
            </w:r>
            <w:r>
              <w:rPr>
                <w:rFonts w:cs="Arial"/>
              </w:rPr>
              <w:br/>
            </w:r>
          </w:p>
          <w:p w14:paraId="3DFA1687" w14:textId="77777777" w:rsidR="00142875" w:rsidRDefault="00142875" w:rsidP="00142875">
            <w:pPr>
              <w:pStyle w:val="ListParagraph"/>
              <w:numPr>
                <w:ilvl w:val="0"/>
                <w:numId w:val="14"/>
              </w:numPr>
              <w:rPr>
                <w:rFonts w:cs="Arial"/>
              </w:rPr>
            </w:pPr>
            <w:r w:rsidRPr="0062482E">
              <w:rPr>
                <w:rFonts w:cs="Arial"/>
              </w:rPr>
              <w:t xml:space="preserve">$0:  ($62,000 by WFD grant):  Robotic Weld-ing Cell for </w:t>
            </w:r>
            <w:r w:rsidRPr="0062482E">
              <w:rPr>
                <w:rFonts w:cs="Arial"/>
              </w:rPr>
              <w:lastRenderedPageBreak/>
              <w:t>Welding Technology, Industry Technology and Auto-motive/Automated options.</w:t>
            </w:r>
            <w:r>
              <w:rPr>
                <w:rFonts w:cs="Arial"/>
              </w:rPr>
              <w:br/>
            </w:r>
          </w:p>
          <w:p w14:paraId="3E3F162E" w14:textId="77777777" w:rsidR="00142875" w:rsidRDefault="00142875" w:rsidP="00142875">
            <w:pPr>
              <w:pStyle w:val="ListParagraph"/>
              <w:numPr>
                <w:ilvl w:val="0"/>
                <w:numId w:val="14"/>
              </w:numPr>
              <w:rPr>
                <w:rFonts w:cs="Arial"/>
              </w:rPr>
            </w:pPr>
            <w:r>
              <w:rPr>
                <w:rFonts w:cs="Arial"/>
              </w:rPr>
              <w:t>$0: ($1800 by WFD Grant).  Add Track Torch for Welding option.</w:t>
            </w:r>
            <w:r>
              <w:rPr>
                <w:rFonts w:cs="Arial"/>
              </w:rPr>
              <w:br/>
            </w:r>
          </w:p>
          <w:p w14:paraId="1542B416" w14:textId="77777777" w:rsidR="00142875" w:rsidRDefault="00142875" w:rsidP="00142875">
            <w:pPr>
              <w:pStyle w:val="ListParagraph"/>
              <w:numPr>
                <w:ilvl w:val="0"/>
                <w:numId w:val="14"/>
              </w:numPr>
              <w:rPr>
                <w:rFonts w:cs="Arial"/>
              </w:rPr>
            </w:pPr>
            <w:r>
              <w:rPr>
                <w:rFonts w:cs="Arial"/>
              </w:rPr>
              <w:t xml:space="preserve">$280,000:  </w:t>
            </w:r>
            <w:r w:rsidRPr="001612F5">
              <w:rPr>
                <w:rFonts w:cs="Arial"/>
              </w:rPr>
              <w:t xml:space="preserve">Machining (Lathes, Mills, Presses, Cutting, </w:t>
            </w:r>
            <w:r>
              <w:rPr>
                <w:rFonts w:cs="Arial"/>
              </w:rPr>
              <w:t xml:space="preserve"> Saws, </w:t>
            </w:r>
            <w:r w:rsidRPr="001612F5">
              <w:rPr>
                <w:rFonts w:cs="Arial"/>
              </w:rPr>
              <w:t>Hand Tools</w:t>
            </w:r>
            <w:r>
              <w:rPr>
                <w:rFonts w:cs="Arial"/>
              </w:rPr>
              <w:t xml:space="preserve">.  </w:t>
            </w:r>
            <w:r w:rsidRPr="00C249F1">
              <w:rPr>
                <w:rFonts w:cs="Arial"/>
                <w:b/>
              </w:rPr>
              <w:t>This is required to allow Manufacturing &amp; Technology options required Major Course MET 190 to be taught at this campus to allow completion of AAS Degree options.</w:t>
            </w:r>
            <w:r>
              <w:rPr>
                <w:rFonts w:cs="Arial"/>
              </w:rPr>
              <w:t xml:space="preserve">  </w:t>
            </w:r>
            <w:r w:rsidRPr="00BE4C7F">
              <w:rPr>
                <w:rFonts w:cs="Arial"/>
                <w:b/>
              </w:rPr>
              <w:t>NOTE:</w:t>
            </w:r>
            <w:r>
              <w:rPr>
                <w:rFonts w:cs="Arial"/>
              </w:rPr>
              <w:t xml:space="preserve">  </w:t>
            </w:r>
            <w:r w:rsidRPr="00C249F1">
              <w:rPr>
                <w:rFonts w:cs="Arial"/>
              </w:rPr>
              <w:t>will require additional floor space, recommend that other training equipment (requiring a clean environment) be moved to “ordinary” class rooms, for such equipment as the Electrical/Electronics NIDA CAI equipment, PLCs trainers, etc. to make room for the new equipment.</w:t>
            </w:r>
            <w:r>
              <w:rPr>
                <w:rFonts w:cs="Arial"/>
              </w:rPr>
              <w:br/>
            </w:r>
          </w:p>
          <w:p w14:paraId="3B036D82" w14:textId="77777777" w:rsidR="0080011D" w:rsidRPr="0080011D" w:rsidRDefault="00142875" w:rsidP="0080011D">
            <w:pPr>
              <w:pStyle w:val="ListParagraph"/>
              <w:numPr>
                <w:ilvl w:val="0"/>
                <w:numId w:val="14"/>
              </w:numPr>
              <w:rPr>
                <w:rFonts w:cs="Arial"/>
              </w:rPr>
            </w:pPr>
            <w:r w:rsidRPr="00910EDC">
              <w:rPr>
                <w:rFonts w:cs="Arial"/>
              </w:rPr>
              <w:t xml:space="preserve">$140,000:  Four Mechanical System Trainers, $35,000 each.  </w:t>
            </w:r>
            <w:r w:rsidRPr="00910EDC">
              <w:rPr>
                <w:rFonts w:cs="Arial"/>
                <w:b/>
              </w:rPr>
              <w:t>Required to hold MET 220 Mechanical System course to allow completion of Industrial Technology Degree option.</w:t>
            </w:r>
            <w:r w:rsidR="0080011D">
              <w:rPr>
                <w:rFonts w:cs="Arial"/>
              </w:rPr>
              <w:t xml:space="preserve"> </w:t>
            </w:r>
            <w:r w:rsidR="0080011D">
              <w:rPr>
                <w:rFonts w:cs="Arial"/>
              </w:rPr>
              <w:br/>
            </w:r>
            <w:r w:rsidR="0080011D">
              <w:rPr>
                <w:rFonts w:cs="Arial"/>
              </w:rPr>
              <w:br/>
            </w:r>
          </w:p>
        </w:tc>
        <w:tc>
          <w:tcPr>
            <w:tcW w:w="3294" w:type="dxa"/>
            <w:tcBorders>
              <w:left w:val="single" w:sz="4" w:space="0" w:color="auto"/>
              <w:right w:val="single" w:sz="6" w:space="0" w:color="auto"/>
            </w:tcBorders>
          </w:tcPr>
          <w:p w14:paraId="0D8CF2F0" w14:textId="77777777" w:rsidR="00142875" w:rsidRPr="003419CD" w:rsidRDefault="00142875" w:rsidP="00142875">
            <w:pPr>
              <w:rPr>
                <w:rFonts w:cs="Arial"/>
                <w:b/>
                <w:u w:val="single"/>
              </w:rPr>
            </w:pPr>
            <w:r>
              <w:rPr>
                <w:rFonts w:cs="Arial"/>
                <w:b/>
                <w:u w:val="single"/>
              </w:rPr>
              <w:lastRenderedPageBreak/>
              <w:br/>
            </w:r>
            <w:r w:rsidRPr="001E2908">
              <w:rPr>
                <w:rFonts w:ascii="Times New Roman" w:hAnsi="Times New Roman" w:cs="Times New Roman"/>
              </w:rPr>
              <w:t xml:space="preserve">The program purchased some of the items identified in the plan but due to budget constraints, funding was not available to complete the list. </w:t>
            </w:r>
            <w:r w:rsidRPr="001E2908">
              <w:rPr>
                <w:rFonts w:ascii="Times New Roman" w:hAnsi="Times New Roman" w:cs="Times New Roman"/>
              </w:rPr>
              <w:br/>
            </w:r>
          </w:p>
          <w:p w14:paraId="7350AB70" w14:textId="77777777" w:rsidR="00142875" w:rsidRDefault="00142875" w:rsidP="00142875">
            <w:pPr>
              <w:pStyle w:val="ListParagraph"/>
              <w:numPr>
                <w:ilvl w:val="0"/>
                <w:numId w:val="15"/>
              </w:numPr>
              <w:ind w:left="404"/>
              <w:rPr>
                <w:rFonts w:cs="Arial"/>
              </w:rPr>
            </w:pPr>
            <w:r>
              <w:rPr>
                <w:rFonts w:cs="Arial"/>
              </w:rPr>
              <w:t>A</w:t>
            </w:r>
            <w:r w:rsidRPr="00910EDC">
              <w:rPr>
                <w:rFonts w:cs="Arial"/>
              </w:rPr>
              <w:t>ccomplished.</w:t>
            </w:r>
            <w:r>
              <w:rPr>
                <w:rFonts w:cs="Arial"/>
              </w:rPr>
              <w:br/>
            </w:r>
          </w:p>
          <w:p w14:paraId="78CDE81D" w14:textId="77777777" w:rsidR="00142875" w:rsidRDefault="00142875" w:rsidP="00142875">
            <w:pPr>
              <w:pStyle w:val="ListParagraph"/>
              <w:numPr>
                <w:ilvl w:val="0"/>
                <w:numId w:val="15"/>
              </w:numPr>
              <w:ind w:left="404"/>
              <w:rPr>
                <w:rFonts w:cs="Arial"/>
              </w:rPr>
            </w:pPr>
            <w:r>
              <w:rPr>
                <w:rFonts w:cs="Arial"/>
              </w:rPr>
              <w:t>A</w:t>
            </w:r>
            <w:r w:rsidRPr="00910EDC">
              <w:rPr>
                <w:rFonts w:cs="Arial"/>
              </w:rPr>
              <w:t>ccomplished.</w:t>
            </w:r>
            <w:r>
              <w:rPr>
                <w:rFonts w:cs="Arial"/>
              </w:rPr>
              <w:br/>
            </w:r>
            <w:r>
              <w:rPr>
                <w:rFonts w:cs="Arial"/>
              </w:rPr>
              <w:br/>
            </w:r>
            <w:r w:rsidR="00272301">
              <w:rPr>
                <w:rFonts w:cs="Arial"/>
              </w:rPr>
              <w:br/>
            </w:r>
            <w:r w:rsidR="00272301">
              <w:rPr>
                <w:rFonts w:cs="Arial"/>
              </w:rPr>
              <w:br/>
            </w:r>
            <w:r w:rsidR="00272301">
              <w:rPr>
                <w:rFonts w:cs="Arial"/>
              </w:rPr>
              <w:br/>
            </w:r>
            <w:r>
              <w:rPr>
                <w:rFonts w:cs="Arial"/>
              </w:rPr>
              <w:br/>
            </w:r>
            <w:r>
              <w:rPr>
                <w:rFonts w:cs="Arial"/>
              </w:rPr>
              <w:br/>
            </w:r>
          </w:p>
          <w:p w14:paraId="0E4E8744" w14:textId="77777777" w:rsidR="00142875" w:rsidRDefault="00142875" w:rsidP="00142875">
            <w:pPr>
              <w:pStyle w:val="ListParagraph"/>
              <w:numPr>
                <w:ilvl w:val="0"/>
                <w:numId w:val="15"/>
              </w:numPr>
              <w:ind w:left="404"/>
              <w:rPr>
                <w:rFonts w:cs="Arial"/>
              </w:rPr>
            </w:pPr>
            <w:r>
              <w:rPr>
                <w:rFonts w:cs="Arial"/>
              </w:rPr>
              <w:t>Not accomplished, this request is being removed due to new direction.</w:t>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14:paraId="75A7F060" w14:textId="77777777" w:rsidR="00142875" w:rsidRDefault="00142875" w:rsidP="00142875">
            <w:pPr>
              <w:pStyle w:val="ListParagraph"/>
              <w:numPr>
                <w:ilvl w:val="0"/>
                <w:numId w:val="15"/>
              </w:numPr>
              <w:ind w:left="404"/>
              <w:rPr>
                <w:rFonts w:cs="Arial"/>
              </w:rPr>
            </w:pPr>
            <w:r>
              <w:rPr>
                <w:rFonts w:cs="Arial"/>
              </w:rPr>
              <w:t>Accomplished.</w:t>
            </w:r>
            <w:r>
              <w:rPr>
                <w:rFonts w:cs="Arial"/>
              </w:rPr>
              <w:br/>
            </w:r>
            <w:r>
              <w:rPr>
                <w:rFonts w:cs="Arial"/>
              </w:rPr>
              <w:br/>
            </w:r>
            <w:r>
              <w:rPr>
                <w:rFonts w:cs="Arial"/>
              </w:rPr>
              <w:br/>
            </w:r>
            <w:r>
              <w:rPr>
                <w:rFonts w:cs="Arial"/>
              </w:rPr>
              <w:br/>
            </w:r>
            <w:r>
              <w:rPr>
                <w:rFonts w:cs="Arial"/>
              </w:rPr>
              <w:br/>
            </w:r>
            <w:r>
              <w:rPr>
                <w:rFonts w:cs="Arial"/>
              </w:rPr>
              <w:br/>
            </w:r>
          </w:p>
          <w:p w14:paraId="46BD8750" w14:textId="77777777" w:rsidR="00142875" w:rsidRDefault="00142875" w:rsidP="00142875">
            <w:pPr>
              <w:pStyle w:val="ListParagraph"/>
              <w:numPr>
                <w:ilvl w:val="0"/>
                <w:numId w:val="15"/>
              </w:numPr>
              <w:ind w:left="404"/>
              <w:rPr>
                <w:rFonts w:cs="Arial"/>
              </w:rPr>
            </w:pPr>
            <w:r>
              <w:rPr>
                <w:rFonts w:cs="Arial"/>
              </w:rPr>
              <w:t>Accomplished.</w:t>
            </w:r>
            <w:r>
              <w:rPr>
                <w:rFonts w:cs="Arial"/>
              </w:rPr>
              <w:br/>
            </w:r>
            <w:r>
              <w:rPr>
                <w:rFonts w:cs="Arial"/>
              </w:rPr>
              <w:br/>
            </w:r>
            <w:r>
              <w:rPr>
                <w:rFonts w:cs="Arial"/>
              </w:rPr>
              <w:lastRenderedPageBreak/>
              <w:br/>
            </w:r>
            <w:r>
              <w:rPr>
                <w:rFonts w:cs="Arial"/>
              </w:rPr>
              <w:br/>
            </w:r>
            <w:r>
              <w:rPr>
                <w:rFonts w:cs="Arial"/>
              </w:rPr>
              <w:br/>
            </w:r>
            <w:r>
              <w:rPr>
                <w:rFonts w:cs="Arial"/>
              </w:rPr>
              <w:br/>
            </w:r>
          </w:p>
          <w:p w14:paraId="6FFCEC64" w14:textId="77777777" w:rsidR="00142875" w:rsidRDefault="00142875" w:rsidP="00142875">
            <w:pPr>
              <w:pStyle w:val="ListParagraph"/>
              <w:numPr>
                <w:ilvl w:val="0"/>
                <w:numId w:val="15"/>
              </w:numPr>
              <w:ind w:left="404"/>
              <w:rPr>
                <w:rFonts w:cs="Arial"/>
              </w:rPr>
            </w:pPr>
            <w:r>
              <w:rPr>
                <w:rFonts w:cs="Arial"/>
              </w:rPr>
              <w:t>Accomplished.</w:t>
            </w:r>
            <w:r>
              <w:rPr>
                <w:rFonts w:cs="Arial"/>
              </w:rPr>
              <w:br/>
            </w:r>
            <w:r>
              <w:rPr>
                <w:rFonts w:cs="Arial"/>
              </w:rPr>
              <w:br/>
            </w:r>
            <w:r>
              <w:rPr>
                <w:rFonts w:cs="Arial"/>
              </w:rPr>
              <w:br/>
            </w:r>
            <w:r>
              <w:rPr>
                <w:rFonts w:cs="Arial"/>
              </w:rPr>
              <w:br/>
            </w:r>
            <w:r>
              <w:rPr>
                <w:rFonts w:cs="Arial"/>
              </w:rPr>
              <w:br/>
            </w:r>
            <w:r>
              <w:rPr>
                <w:rFonts w:cs="Arial"/>
              </w:rPr>
              <w:br/>
            </w:r>
          </w:p>
          <w:p w14:paraId="55059A7C" w14:textId="77777777" w:rsidR="00142875" w:rsidRDefault="00142875" w:rsidP="00142875">
            <w:pPr>
              <w:pStyle w:val="ListParagraph"/>
              <w:numPr>
                <w:ilvl w:val="0"/>
                <w:numId w:val="15"/>
              </w:numPr>
              <w:ind w:left="404"/>
              <w:rPr>
                <w:rFonts w:cs="Arial"/>
              </w:rPr>
            </w:pPr>
            <w:r>
              <w:rPr>
                <w:rFonts w:cs="Arial"/>
              </w:rPr>
              <w:t>Accomplished</w:t>
            </w:r>
            <w:r w:rsidR="00272301">
              <w:rPr>
                <w:rFonts w:cs="Arial"/>
              </w:rPr>
              <w:t>.</w:t>
            </w:r>
            <w:r w:rsidR="00272301">
              <w:rPr>
                <w:rFonts w:cs="Arial"/>
              </w:rPr>
              <w:br/>
            </w:r>
            <w:r w:rsidR="00272301">
              <w:rPr>
                <w:rFonts w:cs="Arial"/>
              </w:rPr>
              <w:br/>
            </w:r>
            <w:r>
              <w:rPr>
                <w:rFonts w:cs="Arial"/>
              </w:rPr>
              <w:br/>
            </w:r>
          </w:p>
          <w:p w14:paraId="53045F16" w14:textId="77777777" w:rsidR="00142875" w:rsidRDefault="00142875" w:rsidP="00142875">
            <w:pPr>
              <w:pStyle w:val="ListParagraph"/>
              <w:numPr>
                <w:ilvl w:val="0"/>
                <w:numId w:val="15"/>
              </w:numPr>
              <w:ind w:left="404"/>
              <w:rPr>
                <w:rFonts w:cs="Arial"/>
              </w:rPr>
            </w:pPr>
            <w:r>
              <w:rPr>
                <w:rFonts w:cs="Arial"/>
              </w:rPr>
              <w:t>Not Accomplished.</w:t>
            </w:r>
            <w:r>
              <w:rPr>
                <w:rFonts w:cs="Arial"/>
              </w:rPr>
              <w:br/>
            </w:r>
            <w:r>
              <w:rPr>
                <w:rFonts w:cs="Arial"/>
              </w:rPr>
              <w:br/>
            </w:r>
            <w:r>
              <w:rPr>
                <w:rFonts w:cs="Arial"/>
              </w:rPr>
              <w:br/>
            </w:r>
            <w:r>
              <w:rPr>
                <w:rFonts w:cs="Arial"/>
              </w:rPr>
              <w:br/>
            </w:r>
            <w:r>
              <w:rPr>
                <w:rFonts w:cs="Arial"/>
              </w:rPr>
              <w:br/>
            </w:r>
            <w:r>
              <w:rPr>
                <w:rFonts w:cs="Arial"/>
              </w:rPr>
              <w:br/>
            </w:r>
            <w:r>
              <w:rPr>
                <w:rFonts w:cs="Arial"/>
              </w:rPr>
              <w:br/>
            </w:r>
          </w:p>
          <w:p w14:paraId="69C0B93D" w14:textId="77777777" w:rsidR="00142875" w:rsidRDefault="00142875" w:rsidP="00142875">
            <w:pPr>
              <w:pStyle w:val="ListParagraph"/>
              <w:numPr>
                <w:ilvl w:val="0"/>
                <w:numId w:val="15"/>
              </w:numPr>
              <w:ind w:left="404"/>
              <w:rPr>
                <w:rFonts w:cs="Arial"/>
              </w:rPr>
            </w:pPr>
            <w:r>
              <w:rPr>
                <w:rFonts w:cs="Arial"/>
              </w:rPr>
              <w:t>Accomplished.</w:t>
            </w:r>
            <w:r>
              <w:rPr>
                <w:rFonts w:cs="Arial"/>
              </w:rPr>
              <w:br/>
            </w:r>
            <w:r>
              <w:rPr>
                <w:rFonts w:cs="Arial"/>
              </w:rPr>
              <w:br/>
            </w:r>
            <w:r>
              <w:rPr>
                <w:rFonts w:cs="Arial"/>
              </w:rPr>
              <w:br/>
            </w:r>
            <w:r>
              <w:rPr>
                <w:rFonts w:cs="Arial"/>
              </w:rPr>
              <w:br/>
            </w:r>
            <w:r>
              <w:rPr>
                <w:rFonts w:cs="Arial"/>
              </w:rPr>
              <w:br/>
            </w:r>
            <w:r>
              <w:rPr>
                <w:rFonts w:cs="Arial"/>
              </w:rPr>
              <w:br/>
            </w:r>
          </w:p>
          <w:p w14:paraId="218F48BB" w14:textId="77777777" w:rsidR="00142875" w:rsidRDefault="00142875" w:rsidP="00142875">
            <w:pPr>
              <w:pStyle w:val="ListParagraph"/>
              <w:numPr>
                <w:ilvl w:val="0"/>
                <w:numId w:val="15"/>
              </w:numPr>
              <w:ind w:left="404"/>
              <w:rPr>
                <w:rFonts w:cs="Arial"/>
              </w:rPr>
            </w:pPr>
            <w:r>
              <w:rPr>
                <w:rFonts w:cs="Arial"/>
              </w:rPr>
              <w:t>Accomplished.</w:t>
            </w:r>
            <w:r>
              <w:rPr>
                <w:rFonts w:cs="Arial"/>
              </w:rPr>
              <w:br/>
            </w:r>
            <w:r>
              <w:rPr>
                <w:rFonts w:cs="Arial"/>
              </w:rPr>
              <w:br/>
            </w:r>
            <w:r>
              <w:rPr>
                <w:rFonts w:cs="Arial"/>
              </w:rPr>
              <w:br/>
            </w:r>
          </w:p>
          <w:p w14:paraId="10E5F32C" w14:textId="77777777" w:rsidR="00142875" w:rsidRDefault="00142875" w:rsidP="00142875">
            <w:pPr>
              <w:pStyle w:val="ListParagraph"/>
              <w:numPr>
                <w:ilvl w:val="0"/>
                <w:numId w:val="15"/>
              </w:numPr>
              <w:ind w:left="404"/>
              <w:rPr>
                <w:rFonts w:cs="Arial"/>
              </w:rPr>
            </w:pPr>
            <w:r>
              <w:rPr>
                <w:rFonts w:cs="Arial"/>
              </w:rPr>
              <w:t>Not Accomplished.</w:t>
            </w:r>
            <w:r>
              <w:rPr>
                <w:rFonts w:cs="Arial"/>
              </w:rPr>
              <w:br/>
            </w:r>
            <w:r>
              <w:rPr>
                <w:rFonts w:cs="Arial"/>
              </w:rPr>
              <w:br/>
            </w:r>
            <w:r>
              <w:rPr>
                <w:rFonts w:cs="Arial"/>
              </w:rPr>
              <w:lastRenderedPageBreak/>
              <w:br/>
            </w:r>
            <w:r>
              <w:rPr>
                <w:rFonts w:cs="Arial"/>
              </w:rPr>
              <w:br/>
            </w:r>
            <w:r>
              <w:rPr>
                <w:rFonts w:cs="Arial"/>
              </w:rPr>
              <w:br/>
            </w:r>
          </w:p>
          <w:p w14:paraId="60AE8C2A" w14:textId="77777777" w:rsidR="00142875" w:rsidRDefault="00142875" w:rsidP="00142875">
            <w:pPr>
              <w:pStyle w:val="ListParagraph"/>
              <w:numPr>
                <w:ilvl w:val="0"/>
                <w:numId w:val="15"/>
              </w:numPr>
              <w:ind w:left="404"/>
              <w:rPr>
                <w:rFonts w:cs="Arial"/>
              </w:rPr>
            </w:pPr>
            <w:r>
              <w:rPr>
                <w:rFonts w:cs="Arial"/>
              </w:rPr>
              <w:t>Accomplished.</w:t>
            </w:r>
            <w:r>
              <w:rPr>
                <w:rFonts w:cs="Arial"/>
              </w:rPr>
              <w:br/>
            </w:r>
            <w:r>
              <w:rPr>
                <w:rFonts w:cs="Arial"/>
              </w:rPr>
              <w:br/>
            </w:r>
            <w:r>
              <w:rPr>
                <w:rFonts w:cs="Arial"/>
              </w:rPr>
              <w:br/>
            </w:r>
          </w:p>
          <w:p w14:paraId="23441568" w14:textId="77777777" w:rsidR="00142875" w:rsidRDefault="00142875" w:rsidP="00142875">
            <w:pPr>
              <w:pStyle w:val="ListParagraph"/>
              <w:numPr>
                <w:ilvl w:val="0"/>
                <w:numId w:val="15"/>
              </w:numPr>
              <w:ind w:left="404"/>
              <w:rPr>
                <w:rFonts w:cs="Arial"/>
              </w:rPr>
            </w:pPr>
            <w:r>
              <w:rPr>
                <w:rFonts w:cs="Arial"/>
              </w:rPr>
              <w:t>Not Accomplished.</w:t>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14:paraId="05F5EAB6" w14:textId="77777777" w:rsidR="00142875" w:rsidRPr="006215FF" w:rsidRDefault="00142875" w:rsidP="00142875">
            <w:pPr>
              <w:pStyle w:val="ListParagraph"/>
              <w:numPr>
                <w:ilvl w:val="0"/>
                <w:numId w:val="15"/>
              </w:numPr>
              <w:ind w:left="404"/>
              <w:rPr>
                <w:rFonts w:cs="Arial"/>
              </w:rPr>
            </w:pPr>
            <w:r>
              <w:rPr>
                <w:rFonts w:cs="Arial"/>
              </w:rPr>
              <w:t>Not Accomplished.</w:t>
            </w:r>
          </w:p>
        </w:tc>
        <w:tc>
          <w:tcPr>
            <w:tcW w:w="3294" w:type="dxa"/>
            <w:tcBorders>
              <w:left w:val="single" w:sz="6" w:space="0" w:color="auto"/>
            </w:tcBorders>
          </w:tcPr>
          <w:p w14:paraId="4639F6DF" w14:textId="77777777" w:rsidR="00142875" w:rsidRPr="001E2908" w:rsidRDefault="00142875" w:rsidP="00142875">
            <w:pPr>
              <w:rPr>
                <w:rFonts w:ascii="Times New Roman" w:hAnsi="Times New Roman" w:cs="Times New Roman"/>
              </w:rPr>
            </w:pPr>
          </w:p>
          <w:p w14:paraId="38C0B00A" w14:textId="77777777" w:rsidR="00272301" w:rsidRPr="001E2908" w:rsidRDefault="00142875" w:rsidP="00272301">
            <w:pPr>
              <w:rPr>
                <w:rFonts w:ascii="Times New Roman" w:hAnsi="Times New Roman" w:cs="Times New Roman"/>
              </w:rPr>
            </w:pPr>
            <w:r w:rsidRPr="001E2908">
              <w:rPr>
                <w:rFonts w:ascii="Times New Roman" w:hAnsi="Times New Roman" w:cs="Times New Roman"/>
              </w:rPr>
              <w:t xml:space="preserve">The program will continue to seek out opportunities to support funding for lab equipment and supplies and will aggressively seek grant funds and other support. </w:t>
            </w:r>
          </w:p>
          <w:p w14:paraId="532E401B" w14:textId="77777777" w:rsidR="00142875" w:rsidRPr="001E2908" w:rsidRDefault="00142875" w:rsidP="00142875">
            <w:pPr>
              <w:rPr>
                <w:rFonts w:ascii="Times New Roman" w:hAnsi="Times New Roman" w:cs="Times New Roman"/>
              </w:rPr>
            </w:pPr>
          </w:p>
        </w:tc>
      </w:tr>
      <w:tr w:rsidR="00142875" w14:paraId="3F9929EE" w14:textId="77777777" w:rsidTr="00490115">
        <w:trPr>
          <w:trHeight w:val="54"/>
        </w:trPr>
        <w:tc>
          <w:tcPr>
            <w:tcW w:w="3294" w:type="dxa"/>
            <w:tcBorders>
              <w:right w:val="single" w:sz="6" w:space="0" w:color="auto"/>
            </w:tcBorders>
          </w:tcPr>
          <w:p w14:paraId="274FDD8C" w14:textId="77777777" w:rsidR="00142875" w:rsidRPr="00E23321" w:rsidRDefault="00142875" w:rsidP="00142875">
            <w:pPr>
              <w:pStyle w:val="ListParagraph"/>
              <w:ind w:left="360"/>
              <w:rPr>
                <w:rFonts w:ascii="Times New Roman" w:hAnsi="Times New Roman" w:cs="Times New Roman"/>
              </w:rPr>
            </w:pPr>
          </w:p>
          <w:p w14:paraId="3DF3099E" w14:textId="77777777" w:rsidR="008E3EF2" w:rsidRDefault="008E3EF2" w:rsidP="008E3EF2">
            <w:pPr>
              <w:pStyle w:val="ListParagraph"/>
              <w:numPr>
                <w:ilvl w:val="0"/>
                <w:numId w:val="17"/>
              </w:numPr>
              <w:rPr>
                <w:rFonts w:ascii="Times New Roman" w:hAnsi="Times New Roman" w:cs="Times New Roman"/>
              </w:rPr>
            </w:pPr>
            <w:r w:rsidRPr="008E3EF2">
              <w:rPr>
                <w:rFonts w:ascii="Times New Roman" w:hAnsi="Times New Roman" w:cs="Times New Roman"/>
              </w:rPr>
              <w:t>Grants/Outreach</w:t>
            </w:r>
          </w:p>
          <w:p w14:paraId="2FC4D05C" w14:textId="77777777" w:rsidR="008E3EF2" w:rsidRDefault="008E3EF2" w:rsidP="008E3EF2">
            <w:pPr>
              <w:pStyle w:val="ListParagraph"/>
              <w:numPr>
                <w:ilvl w:val="1"/>
                <w:numId w:val="17"/>
              </w:numPr>
              <w:ind w:left="697"/>
              <w:rPr>
                <w:rFonts w:ascii="Times New Roman" w:hAnsi="Times New Roman" w:cs="Times New Roman"/>
              </w:rPr>
            </w:pPr>
            <w:r w:rsidRPr="008E3EF2">
              <w:rPr>
                <w:rFonts w:ascii="Times New Roman" w:hAnsi="Times New Roman" w:cs="Times New Roman"/>
              </w:rPr>
              <w:t>Support NSF CARCAM grant activities.</w:t>
            </w:r>
          </w:p>
          <w:p w14:paraId="2C7A2AB8" w14:textId="77777777" w:rsidR="008E3EF2" w:rsidRDefault="008E3EF2" w:rsidP="008E3EF2">
            <w:pPr>
              <w:pStyle w:val="ListParagraph"/>
              <w:numPr>
                <w:ilvl w:val="1"/>
                <w:numId w:val="17"/>
              </w:numPr>
              <w:ind w:left="697"/>
              <w:rPr>
                <w:rFonts w:ascii="Times New Roman" w:hAnsi="Times New Roman" w:cs="Times New Roman"/>
              </w:rPr>
            </w:pPr>
            <w:r w:rsidRPr="008E3EF2">
              <w:rPr>
                <w:rFonts w:ascii="Times New Roman" w:hAnsi="Times New Roman" w:cs="Times New Roman"/>
              </w:rPr>
              <w:t>Execute NSF grant for Manufacturing System Technology option</w:t>
            </w:r>
          </w:p>
          <w:p w14:paraId="65C5B1C1" w14:textId="77777777" w:rsidR="00142875" w:rsidRPr="008E3EF2" w:rsidRDefault="008E3EF2" w:rsidP="008E3EF2">
            <w:pPr>
              <w:pStyle w:val="ListParagraph"/>
              <w:numPr>
                <w:ilvl w:val="1"/>
                <w:numId w:val="17"/>
              </w:numPr>
              <w:ind w:left="697"/>
              <w:rPr>
                <w:rFonts w:ascii="Times New Roman" w:hAnsi="Times New Roman" w:cs="Times New Roman"/>
              </w:rPr>
            </w:pPr>
            <w:r w:rsidRPr="008E3EF2">
              <w:rPr>
                <w:rFonts w:ascii="Times New Roman" w:hAnsi="Times New Roman" w:cs="Times New Roman"/>
              </w:rPr>
              <w:t>WFD grant for Welding Option includes promotion budget.</w:t>
            </w:r>
            <w:r>
              <w:rPr>
                <w:rFonts w:ascii="Times New Roman" w:hAnsi="Times New Roman" w:cs="Times New Roman"/>
              </w:rPr>
              <w:br/>
            </w:r>
          </w:p>
        </w:tc>
        <w:tc>
          <w:tcPr>
            <w:tcW w:w="3294" w:type="dxa"/>
            <w:tcBorders>
              <w:left w:val="single" w:sz="6" w:space="0" w:color="auto"/>
              <w:right w:val="single" w:sz="4" w:space="0" w:color="auto"/>
            </w:tcBorders>
          </w:tcPr>
          <w:p w14:paraId="6C411BF1" w14:textId="77777777" w:rsidR="00142875" w:rsidRPr="001E2908" w:rsidRDefault="00142875" w:rsidP="00142875">
            <w:pPr>
              <w:rPr>
                <w:rFonts w:ascii="Times New Roman" w:hAnsi="Times New Roman" w:cs="Times New Roman"/>
              </w:rPr>
            </w:pPr>
          </w:p>
          <w:p w14:paraId="18D9DCCC" w14:textId="77777777" w:rsidR="008E3EF2" w:rsidRDefault="008E3EF2" w:rsidP="008E3EF2">
            <w:pPr>
              <w:pStyle w:val="ListParagraph"/>
              <w:numPr>
                <w:ilvl w:val="0"/>
                <w:numId w:val="21"/>
              </w:numPr>
              <w:rPr>
                <w:rFonts w:cs="Arial"/>
              </w:rPr>
            </w:pPr>
            <w:r w:rsidRPr="003419CD">
              <w:rPr>
                <w:rFonts w:cs="Arial"/>
              </w:rPr>
              <w:t>$0:  Funding provided by National Science Foundation through the CARCAM grant</w:t>
            </w:r>
            <w:r>
              <w:rPr>
                <w:rFonts w:cs="Arial"/>
              </w:rPr>
              <w:t>.</w:t>
            </w:r>
          </w:p>
          <w:p w14:paraId="78F8357A" w14:textId="77777777" w:rsidR="008E3EF2" w:rsidRPr="008E3EF2" w:rsidRDefault="008E3EF2" w:rsidP="008E3EF2">
            <w:pPr>
              <w:pStyle w:val="ListParagraph"/>
              <w:numPr>
                <w:ilvl w:val="0"/>
                <w:numId w:val="21"/>
              </w:numPr>
              <w:rPr>
                <w:rFonts w:cs="Arial"/>
              </w:rPr>
            </w:pPr>
            <w:r>
              <w:rPr>
                <w:rFonts w:cs="Arial"/>
              </w:rPr>
              <w:t xml:space="preserve">$2000: </w:t>
            </w:r>
            <w:r>
              <w:t>Hard Hats &amp; High Heels event marketing and event expenses.</w:t>
            </w:r>
          </w:p>
          <w:p w14:paraId="65289270" w14:textId="77777777" w:rsidR="00142875" w:rsidRPr="008E3EF2" w:rsidRDefault="008E3EF2" w:rsidP="008E3EF2">
            <w:pPr>
              <w:pStyle w:val="ListParagraph"/>
              <w:numPr>
                <w:ilvl w:val="0"/>
                <w:numId w:val="21"/>
              </w:numPr>
              <w:rPr>
                <w:rFonts w:cs="Arial"/>
              </w:rPr>
            </w:pPr>
            <w:r w:rsidRPr="008E3EF2">
              <w:rPr>
                <w:rFonts w:cs="Arial"/>
              </w:rPr>
              <w:t>$4,000.00</w:t>
            </w:r>
            <w:r>
              <w:rPr>
                <w:rFonts w:cs="Arial"/>
              </w:rPr>
              <w:t xml:space="preserve"> by WFD grant</w:t>
            </w:r>
            <w:r w:rsidRPr="008E3EF2">
              <w:rPr>
                <w:rFonts w:cs="Arial"/>
              </w:rPr>
              <w:t xml:space="preserve"> to promote program.</w:t>
            </w:r>
          </w:p>
        </w:tc>
        <w:tc>
          <w:tcPr>
            <w:tcW w:w="3294" w:type="dxa"/>
            <w:tcBorders>
              <w:left w:val="single" w:sz="4" w:space="0" w:color="auto"/>
              <w:right w:val="single" w:sz="6" w:space="0" w:color="auto"/>
            </w:tcBorders>
          </w:tcPr>
          <w:p w14:paraId="6086BC1C" w14:textId="77777777" w:rsidR="00142875" w:rsidRPr="001E2908" w:rsidRDefault="00142875" w:rsidP="00142875">
            <w:pPr>
              <w:rPr>
                <w:rFonts w:ascii="Times New Roman" w:hAnsi="Times New Roman" w:cs="Times New Roman"/>
              </w:rPr>
            </w:pPr>
          </w:p>
          <w:p w14:paraId="2BEB6DD1" w14:textId="77777777" w:rsidR="00142875" w:rsidRPr="001E2908" w:rsidRDefault="008E3EF2" w:rsidP="00142875">
            <w:pPr>
              <w:rPr>
                <w:rFonts w:ascii="Times New Roman" w:hAnsi="Times New Roman" w:cs="Times New Roman"/>
              </w:rPr>
            </w:pPr>
            <w:r>
              <w:rPr>
                <w:rFonts w:ascii="Times New Roman" w:hAnsi="Times New Roman" w:cs="Times New Roman"/>
              </w:rPr>
              <w:t>All g</w:t>
            </w:r>
            <w:r w:rsidR="00142875" w:rsidRPr="001E2908">
              <w:rPr>
                <w:rFonts w:ascii="Times New Roman" w:hAnsi="Times New Roman" w:cs="Times New Roman"/>
              </w:rPr>
              <w:t>oal</w:t>
            </w:r>
            <w:r>
              <w:rPr>
                <w:rFonts w:ascii="Times New Roman" w:hAnsi="Times New Roman" w:cs="Times New Roman"/>
              </w:rPr>
              <w:t>s accomplished</w:t>
            </w:r>
            <w:r w:rsidR="00142875" w:rsidRPr="001E2908">
              <w:rPr>
                <w:rFonts w:ascii="Times New Roman" w:hAnsi="Times New Roman" w:cs="Times New Roman"/>
              </w:rPr>
              <w:t>.</w:t>
            </w:r>
          </w:p>
          <w:p w14:paraId="01E0B722" w14:textId="77777777" w:rsidR="00142875" w:rsidRPr="001E2908" w:rsidRDefault="00142875" w:rsidP="00142875">
            <w:pPr>
              <w:rPr>
                <w:rFonts w:ascii="Times New Roman" w:hAnsi="Times New Roman" w:cs="Times New Roman"/>
              </w:rPr>
            </w:pPr>
          </w:p>
          <w:p w14:paraId="24DE3C6A" w14:textId="77777777" w:rsidR="00142875" w:rsidRPr="001E2908" w:rsidRDefault="00142875" w:rsidP="00142875">
            <w:pPr>
              <w:rPr>
                <w:rFonts w:ascii="Times New Roman" w:hAnsi="Times New Roman" w:cs="Times New Roman"/>
              </w:rPr>
            </w:pPr>
            <w:r w:rsidRPr="001E2908">
              <w:rPr>
                <w:rFonts w:ascii="Times New Roman" w:hAnsi="Times New Roman" w:cs="Times New Roman"/>
              </w:rPr>
              <w:br/>
            </w:r>
          </w:p>
        </w:tc>
        <w:tc>
          <w:tcPr>
            <w:tcW w:w="3294" w:type="dxa"/>
            <w:tcBorders>
              <w:left w:val="single" w:sz="6" w:space="0" w:color="auto"/>
            </w:tcBorders>
          </w:tcPr>
          <w:p w14:paraId="7CC076AA" w14:textId="77777777" w:rsidR="00142875" w:rsidRPr="001E2908" w:rsidRDefault="00142875" w:rsidP="00142875">
            <w:pPr>
              <w:rPr>
                <w:rFonts w:ascii="Times New Roman" w:hAnsi="Times New Roman" w:cs="Times New Roman"/>
              </w:rPr>
            </w:pPr>
          </w:p>
          <w:p w14:paraId="7E954586" w14:textId="77777777" w:rsidR="00142875" w:rsidRPr="001E2908" w:rsidRDefault="00142875" w:rsidP="00142875">
            <w:pPr>
              <w:rPr>
                <w:rFonts w:ascii="Times New Roman" w:hAnsi="Times New Roman" w:cs="Times New Roman"/>
              </w:rPr>
            </w:pPr>
            <w:r w:rsidRPr="001E2908">
              <w:rPr>
                <w:rFonts w:ascii="Times New Roman" w:hAnsi="Times New Roman" w:cs="Times New Roman"/>
              </w:rPr>
              <w:t>Continue to support the NSF CARCAM</w:t>
            </w:r>
            <w:r w:rsidR="008E3EF2">
              <w:rPr>
                <w:rFonts w:ascii="Times New Roman" w:hAnsi="Times New Roman" w:cs="Times New Roman"/>
              </w:rPr>
              <w:t>/NSF</w:t>
            </w:r>
            <w:r w:rsidRPr="001E2908">
              <w:rPr>
                <w:rFonts w:ascii="Times New Roman" w:hAnsi="Times New Roman" w:cs="Times New Roman"/>
              </w:rPr>
              <w:t xml:space="preserve"> grant </w:t>
            </w:r>
            <w:r w:rsidR="008E3EF2">
              <w:rPr>
                <w:rFonts w:ascii="Times New Roman" w:hAnsi="Times New Roman" w:cs="Times New Roman"/>
              </w:rPr>
              <w:t xml:space="preserve">and outreach </w:t>
            </w:r>
            <w:r w:rsidRPr="001E2908">
              <w:rPr>
                <w:rFonts w:ascii="Times New Roman" w:hAnsi="Times New Roman" w:cs="Times New Roman"/>
              </w:rPr>
              <w:t xml:space="preserve">objectives and activities </w:t>
            </w:r>
          </w:p>
        </w:tc>
      </w:tr>
      <w:tr w:rsidR="00C429C6" w14:paraId="2671467C" w14:textId="77777777" w:rsidTr="00490115">
        <w:trPr>
          <w:trHeight w:val="54"/>
        </w:trPr>
        <w:tc>
          <w:tcPr>
            <w:tcW w:w="3294" w:type="dxa"/>
            <w:tcBorders>
              <w:right w:val="single" w:sz="6" w:space="0" w:color="auto"/>
            </w:tcBorders>
          </w:tcPr>
          <w:p w14:paraId="71EA59DD" w14:textId="77777777" w:rsidR="00C429C6" w:rsidRPr="00E23321" w:rsidRDefault="00C429C6" w:rsidP="00C429C6">
            <w:pPr>
              <w:pStyle w:val="ListParagraph"/>
              <w:ind w:left="360"/>
              <w:rPr>
                <w:rFonts w:ascii="Times New Roman" w:hAnsi="Times New Roman" w:cs="Times New Roman"/>
              </w:rPr>
            </w:pPr>
          </w:p>
          <w:p w14:paraId="46865B49" w14:textId="77777777" w:rsidR="00C429C6" w:rsidRPr="00E23321" w:rsidRDefault="00C429C6" w:rsidP="00C429C6">
            <w:pPr>
              <w:pStyle w:val="ListParagraph"/>
              <w:numPr>
                <w:ilvl w:val="0"/>
                <w:numId w:val="17"/>
              </w:numPr>
              <w:rPr>
                <w:rFonts w:ascii="Times New Roman" w:hAnsi="Times New Roman" w:cs="Times New Roman"/>
              </w:rPr>
            </w:pPr>
            <w:r w:rsidRPr="00E23321">
              <w:rPr>
                <w:rFonts w:ascii="Times New Roman" w:hAnsi="Times New Roman" w:cs="Times New Roman"/>
              </w:rPr>
              <w:t>Faculty and students have access to technology and classroom/lab resources to achieve course and program outcomes</w:t>
            </w:r>
          </w:p>
        </w:tc>
        <w:tc>
          <w:tcPr>
            <w:tcW w:w="3294" w:type="dxa"/>
            <w:tcBorders>
              <w:left w:val="single" w:sz="6" w:space="0" w:color="auto"/>
              <w:right w:val="single" w:sz="4" w:space="0" w:color="auto"/>
            </w:tcBorders>
          </w:tcPr>
          <w:p w14:paraId="2B68DDDB" w14:textId="77777777" w:rsidR="00C429C6" w:rsidRPr="003419CD" w:rsidRDefault="00C429C6" w:rsidP="00C429C6">
            <w:pPr>
              <w:rPr>
                <w:rFonts w:cs="Arial"/>
                <w:b/>
                <w:u w:val="single"/>
              </w:rPr>
            </w:pPr>
            <w:r w:rsidRPr="003419CD">
              <w:rPr>
                <w:rFonts w:cs="Arial"/>
                <w:b/>
                <w:u w:val="single"/>
              </w:rPr>
              <w:t>Jefferson Campus:</w:t>
            </w:r>
          </w:p>
          <w:p w14:paraId="7113E855" w14:textId="77777777" w:rsidR="00C429C6" w:rsidRDefault="00C429C6" w:rsidP="00C429C6">
            <w:pPr>
              <w:pStyle w:val="ListParagraph"/>
              <w:numPr>
                <w:ilvl w:val="0"/>
                <w:numId w:val="22"/>
              </w:numPr>
              <w:rPr>
                <w:rFonts w:cs="Arial"/>
              </w:rPr>
            </w:pPr>
            <w:r>
              <w:rPr>
                <w:rFonts w:cs="Arial"/>
              </w:rPr>
              <w:t>$2900</w:t>
            </w:r>
            <w:r w:rsidRPr="003419CD">
              <w:rPr>
                <w:rFonts w:cs="Arial"/>
              </w:rPr>
              <w:t xml:space="preserve">:  </w:t>
            </w:r>
            <w:r>
              <w:rPr>
                <w:rFonts w:cs="Arial"/>
              </w:rPr>
              <w:t>PC Laptops for two new full time instructors.</w:t>
            </w:r>
            <w:r>
              <w:rPr>
                <w:rFonts w:cs="Arial"/>
              </w:rPr>
              <w:br/>
            </w:r>
          </w:p>
          <w:p w14:paraId="23C4F38D" w14:textId="77777777" w:rsidR="00C429C6" w:rsidRPr="003419CD" w:rsidRDefault="00C429C6" w:rsidP="00C429C6">
            <w:pPr>
              <w:pStyle w:val="ListParagraph"/>
              <w:numPr>
                <w:ilvl w:val="0"/>
                <w:numId w:val="22"/>
              </w:numPr>
              <w:rPr>
                <w:rFonts w:cs="Arial"/>
              </w:rPr>
            </w:pPr>
            <w:r>
              <w:rPr>
                <w:rFonts w:cs="Arial"/>
              </w:rPr>
              <w:t xml:space="preserve">$16,000: </w:t>
            </w:r>
            <w:r w:rsidRPr="005D4BF4">
              <w:rPr>
                <w:rFonts w:cs="Arial"/>
              </w:rPr>
              <w:t>Install audio/visual systems in Rooms, 106, 114, 116, 124, 226, 228, 230, 232</w:t>
            </w:r>
            <w:r>
              <w:rPr>
                <w:rFonts w:cs="Arial"/>
              </w:rPr>
              <w:t>.  $2,000 each.</w:t>
            </w:r>
            <w:r w:rsidRPr="003419CD">
              <w:rPr>
                <w:rFonts w:cs="Arial"/>
              </w:rPr>
              <w:br/>
            </w:r>
          </w:p>
          <w:p w14:paraId="55C026A3" w14:textId="77777777" w:rsidR="00C429C6" w:rsidRPr="003419CD" w:rsidRDefault="00C429C6" w:rsidP="00C429C6">
            <w:pPr>
              <w:rPr>
                <w:rFonts w:cs="Arial"/>
                <w:b/>
                <w:u w:val="single"/>
              </w:rPr>
            </w:pPr>
            <w:r w:rsidRPr="003419CD">
              <w:rPr>
                <w:rFonts w:cs="Arial"/>
                <w:b/>
                <w:u w:val="single"/>
              </w:rPr>
              <w:t>Pell City Center  Campus</w:t>
            </w:r>
          </w:p>
          <w:p w14:paraId="479720D1" w14:textId="77777777" w:rsidR="00C429C6" w:rsidRPr="003419CD" w:rsidRDefault="00C429C6" w:rsidP="00C429C6">
            <w:pPr>
              <w:pStyle w:val="ListParagraph"/>
              <w:numPr>
                <w:ilvl w:val="0"/>
                <w:numId w:val="22"/>
              </w:numPr>
              <w:rPr>
                <w:rFonts w:cs="Arial"/>
              </w:rPr>
            </w:pPr>
            <w:r w:rsidRPr="003419CD">
              <w:rPr>
                <w:rFonts w:cs="Arial"/>
              </w:rPr>
              <w:t xml:space="preserve">$900:  Add </w:t>
            </w:r>
            <w:r>
              <w:rPr>
                <w:rFonts w:cs="Arial"/>
              </w:rPr>
              <w:t>printer for labs</w:t>
            </w:r>
            <w:r w:rsidRPr="003419CD">
              <w:rPr>
                <w:rFonts w:cs="Arial"/>
              </w:rPr>
              <w:t>.</w:t>
            </w:r>
            <w:r w:rsidRPr="003419CD">
              <w:rPr>
                <w:rFonts w:cs="Arial"/>
              </w:rPr>
              <w:br/>
            </w:r>
          </w:p>
        </w:tc>
        <w:tc>
          <w:tcPr>
            <w:tcW w:w="3294" w:type="dxa"/>
            <w:tcBorders>
              <w:left w:val="single" w:sz="4" w:space="0" w:color="auto"/>
              <w:right w:val="single" w:sz="6" w:space="0" w:color="auto"/>
            </w:tcBorders>
          </w:tcPr>
          <w:p w14:paraId="0BD2D775" w14:textId="77777777" w:rsidR="00C429C6" w:rsidRPr="001E2908" w:rsidRDefault="00C429C6" w:rsidP="00C429C6">
            <w:pPr>
              <w:rPr>
                <w:rFonts w:ascii="Times New Roman" w:hAnsi="Times New Roman" w:cs="Times New Roman"/>
              </w:rPr>
            </w:pPr>
          </w:p>
          <w:p w14:paraId="32A05BB4" w14:textId="77777777" w:rsidR="00C429C6" w:rsidRDefault="00C429C6" w:rsidP="00C429C6">
            <w:pPr>
              <w:pStyle w:val="ListParagraph"/>
              <w:numPr>
                <w:ilvl w:val="0"/>
                <w:numId w:val="23"/>
              </w:numPr>
              <w:rPr>
                <w:rFonts w:ascii="Times New Roman" w:hAnsi="Times New Roman" w:cs="Times New Roman"/>
              </w:rPr>
            </w:pPr>
            <w:r>
              <w:rPr>
                <w:rFonts w:ascii="Times New Roman" w:hAnsi="Times New Roman" w:cs="Times New Roman"/>
              </w:rPr>
              <w:t>Accomplished</w:t>
            </w:r>
            <w:r w:rsidRPr="00C429C6">
              <w:rPr>
                <w:rFonts w:ascii="Times New Roman" w:hAnsi="Times New Roman" w:cs="Times New Roman"/>
              </w:rPr>
              <w:t>.</w:t>
            </w:r>
            <w:r>
              <w:rPr>
                <w:rFonts w:ascii="Times New Roman" w:hAnsi="Times New Roman" w:cs="Times New Roman"/>
              </w:rPr>
              <w:br/>
            </w:r>
            <w:r>
              <w:rPr>
                <w:rFonts w:ascii="Times New Roman" w:hAnsi="Times New Roman" w:cs="Times New Roman"/>
              </w:rPr>
              <w:br/>
            </w:r>
          </w:p>
          <w:p w14:paraId="4CEAC4B5" w14:textId="77777777" w:rsidR="00C429C6" w:rsidRDefault="00C429C6" w:rsidP="00C429C6">
            <w:pPr>
              <w:pStyle w:val="ListParagraph"/>
              <w:numPr>
                <w:ilvl w:val="0"/>
                <w:numId w:val="23"/>
              </w:numPr>
              <w:rPr>
                <w:rFonts w:ascii="Times New Roman" w:hAnsi="Times New Roman" w:cs="Times New Roman"/>
              </w:rPr>
            </w:pPr>
            <w:r>
              <w:rPr>
                <w:rFonts w:ascii="Times New Roman" w:hAnsi="Times New Roman" w:cs="Times New Roman"/>
              </w:rPr>
              <w:t>Not Accomplished.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6589360F" w14:textId="77777777" w:rsidR="00C429C6" w:rsidRPr="00C429C6" w:rsidRDefault="00C429C6" w:rsidP="00C429C6">
            <w:pPr>
              <w:pStyle w:val="ListParagraph"/>
              <w:numPr>
                <w:ilvl w:val="0"/>
                <w:numId w:val="23"/>
              </w:numPr>
              <w:rPr>
                <w:rFonts w:ascii="Times New Roman" w:hAnsi="Times New Roman" w:cs="Times New Roman"/>
              </w:rPr>
            </w:pPr>
            <w:r>
              <w:rPr>
                <w:rFonts w:ascii="Times New Roman" w:hAnsi="Times New Roman" w:cs="Times New Roman"/>
              </w:rPr>
              <w:t>Accomplished</w:t>
            </w:r>
          </w:p>
        </w:tc>
        <w:tc>
          <w:tcPr>
            <w:tcW w:w="3294" w:type="dxa"/>
            <w:tcBorders>
              <w:left w:val="single" w:sz="6" w:space="0" w:color="auto"/>
            </w:tcBorders>
          </w:tcPr>
          <w:p w14:paraId="5BEBC346" w14:textId="77777777" w:rsidR="00C429C6" w:rsidRPr="001E2908" w:rsidRDefault="00C429C6" w:rsidP="00C429C6">
            <w:pPr>
              <w:rPr>
                <w:rFonts w:ascii="Times New Roman" w:hAnsi="Times New Roman" w:cs="Times New Roman"/>
              </w:rPr>
            </w:pPr>
          </w:p>
          <w:p w14:paraId="7EAF4EDC" w14:textId="77777777" w:rsidR="00C429C6" w:rsidRPr="001E2908" w:rsidRDefault="00C429C6" w:rsidP="00C429C6">
            <w:pPr>
              <w:rPr>
                <w:rFonts w:ascii="Times New Roman" w:hAnsi="Times New Roman" w:cs="Times New Roman"/>
              </w:rPr>
            </w:pPr>
            <w:r w:rsidRPr="001E2908">
              <w:rPr>
                <w:rFonts w:ascii="Times New Roman" w:hAnsi="Times New Roman" w:cs="Times New Roman"/>
              </w:rPr>
              <w:t>Continue to assess needs and pursue funding opportunities to ensure that classrooms/labs have the resources needed to achieve course and program outcomes</w:t>
            </w:r>
            <w:r w:rsidRPr="001E2908">
              <w:rPr>
                <w:rFonts w:ascii="Times New Roman" w:hAnsi="Times New Roman" w:cs="Times New Roman"/>
              </w:rPr>
              <w:br/>
            </w:r>
          </w:p>
        </w:tc>
      </w:tr>
      <w:tr w:rsidR="00C429C6" w14:paraId="4FE68FEE" w14:textId="77777777" w:rsidTr="00490115">
        <w:trPr>
          <w:trHeight w:val="54"/>
        </w:trPr>
        <w:tc>
          <w:tcPr>
            <w:tcW w:w="3294" w:type="dxa"/>
            <w:tcBorders>
              <w:right w:val="single" w:sz="6" w:space="0" w:color="auto"/>
            </w:tcBorders>
          </w:tcPr>
          <w:p w14:paraId="62A9C090" w14:textId="77777777" w:rsidR="00C429C6" w:rsidRDefault="00C429C6" w:rsidP="00C429C6">
            <w:pPr>
              <w:pStyle w:val="ListParagraph"/>
              <w:ind w:left="360"/>
              <w:rPr>
                <w:rFonts w:ascii="Times New Roman" w:hAnsi="Times New Roman" w:cs="Times New Roman"/>
              </w:rPr>
            </w:pPr>
          </w:p>
          <w:p w14:paraId="254D3306" w14:textId="77777777" w:rsidR="00C429C6" w:rsidRPr="00E23321" w:rsidRDefault="00C429C6" w:rsidP="00C429C6">
            <w:pPr>
              <w:pStyle w:val="ListParagraph"/>
              <w:numPr>
                <w:ilvl w:val="0"/>
                <w:numId w:val="17"/>
              </w:numPr>
              <w:rPr>
                <w:rFonts w:ascii="Times New Roman" w:hAnsi="Times New Roman" w:cs="Times New Roman"/>
              </w:rPr>
            </w:pPr>
            <w:r w:rsidRPr="00E23321">
              <w:rPr>
                <w:rFonts w:ascii="Times New Roman" w:hAnsi="Times New Roman" w:cs="Times New Roman"/>
              </w:rPr>
              <w:t>Ensure quality, incorporation of current trends, and addition/deletion of program options based on student/industry needs</w:t>
            </w:r>
          </w:p>
        </w:tc>
        <w:tc>
          <w:tcPr>
            <w:tcW w:w="3294" w:type="dxa"/>
            <w:tcBorders>
              <w:left w:val="single" w:sz="6" w:space="0" w:color="auto"/>
              <w:right w:val="single" w:sz="4" w:space="0" w:color="auto"/>
            </w:tcBorders>
          </w:tcPr>
          <w:p w14:paraId="1DAB3770" w14:textId="77777777" w:rsidR="00C429C6" w:rsidRDefault="00C429C6" w:rsidP="00C429C6">
            <w:pPr>
              <w:rPr>
                <w:rFonts w:ascii="Times New Roman" w:hAnsi="Times New Roman" w:cs="Times New Roman"/>
              </w:rPr>
            </w:pPr>
          </w:p>
          <w:p w14:paraId="4C7A7763" w14:textId="77777777" w:rsidR="00715D28" w:rsidRPr="00715D28" w:rsidRDefault="00715D28" w:rsidP="00715D28">
            <w:pPr>
              <w:pStyle w:val="ListParagraph"/>
              <w:numPr>
                <w:ilvl w:val="0"/>
                <w:numId w:val="24"/>
              </w:numPr>
              <w:rPr>
                <w:rFonts w:ascii="Times New Roman" w:hAnsi="Times New Roman" w:cs="Times New Roman"/>
              </w:rPr>
            </w:pPr>
            <w:r>
              <w:rPr>
                <w:rFonts w:ascii="Times New Roman" w:hAnsi="Times New Roman" w:cs="Times New Roman"/>
              </w:rPr>
              <w:t xml:space="preserve">WFD </w:t>
            </w:r>
            <w:r w:rsidRPr="00715D28">
              <w:rPr>
                <w:rFonts w:ascii="Times New Roman" w:hAnsi="Times New Roman" w:cs="Times New Roman"/>
              </w:rPr>
              <w:t xml:space="preserve">Funds provided by </w:t>
            </w:r>
            <w:r>
              <w:rPr>
                <w:rFonts w:ascii="Times New Roman" w:hAnsi="Times New Roman" w:cs="Times New Roman"/>
              </w:rPr>
              <w:t>to</w:t>
            </w:r>
            <w:r w:rsidRPr="00715D28">
              <w:rPr>
                <w:rFonts w:ascii="Times New Roman" w:hAnsi="Times New Roman" w:cs="Times New Roman"/>
              </w:rPr>
              <w:t xml:space="preserve"> support Welding Technology ($390,600)</w:t>
            </w:r>
            <w:r>
              <w:rPr>
                <w:rFonts w:ascii="Times New Roman" w:hAnsi="Times New Roman" w:cs="Times New Roman"/>
              </w:rPr>
              <w:t xml:space="preserve"> for equipment</w:t>
            </w:r>
            <w:r w:rsidRPr="00715D28">
              <w:rPr>
                <w:rFonts w:ascii="Times New Roman" w:hAnsi="Times New Roman" w:cs="Times New Roman"/>
              </w:rPr>
              <w:t>.</w:t>
            </w:r>
            <w:r>
              <w:rPr>
                <w:rFonts w:ascii="Times New Roman" w:hAnsi="Times New Roman" w:cs="Times New Roman"/>
              </w:rPr>
              <w:br/>
            </w:r>
          </w:p>
          <w:p w14:paraId="1142F78B" w14:textId="77777777" w:rsidR="00C429C6" w:rsidRPr="00715D28" w:rsidRDefault="00715D28" w:rsidP="00715D28">
            <w:pPr>
              <w:pStyle w:val="ListParagraph"/>
              <w:numPr>
                <w:ilvl w:val="0"/>
                <w:numId w:val="24"/>
              </w:numPr>
              <w:rPr>
                <w:rFonts w:ascii="Times New Roman" w:hAnsi="Times New Roman" w:cs="Times New Roman"/>
              </w:rPr>
            </w:pPr>
            <w:r w:rsidRPr="00715D28">
              <w:rPr>
                <w:rFonts w:ascii="Times New Roman" w:hAnsi="Times New Roman" w:cs="Times New Roman"/>
              </w:rPr>
              <w:t>Funds by NSF grant support ($200,000) support Manufacturing Systems Technology.</w:t>
            </w:r>
          </w:p>
        </w:tc>
        <w:tc>
          <w:tcPr>
            <w:tcW w:w="3294" w:type="dxa"/>
            <w:tcBorders>
              <w:left w:val="single" w:sz="4" w:space="0" w:color="auto"/>
              <w:right w:val="single" w:sz="6" w:space="0" w:color="auto"/>
            </w:tcBorders>
          </w:tcPr>
          <w:p w14:paraId="511F5C86" w14:textId="77777777" w:rsidR="00C429C6" w:rsidRPr="001E2908" w:rsidRDefault="00C429C6" w:rsidP="00C429C6">
            <w:pPr>
              <w:ind w:left="72"/>
              <w:rPr>
                <w:rFonts w:ascii="Times New Roman" w:hAnsi="Times New Roman" w:cs="Times New Roman"/>
              </w:rPr>
            </w:pPr>
          </w:p>
          <w:p w14:paraId="3B2D5008" w14:textId="77777777" w:rsidR="00C429C6" w:rsidRDefault="00715D28" w:rsidP="00715D28">
            <w:pPr>
              <w:pStyle w:val="ListParagraph"/>
              <w:numPr>
                <w:ilvl w:val="0"/>
                <w:numId w:val="25"/>
              </w:numPr>
              <w:rPr>
                <w:rFonts w:ascii="Times New Roman" w:hAnsi="Times New Roman" w:cs="Times New Roman"/>
              </w:rPr>
            </w:pPr>
            <w:r>
              <w:rPr>
                <w:rFonts w:ascii="Times New Roman" w:hAnsi="Times New Roman" w:cs="Times New Roman"/>
              </w:rPr>
              <w:t>Accomplished</w:t>
            </w:r>
            <w:r w:rsidR="00C429C6" w:rsidRPr="00715D28">
              <w:rPr>
                <w:rFonts w:ascii="Times New Roman" w:hAnsi="Times New Roman" w:cs="Times New Roman"/>
              </w:rPr>
              <w:t>.</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4640418" w14:textId="77777777" w:rsidR="00715D28" w:rsidRPr="00715D28" w:rsidRDefault="00715D28" w:rsidP="00715D28">
            <w:pPr>
              <w:pStyle w:val="ListParagraph"/>
              <w:numPr>
                <w:ilvl w:val="0"/>
                <w:numId w:val="25"/>
              </w:numPr>
              <w:rPr>
                <w:rFonts w:ascii="Times New Roman" w:hAnsi="Times New Roman" w:cs="Times New Roman"/>
              </w:rPr>
            </w:pPr>
            <w:r>
              <w:rPr>
                <w:rFonts w:ascii="Times New Roman" w:hAnsi="Times New Roman" w:cs="Times New Roman"/>
              </w:rPr>
              <w:t>Accomplished.</w:t>
            </w:r>
          </w:p>
          <w:p w14:paraId="1BFDE79C" w14:textId="77777777" w:rsidR="00C429C6" w:rsidRPr="001E2908" w:rsidRDefault="00C429C6" w:rsidP="00C429C6">
            <w:pPr>
              <w:ind w:left="72"/>
              <w:rPr>
                <w:rFonts w:ascii="Times New Roman" w:hAnsi="Times New Roman" w:cs="Times New Roman"/>
              </w:rPr>
            </w:pPr>
          </w:p>
          <w:p w14:paraId="76AB0BCF" w14:textId="77777777" w:rsidR="00C429C6" w:rsidRPr="001E2908" w:rsidRDefault="00C429C6" w:rsidP="00C429C6">
            <w:pPr>
              <w:ind w:left="72"/>
              <w:rPr>
                <w:rFonts w:ascii="Times New Roman" w:hAnsi="Times New Roman" w:cs="Times New Roman"/>
              </w:rPr>
            </w:pPr>
            <w:r>
              <w:rPr>
                <w:rFonts w:ascii="Times New Roman" w:hAnsi="Times New Roman" w:cs="Times New Roman"/>
              </w:rPr>
              <w:t>.</w:t>
            </w:r>
          </w:p>
          <w:p w14:paraId="1AF0F0A0" w14:textId="77777777" w:rsidR="00C429C6" w:rsidRPr="001E2908" w:rsidRDefault="00C429C6" w:rsidP="00C429C6">
            <w:pPr>
              <w:ind w:left="72"/>
              <w:rPr>
                <w:rFonts w:ascii="Times New Roman" w:hAnsi="Times New Roman" w:cs="Times New Roman"/>
              </w:rPr>
            </w:pPr>
          </w:p>
          <w:p w14:paraId="284BD74F" w14:textId="77777777" w:rsidR="00C429C6" w:rsidRPr="001E2908" w:rsidRDefault="00C429C6" w:rsidP="00C429C6">
            <w:pPr>
              <w:ind w:left="72"/>
              <w:rPr>
                <w:rFonts w:ascii="Times New Roman" w:hAnsi="Times New Roman" w:cs="Times New Roman"/>
              </w:rPr>
            </w:pPr>
          </w:p>
        </w:tc>
        <w:tc>
          <w:tcPr>
            <w:tcW w:w="3294" w:type="dxa"/>
            <w:tcBorders>
              <w:left w:val="single" w:sz="6" w:space="0" w:color="auto"/>
            </w:tcBorders>
          </w:tcPr>
          <w:p w14:paraId="008FB97C" w14:textId="77777777" w:rsidR="00C429C6" w:rsidRPr="001E2908" w:rsidRDefault="00C429C6" w:rsidP="00C429C6">
            <w:pPr>
              <w:rPr>
                <w:rFonts w:ascii="Times New Roman" w:hAnsi="Times New Roman" w:cs="Times New Roman"/>
              </w:rPr>
            </w:pPr>
          </w:p>
          <w:p w14:paraId="24CB7DF9" w14:textId="77777777" w:rsidR="00C429C6" w:rsidRPr="001E2908" w:rsidRDefault="00C429C6" w:rsidP="00C429C6">
            <w:pPr>
              <w:tabs>
                <w:tab w:val="left" w:pos="1680"/>
              </w:tabs>
              <w:rPr>
                <w:rFonts w:ascii="Times New Roman" w:hAnsi="Times New Roman" w:cs="Times New Roman"/>
              </w:rPr>
            </w:pPr>
            <w:r w:rsidRPr="001E2908">
              <w:rPr>
                <w:rFonts w:ascii="Times New Roman" w:hAnsi="Times New Roman" w:cs="Times New Roman"/>
              </w:rPr>
              <w:t>Continue to review current offerings and make adjustments as needed based on industry need</w:t>
            </w:r>
          </w:p>
          <w:p w14:paraId="2DAC8E94" w14:textId="77777777" w:rsidR="00C429C6" w:rsidRPr="001E2908" w:rsidRDefault="00C429C6" w:rsidP="00C429C6">
            <w:pPr>
              <w:tabs>
                <w:tab w:val="left" w:pos="1680"/>
              </w:tabs>
              <w:rPr>
                <w:rFonts w:ascii="Times New Roman" w:hAnsi="Times New Roman" w:cs="Times New Roman"/>
              </w:rPr>
            </w:pPr>
          </w:p>
        </w:tc>
      </w:tr>
      <w:tr w:rsidR="00C429C6" w14:paraId="5AD913C8" w14:textId="77777777" w:rsidTr="00490115">
        <w:trPr>
          <w:trHeight w:val="54"/>
        </w:trPr>
        <w:tc>
          <w:tcPr>
            <w:tcW w:w="3294" w:type="dxa"/>
            <w:tcBorders>
              <w:right w:val="single" w:sz="6" w:space="0" w:color="auto"/>
            </w:tcBorders>
          </w:tcPr>
          <w:p w14:paraId="5B2C7C95" w14:textId="77777777" w:rsidR="00C429C6" w:rsidRDefault="00C429C6" w:rsidP="00C429C6">
            <w:pPr>
              <w:pStyle w:val="ListParagraph"/>
              <w:ind w:left="360"/>
              <w:rPr>
                <w:rFonts w:ascii="Times New Roman" w:hAnsi="Times New Roman" w:cs="Times New Roman"/>
              </w:rPr>
            </w:pPr>
          </w:p>
          <w:p w14:paraId="54B43D7D" w14:textId="77777777" w:rsidR="00C429C6" w:rsidRPr="002F0ED9" w:rsidRDefault="00C429C6" w:rsidP="00C429C6">
            <w:pPr>
              <w:pStyle w:val="ListParagraph"/>
              <w:numPr>
                <w:ilvl w:val="0"/>
                <w:numId w:val="17"/>
              </w:numPr>
              <w:rPr>
                <w:rFonts w:ascii="Times New Roman" w:hAnsi="Times New Roman" w:cs="Times New Roman"/>
              </w:rPr>
            </w:pPr>
            <w:r w:rsidRPr="002F0ED9">
              <w:rPr>
                <w:rFonts w:ascii="Times New Roman" w:hAnsi="Times New Roman" w:cs="Times New Roman"/>
              </w:rPr>
              <w:t>Ensure adequate facility to ensure quality student learning and environment.</w:t>
            </w:r>
            <w:r>
              <w:rPr>
                <w:rFonts w:ascii="Times New Roman" w:hAnsi="Times New Roman" w:cs="Times New Roman"/>
              </w:rPr>
              <w:br/>
            </w:r>
          </w:p>
        </w:tc>
        <w:tc>
          <w:tcPr>
            <w:tcW w:w="3294" w:type="dxa"/>
            <w:tcBorders>
              <w:left w:val="single" w:sz="6" w:space="0" w:color="auto"/>
              <w:right w:val="single" w:sz="4" w:space="0" w:color="auto"/>
            </w:tcBorders>
          </w:tcPr>
          <w:p w14:paraId="21A7CAB0" w14:textId="77777777" w:rsidR="00C429C6" w:rsidRDefault="00C429C6" w:rsidP="00C429C6">
            <w:pPr>
              <w:rPr>
                <w:rFonts w:ascii="Times New Roman" w:hAnsi="Times New Roman" w:cs="Times New Roman"/>
              </w:rPr>
            </w:pPr>
          </w:p>
          <w:p w14:paraId="3D179974" w14:textId="77777777" w:rsidR="00C429C6" w:rsidRPr="001B0D66" w:rsidRDefault="00C429C6" w:rsidP="00C429C6">
            <w:pPr>
              <w:rPr>
                <w:rFonts w:ascii="Times New Roman" w:hAnsi="Times New Roman" w:cs="Times New Roman"/>
              </w:rPr>
            </w:pPr>
            <w:r>
              <w:rPr>
                <w:rFonts w:cs="Arial"/>
              </w:rPr>
              <w:t>At St. Clair-Pell City campus</w:t>
            </w:r>
            <w:r w:rsidRPr="003419CD">
              <w:rPr>
                <w:rFonts w:cs="Arial"/>
              </w:rPr>
              <w:t xml:space="preserve"> Technology Building, install </w:t>
            </w:r>
            <w:r>
              <w:rPr>
                <w:rFonts w:cs="Arial"/>
              </w:rPr>
              <w:t xml:space="preserve">dividing wall to separate welding </w:t>
            </w:r>
            <w:r>
              <w:rPr>
                <w:rFonts w:cs="Arial"/>
              </w:rPr>
              <w:lastRenderedPageBreak/>
              <w:t>lab from class room and labs requiring clean environment.</w:t>
            </w:r>
          </w:p>
        </w:tc>
        <w:tc>
          <w:tcPr>
            <w:tcW w:w="3294" w:type="dxa"/>
            <w:tcBorders>
              <w:left w:val="single" w:sz="4" w:space="0" w:color="auto"/>
              <w:right w:val="single" w:sz="6" w:space="0" w:color="auto"/>
            </w:tcBorders>
          </w:tcPr>
          <w:p w14:paraId="4D66D6F9" w14:textId="77777777" w:rsidR="00C429C6" w:rsidRDefault="00C429C6" w:rsidP="00C429C6">
            <w:pPr>
              <w:ind w:left="72"/>
              <w:rPr>
                <w:rFonts w:ascii="Times New Roman" w:hAnsi="Times New Roman" w:cs="Times New Roman"/>
              </w:rPr>
            </w:pPr>
          </w:p>
          <w:p w14:paraId="7D51F482" w14:textId="77777777" w:rsidR="00C429C6" w:rsidRDefault="00C429C6" w:rsidP="00C429C6">
            <w:pPr>
              <w:ind w:left="72"/>
              <w:rPr>
                <w:rFonts w:ascii="Times New Roman" w:hAnsi="Times New Roman" w:cs="Times New Roman"/>
              </w:rPr>
            </w:pPr>
            <w:r>
              <w:rPr>
                <w:rFonts w:ascii="Times New Roman" w:hAnsi="Times New Roman" w:cs="Times New Roman"/>
              </w:rPr>
              <w:t>Not accomplished.</w:t>
            </w:r>
          </w:p>
          <w:p w14:paraId="4C1E0833" w14:textId="77777777" w:rsidR="00C429C6" w:rsidRDefault="00C429C6" w:rsidP="00C429C6">
            <w:pPr>
              <w:ind w:left="72"/>
              <w:rPr>
                <w:rFonts w:ascii="Times New Roman" w:hAnsi="Times New Roman" w:cs="Times New Roman"/>
              </w:rPr>
            </w:pPr>
          </w:p>
          <w:p w14:paraId="372D78CD" w14:textId="77777777" w:rsidR="00C429C6" w:rsidRDefault="00C429C6" w:rsidP="00C429C6">
            <w:pPr>
              <w:ind w:left="72"/>
              <w:rPr>
                <w:rFonts w:ascii="Times New Roman" w:hAnsi="Times New Roman" w:cs="Times New Roman"/>
              </w:rPr>
            </w:pPr>
          </w:p>
        </w:tc>
        <w:tc>
          <w:tcPr>
            <w:tcW w:w="3294" w:type="dxa"/>
            <w:tcBorders>
              <w:left w:val="single" w:sz="6" w:space="0" w:color="auto"/>
            </w:tcBorders>
          </w:tcPr>
          <w:p w14:paraId="66801601" w14:textId="77777777" w:rsidR="00C429C6" w:rsidRPr="001B0D66" w:rsidRDefault="00C429C6" w:rsidP="00C429C6">
            <w:pPr>
              <w:rPr>
                <w:rFonts w:ascii="Times New Roman" w:hAnsi="Times New Roman" w:cs="Times New Roman"/>
              </w:rPr>
            </w:pPr>
            <w:r>
              <w:rPr>
                <w:rFonts w:ascii="Times New Roman" w:hAnsi="Times New Roman" w:cs="Times New Roman"/>
              </w:rPr>
              <w:br/>
              <w:t xml:space="preserve">Continue request with consideration for building expansion to include space for additional classes/labs to allow for </w:t>
            </w:r>
            <w:r>
              <w:rPr>
                <w:rFonts w:ascii="Times New Roman" w:hAnsi="Times New Roman" w:cs="Times New Roman"/>
              </w:rPr>
              <w:lastRenderedPageBreak/>
              <w:t>complete program option to be executed at the St. Clair-Pell City campus.</w:t>
            </w:r>
            <w:r>
              <w:rPr>
                <w:rFonts w:ascii="Times New Roman" w:hAnsi="Times New Roman" w:cs="Times New Roman"/>
              </w:rPr>
              <w:br/>
            </w:r>
          </w:p>
        </w:tc>
      </w:tr>
      <w:tr w:rsidR="00C429C6" w14:paraId="1B7A76EA" w14:textId="77777777" w:rsidTr="004944D7">
        <w:trPr>
          <w:trHeight w:val="54"/>
        </w:trPr>
        <w:tc>
          <w:tcPr>
            <w:tcW w:w="3294" w:type="dxa"/>
            <w:tcBorders>
              <w:right w:val="single" w:sz="6" w:space="0" w:color="auto"/>
            </w:tcBorders>
          </w:tcPr>
          <w:p w14:paraId="54D8BD51" w14:textId="77777777" w:rsidR="00C429C6" w:rsidRDefault="00C429C6" w:rsidP="00C429C6">
            <w:pPr>
              <w:pStyle w:val="ListParagraph"/>
              <w:ind w:left="360"/>
              <w:rPr>
                <w:rFonts w:ascii="Times New Roman" w:hAnsi="Times New Roman" w:cs="Times New Roman"/>
              </w:rPr>
            </w:pPr>
          </w:p>
          <w:p w14:paraId="19E3A837" w14:textId="77777777" w:rsidR="00C429C6" w:rsidRPr="00CC5059" w:rsidRDefault="00C429C6" w:rsidP="00C429C6">
            <w:pPr>
              <w:pStyle w:val="ListParagraph"/>
              <w:numPr>
                <w:ilvl w:val="0"/>
                <w:numId w:val="17"/>
              </w:numPr>
              <w:rPr>
                <w:rFonts w:ascii="Times New Roman" w:hAnsi="Times New Roman" w:cs="Times New Roman"/>
              </w:rPr>
            </w:pPr>
            <w:r w:rsidRPr="00CC5059">
              <w:rPr>
                <w:rFonts w:ascii="Times New Roman" w:hAnsi="Times New Roman" w:cs="Times New Roman"/>
              </w:rPr>
              <w:t>Research</w:t>
            </w:r>
            <w:r>
              <w:rPr>
                <w:rFonts w:ascii="Times New Roman" w:hAnsi="Times New Roman" w:cs="Times New Roman"/>
              </w:rPr>
              <w:t>/pursue nationally recog</w:t>
            </w:r>
            <w:r w:rsidRPr="00CC5059">
              <w:rPr>
                <w:rFonts w:ascii="Times New Roman" w:hAnsi="Times New Roman" w:cs="Times New Roman"/>
              </w:rPr>
              <w:t>nized credential/</w:t>
            </w:r>
            <w:r>
              <w:rPr>
                <w:rFonts w:ascii="Times New Roman" w:hAnsi="Times New Roman" w:cs="Times New Roman"/>
              </w:rPr>
              <w:t xml:space="preserve"> </w:t>
            </w:r>
            <w:r w:rsidRPr="00CC5059">
              <w:rPr>
                <w:rFonts w:ascii="Times New Roman" w:hAnsi="Times New Roman" w:cs="Times New Roman"/>
              </w:rPr>
              <w:t>certifications for the respective program options.</w:t>
            </w:r>
            <w:r w:rsidRPr="00CC5059">
              <w:rPr>
                <w:rFonts w:ascii="Times New Roman" w:hAnsi="Times New Roman" w:cs="Times New Roman"/>
              </w:rPr>
              <w:br/>
            </w:r>
          </w:p>
        </w:tc>
        <w:tc>
          <w:tcPr>
            <w:tcW w:w="3294" w:type="dxa"/>
            <w:tcBorders>
              <w:left w:val="single" w:sz="6" w:space="0" w:color="auto"/>
              <w:right w:val="single" w:sz="4" w:space="0" w:color="auto"/>
            </w:tcBorders>
          </w:tcPr>
          <w:p w14:paraId="4DB90D03" w14:textId="77777777" w:rsidR="00C429C6" w:rsidRDefault="00C429C6" w:rsidP="00C429C6">
            <w:pPr>
              <w:pStyle w:val="ListParagraph"/>
              <w:ind w:left="360"/>
              <w:rPr>
                <w:rFonts w:ascii="Times New Roman" w:hAnsi="Times New Roman" w:cs="Times New Roman"/>
              </w:rPr>
            </w:pPr>
          </w:p>
          <w:p w14:paraId="4F350D6C" w14:textId="77777777" w:rsidR="00C429C6" w:rsidRPr="00420AEA" w:rsidRDefault="00C429C6" w:rsidP="00C429C6">
            <w:pPr>
              <w:pStyle w:val="ListParagraph"/>
              <w:numPr>
                <w:ilvl w:val="0"/>
                <w:numId w:val="18"/>
              </w:numPr>
              <w:rPr>
                <w:rFonts w:cs="Arial"/>
              </w:rPr>
            </w:pPr>
            <w:r w:rsidRPr="00420AEA">
              <w:rPr>
                <w:rFonts w:cs="Arial"/>
              </w:rPr>
              <w:t>$250.00 Annual ETA International Membership fee.</w:t>
            </w:r>
            <w:r>
              <w:rPr>
                <w:rFonts w:cs="Arial"/>
              </w:rPr>
              <w:br/>
            </w:r>
          </w:p>
          <w:p w14:paraId="4150C033" w14:textId="77777777" w:rsidR="00C429C6" w:rsidRDefault="00C429C6" w:rsidP="00C429C6">
            <w:pPr>
              <w:pStyle w:val="ListParagraph"/>
              <w:numPr>
                <w:ilvl w:val="0"/>
                <w:numId w:val="18"/>
              </w:numPr>
              <w:rPr>
                <w:rFonts w:cs="Arial"/>
              </w:rPr>
            </w:pPr>
            <w:r>
              <w:rPr>
                <w:rFonts w:cs="Arial"/>
              </w:rPr>
              <w:t xml:space="preserve">NCCER instructor certification covered in professional development above.  Postsecondary has direct agreement with NCEER.  Equipment/materials listing provided in curriculum module listings.  </w:t>
            </w:r>
            <w:r>
              <w:rPr>
                <w:rFonts w:cs="Arial"/>
              </w:rPr>
              <w:br/>
            </w:r>
          </w:p>
          <w:p w14:paraId="51EA47CE" w14:textId="77777777" w:rsidR="00C429C6" w:rsidRPr="00420AEA" w:rsidRDefault="00C429C6" w:rsidP="00C429C6">
            <w:pPr>
              <w:pStyle w:val="ListParagraph"/>
              <w:numPr>
                <w:ilvl w:val="0"/>
                <w:numId w:val="18"/>
              </w:numPr>
              <w:rPr>
                <w:rFonts w:cs="Arial"/>
              </w:rPr>
            </w:pPr>
            <w:r w:rsidRPr="00420AEA">
              <w:rPr>
                <w:rFonts w:cs="Arial"/>
              </w:rPr>
              <w:t>$3000:  Materials and supplies for startup of WKO-100 NCCER Core Curriculum course for Welding Technology option. ($1500 each campus)</w:t>
            </w:r>
          </w:p>
        </w:tc>
        <w:tc>
          <w:tcPr>
            <w:tcW w:w="3294" w:type="dxa"/>
            <w:tcBorders>
              <w:left w:val="single" w:sz="4" w:space="0" w:color="auto"/>
              <w:right w:val="single" w:sz="6" w:space="0" w:color="auto"/>
            </w:tcBorders>
          </w:tcPr>
          <w:p w14:paraId="23D19D87" w14:textId="77777777" w:rsidR="00C429C6" w:rsidRPr="001E2908" w:rsidRDefault="00C429C6" w:rsidP="00715D28">
            <w:pPr>
              <w:rPr>
                <w:rFonts w:ascii="Times New Roman" w:hAnsi="Times New Roman" w:cs="Times New Roman"/>
              </w:rPr>
            </w:pPr>
          </w:p>
          <w:p w14:paraId="3B9508E7" w14:textId="77777777" w:rsidR="00C429C6" w:rsidRDefault="00C429C6" w:rsidP="00C429C6">
            <w:pPr>
              <w:pStyle w:val="ListParagraph"/>
              <w:numPr>
                <w:ilvl w:val="0"/>
                <w:numId w:val="19"/>
              </w:numPr>
              <w:rPr>
                <w:rFonts w:ascii="Times New Roman" w:hAnsi="Times New Roman" w:cs="Times New Roman"/>
              </w:rPr>
            </w:pPr>
            <w:r>
              <w:rPr>
                <w:rFonts w:ascii="Times New Roman" w:hAnsi="Times New Roman" w:cs="Times New Roman"/>
              </w:rPr>
              <w:t>Accomplished.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F835CFC" w14:textId="77777777" w:rsidR="00C429C6" w:rsidRPr="00420AEA" w:rsidRDefault="00C429C6" w:rsidP="00C429C6">
            <w:pPr>
              <w:pStyle w:val="ListParagraph"/>
              <w:numPr>
                <w:ilvl w:val="0"/>
                <w:numId w:val="19"/>
              </w:numPr>
              <w:rPr>
                <w:rFonts w:ascii="Times New Roman" w:hAnsi="Times New Roman" w:cs="Times New Roman"/>
              </w:rPr>
            </w:pPr>
            <w:r>
              <w:rPr>
                <w:rFonts w:ascii="Times New Roman" w:hAnsi="Times New Roman" w:cs="Times New Roman"/>
              </w:rPr>
              <w:t>Accomplished.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4D930BEF" w14:textId="77777777" w:rsidR="00C429C6" w:rsidRPr="00420AEA" w:rsidRDefault="00C429C6" w:rsidP="00C429C6">
            <w:pPr>
              <w:pStyle w:val="ListParagraph"/>
              <w:numPr>
                <w:ilvl w:val="0"/>
                <w:numId w:val="19"/>
              </w:numPr>
              <w:rPr>
                <w:rFonts w:ascii="Times New Roman" w:hAnsi="Times New Roman" w:cs="Times New Roman"/>
              </w:rPr>
            </w:pPr>
            <w:r>
              <w:rPr>
                <w:rFonts w:ascii="Times New Roman" w:hAnsi="Times New Roman" w:cs="Times New Roman"/>
              </w:rPr>
              <w:t>Accomplished.</w:t>
            </w:r>
          </w:p>
          <w:p w14:paraId="1D3DA83E" w14:textId="77777777" w:rsidR="00C429C6" w:rsidRPr="001E2908" w:rsidRDefault="00C429C6" w:rsidP="00C429C6">
            <w:pPr>
              <w:ind w:left="72"/>
              <w:rPr>
                <w:rFonts w:ascii="Times New Roman" w:hAnsi="Times New Roman" w:cs="Times New Roman"/>
              </w:rPr>
            </w:pPr>
          </w:p>
          <w:p w14:paraId="616C12E3" w14:textId="77777777" w:rsidR="00C429C6" w:rsidRPr="001E2908" w:rsidRDefault="00C429C6" w:rsidP="00C429C6">
            <w:pPr>
              <w:ind w:left="72"/>
              <w:rPr>
                <w:rFonts w:ascii="Times New Roman" w:hAnsi="Times New Roman" w:cs="Times New Roman"/>
              </w:rPr>
            </w:pPr>
          </w:p>
          <w:p w14:paraId="0A1D696E" w14:textId="77777777" w:rsidR="00C429C6" w:rsidRPr="001E2908" w:rsidRDefault="00C429C6" w:rsidP="00C429C6">
            <w:pPr>
              <w:ind w:left="72"/>
              <w:rPr>
                <w:rFonts w:ascii="Times New Roman" w:hAnsi="Times New Roman" w:cs="Times New Roman"/>
              </w:rPr>
            </w:pPr>
          </w:p>
          <w:p w14:paraId="25626812" w14:textId="77777777" w:rsidR="00C429C6" w:rsidRPr="001E2908" w:rsidRDefault="00C429C6" w:rsidP="00C429C6">
            <w:pPr>
              <w:ind w:left="72"/>
              <w:rPr>
                <w:rFonts w:ascii="Times New Roman" w:hAnsi="Times New Roman" w:cs="Times New Roman"/>
              </w:rPr>
            </w:pPr>
          </w:p>
        </w:tc>
        <w:tc>
          <w:tcPr>
            <w:tcW w:w="3294" w:type="dxa"/>
            <w:tcBorders>
              <w:left w:val="single" w:sz="6" w:space="0" w:color="auto"/>
            </w:tcBorders>
          </w:tcPr>
          <w:p w14:paraId="4B3F3C7A" w14:textId="77777777" w:rsidR="00C429C6" w:rsidRPr="001E2908" w:rsidRDefault="00C429C6" w:rsidP="00C429C6">
            <w:pPr>
              <w:rPr>
                <w:rFonts w:ascii="Times New Roman" w:hAnsi="Times New Roman" w:cs="Times New Roman"/>
              </w:rPr>
            </w:pPr>
            <w:r w:rsidRPr="001E2908">
              <w:rPr>
                <w:rFonts w:ascii="Times New Roman" w:hAnsi="Times New Roman" w:cs="Times New Roman"/>
              </w:rPr>
              <w:br/>
              <w:t>Continue to research, identify, and pursue credentialing and certification opportunities, and implement as appropriate.</w:t>
            </w:r>
          </w:p>
          <w:p w14:paraId="53FFE82A" w14:textId="77777777" w:rsidR="00C429C6" w:rsidRPr="001E2908" w:rsidRDefault="00C429C6" w:rsidP="00C429C6">
            <w:pPr>
              <w:rPr>
                <w:rFonts w:ascii="Times New Roman" w:hAnsi="Times New Roman" w:cs="Times New Roman"/>
              </w:rPr>
            </w:pPr>
          </w:p>
        </w:tc>
      </w:tr>
      <w:tr w:rsidR="00C429C6" w14:paraId="42238DE5" w14:textId="77777777" w:rsidTr="00490115">
        <w:trPr>
          <w:trHeight w:val="54"/>
        </w:trPr>
        <w:tc>
          <w:tcPr>
            <w:tcW w:w="3294" w:type="dxa"/>
            <w:tcBorders>
              <w:right w:val="single" w:sz="6" w:space="0" w:color="auto"/>
            </w:tcBorders>
          </w:tcPr>
          <w:p w14:paraId="4430B8D0" w14:textId="77777777" w:rsidR="00C429C6" w:rsidRDefault="00C429C6" w:rsidP="00C429C6">
            <w:pPr>
              <w:pStyle w:val="ListParagraph"/>
              <w:ind w:left="360"/>
              <w:rPr>
                <w:rFonts w:ascii="Times New Roman" w:hAnsi="Times New Roman" w:cs="Times New Roman"/>
              </w:rPr>
            </w:pPr>
          </w:p>
        </w:tc>
        <w:tc>
          <w:tcPr>
            <w:tcW w:w="3294" w:type="dxa"/>
            <w:tcBorders>
              <w:left w:val="single" w:sz="6" w:space="0" w:color="auto"/>
              <w:right w:val="single" w:sz="4" w:space="0" w:color="auto"/>
            </w:tcBorders>
          </w:tcPr>
          <w:p w14:paraId="1C2EDA2F" w14:textId="77777777" w:rsidR="00C429C6" w:rsidRDefault="00C429C6" w:rsidP="00C429C6">
            <w:pPr>
              <w:rPr>
                <w:rFonts w:ascii="Times New Roman" w:hAnsi="Times New Roman" w:cs="Times New Roman"/>
              </w:rPr>
            </w:pPr>
          </w:p>
        </w:tc>
        <w:tc>
          <w:tcPr>
            <w:tcW w:w="3294" w:type="dxa"/>
            <w:tcBorders>
              <w:left w:val="single" w:sz="4" w:space="0" w:color="auto"/>
              <w:right w:val="single" w:sz="6" w:space="0" w:color="auto"/>
            </w:tcBorders>
          </w:tcPr>
          <w:p w14:paraId="4C74EFA6" w14:textId="77777777" w:rsidR="00C429C6" w:rsidRDefault="00C429C6" w:rsidP="00C429C6">
            <w:pPr>
              <w:ind w:left="72"/>
              <w:rPr>
                <w:rFonts w:ascii="Times New Roman" w:hAnsi="Times New Roman" w:cs="Times New Roman"/>
              </w:rPr>
            </w:pPr>
          </w:p>
        </w:tc>
        <w:tc>
          <w:tcPr>
            <w:tcW w:w="3294" w:type="dxa"/>
            <w:tcBorders>
              <w:left w:val="single" w:sz="6" w:space="0" w:color="auto"/>
            </w:tcBorders>
          </w:tcPr>
          <w:p w14:paraId="3D1AA472" w14:textId="77777777" w:rsidR="00C429C6" w:rsidRDefault="00C429C6" w:rsidP="00C429C6">
            <w:pPr>
              <w:rPr>
                <w:rFonts w:ascii="Times New Roman" w:hAnsi="Times New Roman" w:cs="Times New Roman"/>
              </w:rPr>
            </w:pPr>
          </w:p>
        </w:tc>
      </w:tr>
      <w:tr w:rsidR="00C429C6" w14:paraId="048BEFCD" w14:textId="77777777" w:rsidTr="00490115">
        <w:tc>
          <w:tcPr>
            <w:tcW w:w="6588" w:type="dxa"/>
            <w:gridSpan w:val="2"/>
            <w:tcBorders>
              <w:right w:val="single" w:sz="4" w:space="0" w:color="auto"/>
            </w:tcBorders>
          </w:tcPr>
          <w:p w14:paraId="690753EB" w14:textId="77777777" w:rsidR="00C429C6" w:rsidRPr="002A44E2" w:rsidRDefault="00C429C6" w:rsidP="00C429C6">
            <w:pPr>
              <w:rPr>
                <w:sz w:val="12"/>
                <w:szCs w:val="12"/>
              </w:rPr>
            </w:pPr>
          </w:p>
          <w:p w14:paraId="592B5462" w14:textId="77777777" w:rsidR="00C429C6" w:rsidRPr="002A44E2" w:rsidRDefault="00C429C6" w:rsidP="00C429C6">
            <w:pPr>
              <w:rPr>
                <w:b/>
                <w:sz w:val="12"/>
                <w:szCs w:val="12"/>
              </w:rPr>
            </w:pPr>
          </w:p>
          <w:p w14:paraId="6E5110A9" w14:textId="77777777" w:rsidR="00C429C6" w:rsidRDefault="00C429C6" w:rsidP="00C429C6">
            <w:r>
              <w:rPr>
                <w:b/>
              </w:rPr>
              <w:t>S</w:t>
            </w:r>
            <w:r w:rsidRPr="00D554AC">
              <w:rPr>
                <w:b/>
              </w:rPr>
              <w:t>ubmission date:</w:t>
            </w:r>
            <w:r>
              <w:rPr>
                <w:b/>
              </w:rPr>
              <w:t xml:space="preserve"> 9/30/2015</w:t>
            </w:r>
          </w:p>
        </w:tc>
        <w:tc>
          <w:tcPr>
            <w:tcW w:w="6588" w:type="dxa"/>
            <w:gridSpan w:val="2"/>
            <w:tcBorders>
              <w:left w:val="single" w:sz="4" w:space="0" w:color="auto"/>
            </w:tcBorders>
          </w:tcPr>
          <w:p w14:paraId="36F9142A" w14:textId="77777777" w:rsidR="00C429C6" w:rsidRPr="00490115" w:rsidRDefault="00C429C6" w:rsidP="00C429C6">
            <w:pPr>
              <w:rPr>
                <w:sz w:val="12"/>
                <w:szCs w:val="12"/>
              </w:rPr>
            </w:pPr>
          </w:p>
          <w:p w14:paraId="0C8750F9" w14:textId="77777777" w:rsidR="00C429C6" w:rsidRPr="00490115" w:rsidRDefault="00C429C6" w:rsidP="00C429C6">
            <w:pPr>
              <w:rPr>
                <w:sz w:val="12"/>
                <w:szCs w:val="12"/>
              </w:rPr>
            </w:pPr>
          </w:p>
          <w:p w14:paraId="3E3A1F66" w14:textId="77777777" w:rsidR="00C429C6" w:rsidRDefault="00C429C6" w:rsidP="00C429C6">
            <w:pPr>
              <w:rPr>
                <w:b/>
              </w:rPr>
            </w:pPr>
            <w:r w:rsidRPr="00102B7D">
              <w:rPr>
                <w:b/>
              </w:rPr>
              <w:t>Submitted by:</w:t>
            </w:r>
            <w:r>
              <w:rPr>
                <w:b/>
              </w:rPr>
              <w:t xml:space="preserve"> David Felton</w:t>
            </w:r>
          </w:p>
          <w:p w14:paraId="56D355B5" w14:textId="77777777" w:rsidR="00C429C6" w:rsidRPr="002A44E2" w:rsidRDefault="00C429C6" w:rsidP="00C429C6">
            <w:pPr>
              <w:rPr>
                <w:b/>
                <w:sz w:val="8"/>
                <w:szCs w:val="8"/>
              </w:rPr>
            </w:pPr>
          </w:p>
        </w:tc>
      </w:tr>
    </w:tbl>
    <w:p w14:paraId="077B464C" w14:textId="77777777" w:rsidR="00397D38" w:rsidRDefault="00397D38" w:rsidP="00490115"/>
    <w:p w14:paraId="1F447547" w14:textId="77777777" w:rsidR="006B09B2" w:rsidRDefault="006B09B2"/>
    <w:p w14:paraId="2053E9F4" w14:textId="77777777" w:rsidR="006B09B2" w:rsidRPr="006B09B2" w:rsidRDefault="006B09B2" w:rsidP="006B09B2"/>
    <w:p w14:paraId="4E430237" w14:textId="77777777" w:rsidR="006B09B2" w:rsidRPr="006B09B2" w:rsidRDefault="006B09B2" w:rsidP="006B09B2"/>
    <w:p w14:paraId="7BB8EA3E" w14:textId="77777777" w:rsidR="00397D38" w:rsidRPr="006B09B2" w:rsidRDefault="00397D38" w:rsidP="006B09B2">
      <w:pPr>
        <w:jc w:val="right"/>
      </w:pPr>
    </w:p>
    <w:sectPr w:rsidR="00397D38" w:rsidRPr="006B09B2"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A8F0" w14:textId="77777777" w:rsidR="00846F1C" w:rsidRDefault="00846F1C" w:rsidP="00A77932">
      <w:pPr>
        <w:spacing w:after="0" w:line="240" w:lineRule="auto"/>
      </w:pPr>
      <w:r>
        <w:separator/>
      </w:r>
    </w:p>
  </w:endnote>
  <w:endnote w:type="continuationSeparator" w:id="0">
    <w:p w14:paraId="15142234" w14:textId="77777777" w:rsidR="00846F1C" w:rsidRDefault="00846F1C"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AD96" w14:textId="77777777" w:rsidR="000E37E2" w:rsidRDefault="00C16790" w:rsidP="00A77932">
    <w:pPr>
      <w:pStyle w:val="Footer"/>
      <w:jc w:val="right"/>
    </w:pPr>
    <w:r>
      <w:t xml:space="preserve">MfgTech 2015-16 Goal Progress Report         </w:t>
    </w:r>
    <w:r w:rsidR="006B09B2">
      <w:t xml:space="preserve">Sep-16  </w:t>
    </w:r>
    <w:r>
      <w:t xml:space="preserve">   </w:t>
    </w:r>
    <w:r w:rsidR="006B09B2">
      <w:t xml:space="preserve">  Page </w:t>
    </w:r>
    <w:r w:rsidR="006B09B2">
      <w:fldChar w:fldCharType="begin"/>
    </w:r>
    <w:r w:rsidR="006B09B2">
      <w:instrText xml:space="preserve"> PAGE   \* MERGEFORMAT </w:instrText>
    </w:r>
    <w:r w:rsidR="006B09B2">
      <w:fldChar w:fldCharType="separate"/>
    </w:r>
    <w:r w:rsidR="009765D6">
      <w:rPr>
        <w:noProof/>
      </w:rPr>
      <w:t>2</w:t>
    </w:r>
    <w:r w:rsidR="006B09B2">
      <w:fldChar w:fldCharType="end"/>
    </w:r>
    <w:r w:rsidR="006B09B2">
      <w:t xml:space="preserve"> of </w:t>
    </w:r>
    <w:r w:rsidR="009765D6">
      <w:fldChar w:fldCharType="begin"/>
    </w:r>
    <w:r w:rsidR="009765D6">
      <w:instrText xml:space="preserve"> NUMPAGES   \* MERGEFORMAT </w:instrText>
    </w:r>
    <w:r w:rsidR="009765D6">
      <w:fldChar w:fldCharType="separate"/>
    </w:r>
    <w:r w:rsidR="009765D6">
      <w:rPr>
        <w:noProof/>
      </w:rPr>
      <w:t>8</w:t>
    </w:r>
    <w:r w:rsidR="009765D6">
      <w:rPr>
        <w:noProof/>
      </w:rPr>
      <w:fldChar w:fldCharType="end"/>
    </w:r>
  </w:p>
  <w:p w14:paraId="3F162743" w14:textId="77777777" w:rsidR="000E37E2" w:rsidRDefault="000E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86E1" w14:textId="77777777" w:rsidR="00846F1C" w:rsidRDefault="00846F1C" w:rsidP="00A77932">
      <w:pPr>
        <w:spacing w:after="0" w:line="240" w:lineRule="auto"/>
      </w:pPr>
      <w:r>
        <w:separator/>
      </w:r>
    </w:p>
  </w:footnote>
  <w:footnote w:type="continuationSeparator" w:id="0">
    <w:p w14:paraId="30C81832" w14:textId="77777777" w:rsidR="00846F1C" w:rsidRDefault="00846F1C"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266"/>
    <w:multiLevelType w:val="hybridMultilevel"/>
    <w:tmpl w:val="1C3CB270"/>
    <w:lvl w:ilvl="0" w:tplc="2E829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7444"/>
    <w:multiLevelType w:val="hybridMultilevel"/>
    <w:tmpl w:val="4386C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732142"/>
    <w:multiLevelType w:val="hybridMultilevel"/>
    <w:tmpl w:val="39D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D0A3C"/>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2E31405"/>
    <w:multiLevelType w:val="hybridMultilevel"/>
    <w:tmpl w:val="3A541D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13545"/>
    <w:multiLevelType w:val="hybridMultilevel"/>
    <w:tmpl w:val="4E405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B0D4200"/>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07C2F7B"/>
    <w:multiLevelType w:val="hybridMultilevel"/>
    <w:tmpl w:val="65444A48"/>
    <w:lvl w:ilvl="0" w:tplc="2E829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A5B27"/>
    <w:multiLevelType w:val="hybridMultilevel"/>
    <w:tmpl w:val="4386C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4FC5289"/>
    <w:multiLevelType w:val="hybridMultilevel"/>
    <w:tmpl w:val="1C3CB270"/>
    <w:lvl w:ilvl="0" w:tplc="2E829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0299D"/>
    <w:multiLevelType w:val="hybridMultilevel"/>
    <w:tmpl w:val="03C2A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04051"/>
    <w:multiLevelType w:val="hybridMultilevel"/>
    <w:tmpl w:val="EF786F08"/>
    <w:lvl w:ilvl="0" w:tplc="DE16952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463EA"/>
    <w:multiLevelType w:val="hybridMultilevel"/>
    <w:tmpl w:val="B1780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1946F7B"/>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6A71E91"/>
    <w:multiLevelType w:val="hybridMultilevel"/>
    <w:tmpl w:val="A56EF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107A0"/>
    <w:multiLevelType w:val="hybridMultilevel"/>
    <w:tmpl w:val="4BA690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87028"/>
    <w:multiLevelType w:val="hybridMultilevel"/>
    <w:tmpl w:val="0DBE6EE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E320D"/>
    <w:multiLevelType w:val="hybridMultilevel"/>
    <w:tmpl w:val="949E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50C44"/>
    <w:multiLevelType w:val="hybridMultilevel"/>
    <w:tmpl w:val="3A541D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3014B82"/>
    <w:multiLevelType w:val="hybridMultilevel"/>
    <w:tmpl w:val="BC36DB32"/>
    <w:lvl w:ilvl="0" w:tplc="4A52B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10F2D"/>
    <w:multiLevelType w:val="hybridMultilevel"/>
    <w:tmpl w:val="4E405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7135BEE"/>
    <w:multiLevelType w:val="hybridMultilevel"/>
    <w:tmpl w:val="0CB02C6C"/>
    <w:lvl w:ilvl="0" w:tplc="2E829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87BA9"/>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F82749A"/>
    <w:multiLevelType w:val="hybridMultilevel"/>
    <w:tmpl w:val="1BECAE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7"/>
  </w:num>
  <w:num w:numId="5">
    <w:abstractNumId w:val="9"/>
  </w:num>
  <w:num w:numId="6">
    <w:abstractNumId w:val="15"/>
  </w:num>
  <w:num w:numId="7">
    <w:abstractNumId w:val="11"/>
  </w:num>
  <w:num w:numId="8">
    <w:abstractNumId w:val="19"/>
  </w:num>
  <w:num w:numId="9">
    <w:abstractNumId w:val="20"/>
  </w:num>
  <w:num w:numId="10">
    <w:abstractNumId w:val="4"/>
  </w:num>
  <w:num w:numId="11">
    <w:abstractNumId w:val="23"/>
  </w:num>
  <w:num w:numId="12">
    <w:abstractNumId w:val="21"/>
  </w:num>
  <w:num w:numId="13">
    <w:abstractNumId w:val="16"/>
  </w:num>
  <w:num w:numId="14">
    <w:abstractNumId w:val="1"/>
  </w:num>
  <w:num w:numId="15">
    <w:abstractNumId w:val="2"/>
  </w:num>
  <w:num w:numId="16">
    <w:abstractNumId w:val="6"/>
  </w:num>
  <w:num w:numId="17">
    <w:abstractNumId w:val="12"/>
  </w:num>
  <w:num w:numId="18">
    <w:abstractNumId w:val="14"/>
  </w:num>
  <w:num w:numId="19">
    <w:abstractNumId w:val="22"/>
  </w:num>
  <w:num w:numId="20">
    <w:abstractNumId w:val="13"/>
  </w:num>
  <w:num w:numId="21">
    <w:abstractNumId w:val="3"/>
  </w:num>
  <w:num w:numId="22">
    <w:abstractNumId w:val="7"/>
  </w:num>
  <w:num w:numId="23">
    <w:abstractNumId w:val="8"/>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A8"/>
    <w:rsid w:val="00017002"/>
    <w:rsid w:val="00031D6E"/>
    <w:rsid w:val="00040BC0"/>
    <w:rsid w:val="0005113A"/>
    <w:rsid w:val="000527C5"/>
    <w:rsid w:val="00073013"/>
    <w:rsid w:val="000933AA"/>
    <w:rsid w:val="000A192E"/>
    <w:rsid w:val="000A42A2"/>
    <w:rsid w:val="000A6DCA"/>
    <w:rsid w:val="000B3C84"/>
    <w:rsid w:val="000C2391"/>
    <w:rsid w:val="000C38AA"/>
    <w:rsid w:val="000E37E2"/>
    <w:rsid w:val="000E6F10"/>
    <w:rsid w:val="00102B7D"/>
    <w:rsid w:val="00111FB1"/>
    <w:rsid w:val="00115B50"/>
    <w:rsid w:val="00115F3C"/>
    <w:rsid w:val="00117AFD"/>
    <w:rsid w:val="00142875"/>
    <w:rsid w:val="001542CD"/>
    <w:rsid w:val="00175D68"/>
    <w:rsid w:val="001A0421"/>
    <w:rsid w:val="001A5BC4"/>
    <w:rsid w:val="001A778A"/>
    <w:rsid w:val="001B0D66"/>
    <w:rsid w:val="001D1982"/>
    <w:rsid w:val="001D70B3"/>
    <w:rsid w:val="001E2908"/>
    <w:rsid w:val="00200D78"/>
    <w:rsid w:val="00223D12"/>
    <w:rsid w:val="002476D3"/>
    <w:rsid w:val="0026753C"/>
    <w:rsid w:val="00272301"/>
    <w:rsid w:val="00282FCA"/>
    <w:rsid w:val="0029090F"/>
    <w:rsid w:val="002916C0"/>
    <w:rsid w:val="002A3D66"/>
    <w:rsid w:val="002A44E2"/>
    <w:rsid w:val="002C0A92"/>
    <w:rsid w:val="002D3CB9"/>
    <w:rsid w:val="002F0ED9"/>
    <w:rsid w:val="00333398"/>
    <w:rsid w:val="00336B14"/>
    <w:rsid w:val="00340A60"/>
    <w:rsid w:val="00350799"/>
    <w:rsid w:val="00371C73"/>
    <w:rsid w:val="00396805"/>
    <w:rsid w:val="00397D38"/>
    <w:rsid w:val="003A5DF1"/>
    <w:rsid w:val="003E68A3"/>
    <w:rsid w:val="003F5FC4"/>
    <w:rsid w:val="00406C6F"/>
    <w:rsid w:val="00420AEA"/>
    <w:rsid w:val="00472426"/>
    <w:rsid w:val="00490115"/>
    <w:rsid w:val="00493E93"/>
    <w:rsid w:val="004C11C7"/>
    <w:rsid w:val="004C3B1B"/>
    <w:rsid w:val="004D3821"/>
    <w:rsid w:val="004E123A"/>
    <w:rsid w:val="00500CE7"/>
    <w:rsid w:val="00503931"/>
    <w:rsid w:val="005163F6"/>
    <w:rsid w:val="0051663F"/>
    <w:rsid w:val="00526591"/>
    <w:rsid w:val="00555CCF"/>
    <w:rsid w:val="00590D41"/>
    <w:rsid w:val="005B1FB9"/>
    <w:rsid w:val="005B6389"/>
    <w:rsid w:val="005B661B"/>
    <w:rsid w:val="005D2407"/>
    <w:rsid w:val="005E203D"/>
    <w:rsid w:val="006215FF"/>
    <w:rsid w:val="00642B72"/>
    <w:rsid w:val="00656D67"/>
    <w:rsid w:val="00662626"/>
    <w:rsid w:val="0066374E"/>
    <w:rsid w:val="006802DA"/>
    <w:rsid w:val="00691FF1"/>
    <w:rsid w:val="006A4991"/>
    <w:rsid w:val="006B09B2"/>
    <w:rsid w:val="006C0520"/>
    <w:rsid w:val="006D2241"/>
    <w:rsid w:val="006D68B5"/>
    <w:rsid w:val="006D76DA"/>
    <w:rsid w:val="006E1B7C"/>
    <w:rsid w:val="006E67C0"/>
    <w:rsid w:val="00715D28"/>
    <w:rsid w:val="00730AA5"/>
    <w:rsid w:val="007469CA"/>
    <w:rsid w:val="007630E8"/>
    <w:rsid w:val="00766607"/>
    <w:rsid w:val="007776C8"/>
    <w:rsid w:val="00780805"/>
    <w:rsid w:val="00797138"/>
    <w:rsid w:val="007A555C"/>
    <w:rsid w:val="007B315C"/>
    <w:rsid w:val="007E23C5"/>
    <w:rsid w:val="0080011D"/>
    <w:rsid w:val="0081653C"/>
    <w:rsid w:val="008303A6"/>
    <w:rsid w:val="008320AE"/>
    <w:rsid w:val="00846F1C"/>
    <w:rsid w:val="00853D98"/>
    <w:rsid w:val="00871E84"/>
    <w:rsid w:val="00891F7D"/>
    <w:rsid w:val="008A3BC9"/>
    <w:rsid w:val="008A6FDD"/>
    <w:rsid w:val="008B044F"/>
    <w:rsid w:val="008E231A"/>
    <w:rsid w:val="008E35A8"/>
    <w:rsid w:val="008E3EF2"/>
    <w:rsid w:val="008F076E"/>
    <w:rsid w:val="00910EDC"/>
    <w:rsid w:val="00915021"/>
    <w:rsid w:val="00960C3F"/>
    <w:rsid w:val="009765D6"/>
    <w:rsid w:val="009A18A8"/>
    <w:rsid w:val="009B3682"/>
    <w:rsid w:val="009C09C7"/>
    <w:rsid w:val="009C2DC1"/>
    <w:rsid w:val="009D30A7"/>
    <w:rsid w:val="00A10C10"/>
    <w:rsid w:val="00A76A9D"/>
    <w:rsid w:val="00A77932"/>
    <w:rsid w:val="00A85AE9"/>
    <w:rsid w:val="00AB5BFB"/>
    <w:rsid w:val="00AC7523"/>
    <w:rsid w:val="00AD6313"/>
    <w:rsid w:val="00AE7E01"/>
    <w:rsid w:val="00AF77A8"/>
    <w:rsid w:val="00B03121"/>
    <w:rsid w:val="00B0643B"/>
    <w:rsid w:val="00B216E8"/>
    <w:rsid w:val="00B33CF2"/>
    <w:rsid w:val="00B8166E"/>
    <w:rsid w:val="00B81C69"/>
    <w:rsid w:val="00B8525B"/>
    <w:rsid w:val="00B93086"/>
    <w:rsid w:val="00B943A8"/>
    <w:rsid w:val="00B96BF6"/>
    <w:rsid w:val="00B97947"/>
    <w:rsid w:val="00BA608E"/>
    <w:rsid w:val="00BC3186"/>
    <w:rsid w:val="00BF0A82"/>
    <w:rsid w:val="00C10392"/>
    <w:rsid w:val="00C16790"/>
    <w:rsid w:val="00C411C4"/>
    <w:rsid w:val="00C429C6"/>
    <w:rsid w:val="00C60639"/>
    <w:rsid w:val="00C946F2"/>
    <w:rsid w:val="00CC5059"/>
    <w:rsid w:val="00CC6702"/>
    <w:rsid w:val="00D070B4"/>
    <w:rsid w:val="00D11E20"/>
    <w:rsid w:val="00D35B75"/>
    <w:rsid w:val="00D36D04"/>
    <w:rsid w:val="00D554AC"/>
    <w:rsid w:val="00DA439B"/>
    <w:rsid w:val="00DA6344"/>
    <w:rsid w:val="00DD3CB9"/>
    <w:rsid w:val="00E06E2C"/>
    <w:rsid w:val="00E15705"/>
    <w:rsid w:val="00E23321"/>
    <w:rsid w:val="00E259AB"/>
    <w:rsid w:val="00E311BA"/>
    <w:rsid w:val="00E57577"/>
    <w:rsid w:val="00E57CBB"/>
    <w:rsid w:val="00E93586"/>
    <w:rsid w:val="00EA3796"/>
    <w:rsid w:val="00EB00F1"/>
    <w:rsid w:val="00F10684"/>
    <w:rsid w:val="00F1477A"/>
    <w:rsid w:val="00F210F9"/>
    <w:rsid w:val="00F34A45"/>
    <w:rsid w:val="00F5244C"/>
    <w:rsid w:val="00F5662E"/>
    <w:rsid w:val="00FC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85F34"/>
  <w15:docId w15:val="{290BB74F-4D30-4128-B221-09F4ED1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79DC3-E0C7-4C4A-B6DD-BE90E531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Amanda Kin</cp:lastModifiedBy>
  <cp:revision>2</cp:revision>
  <cp:lastPrinted>2016-09-14T20:30:00Z</cp:lastPrinted>
  <dcterms:created xsi:type="dcterms:W3CDTF">2016-09-28T13:52:00Z</dcterms:created>
  <dcterms:modified xsi:type="dcterms:W3CDTF">2016-09-28T13:52:00Z</dcterms:modified>
</cp:coreProperties>
</file>