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8F125" w14:textId="23329C9B" w:rsidR="00420086" w:rsidRDefault="0036634D" w:rsidP="0036634D">
      <w:pPr>
        <w:pStyle w:val="Title"/>
        <w:jc w:val="center"/>
        <w:rPr>
          <w:sz w:val="44"/>
          <w:szCs w:val="44"/>
        </w:rPr>
      </w:pPr>
      <w:bookmarkStart w:id="0" w:name="_GoBack"/>
      <w:bookmarkEnd w:id="0"/>
      <w:r>
        <w:rPr>
          <w:sz w:val="44"/>
          <w:szCs w:val="44"/>
        </w:rPr>
        <w:t xml:space="preserve">Unit </w:t>
      </w:r>
      <w:r w:rsidR="00BC4CB6" w:rsidRPr="00BC4CB6">
        <w:rPr>
          <w:sz w:val="44"/>
          <w:szCs w:val="44"/>
        </w:rPr>
        <w:t>Strategic Plan</w:t>
      </w:r>
    </w:p>
    <w:p w14:paraId="3CD196EE" w14:textId="5B33DDCD" w:rsidR="00BC4CB6" w:rsidRPr="001B4D12" w:rsidRDefault="00BC4CB6" w:rsidP="00BC4CB6">
      <w:pPr>
        <w:jc w:val="center"/>
        <w:rPr>
          <w:rFonts w:asciiTheme="majorHAnsi" w:hAnsiTheme="majorHAnsi"/>
          <w:sz w:val="44"/>
          <w:szCs w:val="44"/>
        </w:rPr>
      </w:pPr>
      <w:r w:rsidRPr="001B4D12">
        <w:rPr>
          <w:rFonts w:asciiTheme="majorHAnsi" w:hAnsiTheme="majorHAnsi"/>
          <w:sz w:val="44"/>
          <w:szCs w:val="44"/>
        </w:rPr>
        <w:t>2019-2021</w:t>
      </w:r>
    </w:p>
    <w:p w14:paraId="471DEA1C" w14:textId="3C38024E" w:rsidR="00420086" w:rsidRPr="00B365EB" w:rsidRDefault="00420086" w:rsidP="00B365EB">
      <w:pPr>
        <w:pStyle w:val="Heading1"/>
        <w:spacing w:after="240"/>
        <w:rPr>
          <w:color w:val="auto"/>
        </w:rPr>
      </w:pPr>
      <w:r w:rsidRPr="00B365EB">
        <w:rPr>
          <w:rStyle w:val="Heading2Char"/>
          <w:color w:val="auto"/>
          <w:sz w:val="32"/>
          <w:szCs w:val="32"/>
        </w:rPr>
        <w:t>Department</w:t>
      </w:r>
      <w:r w:rsidRPr="00B365EB">
        <w:rPr>
          <w:color w:val="auto"/>
        </w:rPr>
        <w:t>:</w:t>
      </w:r>
      <w:r w:rsidR="001B4D12" w:rsidRPr="00B365EB">
        <w:rPr>
          <w:color w:val="auto"/>
        </w:rPr>
        <w:t xml:space="preserve"> </w:t>
      </w:r>
      <w:r w:rsidR="001B4D12" w:rsidRPr="00B365EB">
        <w:rPr>
          <w:rStyle w:val="Heading2Char"/>
          <w:color w:val="auto"/>
          <w:sz w:val="32"/>
          <w:szCs w:val="32"/>
        </w:rPr>
        <w:t>Communications</w:t>
      </w:r>
      <w:r w:rsidR="00B365EB" w:rsidRPr="00B365EB">
        <w:rPr>
          <w:rStyle w:val="Heading2Char"/>
          <w:color w:val="auto"/>
          <w:sz w:val="32"/>
          <w:szCs w:val="32"/>
        </w:rPr>
        <w:t>-Jefferson Campus</w:t>
      </w:r>
    </w:p>
    <w:p w14:paraId="61AAFF53" w14:textId="6917F4DC" w:rsidR="00420086" w:rsidRPr="001F44A7" w:rsidRDefault="00420086" w:rsidP="001F44A7">
      <w:pPr>
        <w:pStyle w:val="Heading2"/>
        <w:rPr>
          <w:color w:val="auto"/>
        </w:rPr>
      </w:pPr>
      <w:r w:rsidRPr="001F44A7">
        <w:rPr>
          <w:color w:val="auto"/>
        </w:rPr>
        <w:t>Mission Statement (for the program or department):</w:t>
      </w:r>
    </w:p>
    <w:p w14:paraId="571978FB" w14:textId="6DB13176" w:rsidR="004F0640" w:rsidRDefault="004F0640" w:rsidP="00420086">
      <w:r>
        <w:t>The mission of the Communications Department is to develop in students a desire for excellence in scholarship, an ability to communicate effectively and an appreciation for the humanities. The department endorses the college’s Mission Statement and strives to uphold its commitment to learning.</w:t>
      </w:r>
      <w:r w:rsidR="00865430">
        <w:t xml:space="preserve"> The </w:t>
      </w:r>
      <w:r w:rsidR="00C37844">
        <w:t xml:space="preserve">Communications Department strives to: </w:t>
      </w:r>
    </w:p>
    <w:p w14:paraId="0CE8E263" w14:textId="3CB47A5E" w:rsidR="00C46930" w:rsidRDefault="00C37844" w:rsidP="00C37844">
      <w:pPr>
        <w:pStyle w:val="ListParagraph"/>
        <w:numPr>
          <w:ilvl w:val="0"/>
          <w:numId w:val="6"/>
        </w:numPr>
      </w:pPr>
      <w:r w:rsidRPr="00C37844">
        <w:t>Provide quality instruction in developmental and transferable</w:t>
      </w:r>
      <w:r>
        <w:t xml:space="preserve"> </w:t>
      </w:r>
      <w:r w:rsidRPr="00C37844">
        <w:t>courses through emphasis on continued training and professional development for faculty.</w:t>
      </w:r>
      <w:r>
        <w:t xml:space="preserve"> </w:t>
      </w:r>
    </w:p>
    <w:p w14:paraId="43A1A24C" w14:textId="77777777" w:rsidR="00C46930" w:rsidRDefault="00C37844" w:rsidP="00C37844">
      <w:pPr>
        <w:pStyle w:val="ListParagraph"/>
        <w:numPr>
          <w:ilvl w:val="0"/>
          <w:numId w:val="6"/>
        </w:numPr>
      </w:pPr>
      <w:r w:rsidRPr="00C37844">
        <w:t>Prepare students to continue their education at four-year institutions</w:t>
      </w:r>
      <w:r w:rsidR="00C46930">
        <w:t xml:space="preserve"> </w:t>
      </w:r>
      <w:r w:rsidRPr="00C37844">
        <w:t>or to enter the workforce.</w:t>
      </w:r>
      <w:r w:rsidR="00C46930">
        <w:t xml:space="preserve"> </w:t>
      </w:r>
    </w:p>
    <w:p w14:paraId="41C36D02" w14:textId="1B4361FE" w:rsidR="00C37844" w:rsidRPr="00C37844" w:rsidRDefault="00C37844" w:rsidP="00C37844">
      <w:pPr>
        <w:pStyle w:val="ListParagraph"/>
        <w:numPr>
          <w:ilvl w:val="0"/>
          <w:numId w:val="6"/>
        </w:numPr>
      </w:pPr>
      <w:r w:rsidRPr="00C37844">
        <w:t>Offer courses that allow students to develop communication skills</w:t>
      </w:r>
      <w:r w:rsidR="00C46930">
        <w:t xml:space="preserve"> </w:t>
      </w:r>
      <w:r w:rsidRPr="00C37844">
        <w:t>and knowledge for personal enrichment or for job advancement</w:t>
      </w:r>
    </w:p>
    <w:p w14:paraId="0B8271FF" w14:textId="0189C809" w:rsidR="00420086" w:rsidRDefault="00481035" w:rsidP="00420086">
      <w:pPr>
        <w:rPr>
          <w:b/>
        </w:rPr>
      </w:pPr>
      <w:bookmarkStart w:id="1" w:name="_Hlk13488546"/>
      <w:r w:rsidRPr="001F44A7">
        <w:rPr>
          <w:rStyle w:val="Heading2Char"/>
          <w:color w:val="auto"/>
        </w:rPr>
        <w:t>Summary of Access, Productivity and Effectiveness</w:t>
      </w:r>
      <w:r w:rsidR="000B6383">
        <w:rPr>
          <w:b/>
        </w:rPr>
        <w:t>:</w:t>
      </w:r>
    </w:p>
    <w:bookmarkEnd w:id="1"/>
    <w:p w14:paraId="552B110F" w14:textId="1DCBB1AE" w:rsidR="006A624B" w:rsidRDefault="006A624B" w:rsidP="00420086">
      <w:pPr>
        <w:rPr>
          <w:bCs/>
        </w:rPr>
      </w:pPr>
      <w:r w:rsidRPr="006A624B">
        <w:rPr>
          <w:bCs/>
        </w:rPr>
        <w:t>The department offers English</w:t>
      </w:r>
      <w:r>
        <w:rPr>
          <w:bCs/>
        </w:rPr>
        <w:t xml:space="preserve"> and</w:t>
      </w:r>
      <w:r w:rsidRPr="006A624B">
        <w:rPr>
          <w:bCs/>
        </w:rPr>
        <w:t xml:space="preserve"> speech courses that support the general education core. Most of the courses meet Area II requirements for the Alabama General Studies Committee/STARS Guide. Other courses are approved for Area V. Analysis of data from the Student Profile Data Report by CIP Code provided by </w:t>
      </w:r>
      <w:r>
        <w:rPr>
          <w:bCs/>
        </w:rPr>
        <w:t>IE</w:t>
      </w:r>
      <w:r w:rsidRPr="006A624B">
        <w:rPr>
          <w:bCs/>
        </w:rPr>
        <w:t xml:space="preserve"> shows that a diverse student population with respect to race/ethnicity, gender, and age is enrolled in courses offered by the department. The success of the Communications department is not best measured through the number of majors it produces. Very few students at Jefferson State Community College major in English</w:t>
      </w:r>
      <w:r w:rsidR="007D3566">
        <w:rPr>
          <w:bCs/>
        </w:rPr>
        <w:t xml:space="preserve"> or Speech</w:t>
      </w:r>
      <w:r w:rsidRPr="006A624B">
        <w:rPr>
          <w:bCs/>
        </w:rPr>
        <w:t>. However, nearly every major, transfer program, and certificate program offered by the college requires a course or courses in English and/or speech. Therefore, the department reaches and serves almost every student on campus. The department has been successful in meeting the demands for course offering. Retention and success rates are consistent with that of the general college community; yet, the completion rate for majors within the department remains low. This low completion rate occurs because students majoring in English or communication fields typically transfer to four-year institutions instead of graduating from Jefferson State.  Advisors continue to encourage students to follow university parallel degree plans to earn AAS degrees as well. It should be noted that the department serves a large transient, accelerated program, and dual enrollment population.</w:t>
      </w:r>
    </w:p>
    <w:p w14:paraId="5CDB2EE6" w14:textId="77777777" w:rsidR="000841E1" w:rsidRDefault="000841E1" w:rsidP="000B6383">
      <w:pPr>
        <w:rPr>
          <w:b/>
        </w:rPr>
      </w:pPr>
    </w:p>
    <w:p w14:paraId="0EE64245" w14:textId="77777777" w:rsidR="000841E1" w:rsidRDefault="000841E1" w:rsidP="000B6383">
      <w:pPr>
        <w:rPr>
          <w:b/>
        </w:rPr>
      </w:pPr>
    </w:p>
    <w:p w14:paraId="4C74C632" w14:textId="77777777" w:rsidR="000841E1" w:rsidRDefault="000841E1" w:rsidP="000B6383">
      <w:pPr>
        <w:rPr>
          <w:b/>
        </w:rPr>
      </w:pPr>
    </w:p>
    <w:p w14:paraId="7B7AD397" w14:textId="77777777" w:rsidR="001F44A7" w:rsidRDefault="001F44A7" w:rsidP="000B6383">
      <w:pPr>
        <w:rPr>
          <w:b/>
        </w:rPr>
      </w:pPr>
    </w:p>
    <w:p w14:paraId="6FE7A523" w14:textId="68D046C8" w:rsidR="000B6383" w:rsidRPr="001F44A7" w:rsidRDefault="000B6383" w:rsidP="001F44A7">
      <w:pPr>
        <w:pStyle w:val="Heading2"/>
        <w:spacing w:after="240"/>
        <w:rPr>
          <w:color w:val="auto"/>
        </w:rPr>
      </w:pPr>
      <w:r w:rsidRPr="001F44A7">
        <w:rPr>
          <w:color w:val="auto"/>
        </w:rPr>
        <w:t xml:space="preserve">Annual Credit Trend by Department </w:t>
      </w:r>
      <w:r w:rsidR="00B62679">
        <w:rPr>
          <w:color w:val="auto"/>
        </w:rPr>
        <w:t>2016-2017, 2017-2018, 2018-2019</w:t>
      </w:r>
      <w:r w:rsidR="00394809" w:rsidRPr="001F44A7">
        <w:rPr>
          <w:color w:val="auto"/>
        </w:rPr>
        <w:t xml:space="preserve"> </w:t>
      </w:r>
    </w:p>
    <w:p w14:paraId="33353A0C" w14:textId="392FF2F7" w:rsidR="00225A38" w:rsidRDefault="00533775" w:rsidP="00533775">
      <w:pPr>
        <w:spacing w:after="0"/>
        <w:rPr>
          <w:b/>
        </w:rPr>
      </w:pPr>
      <w:r>
        <w:rPr>
          <w:b/>
        </w:rPr>
        <w:t xml:space="preserve">College as a Whole </w:t>
      </w: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470"/>
        <w:gridCol w:w="1275"/>
        <w:gridCol w:w="1320"/>
        <w:gridCol w:w="1275"/>
        <w:gridCol w:w="1320"/>
        <w:gridCol w:w="1275"/>
      </w:tblGrid>
      <w:tr w:rsidR="002B5CAF" w:rsidRPr="002B5CAF" w14:paraId="588835D8" w14:textId="77777777" w:rsidTr="0036209D">
        <w:tc>
          <w:tcPr>
            <w:tcW w:w="1380" w:type="dxa"/>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F4EF279" w14:textId="77777777"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sz w:val="20"/>
                <w:szCs w:val="20"/>
              </w:rPr>
              <w:t> </w:t>
            </w:r>
          </w:p>
          <w:p w14:paraId="62B8CD25" w14:textId="77777777"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Department</w:t>
            </w:r>
            <w:r w:rsidRPr="002B5CAF">
              <w:rPr>
                <w:rFonts w:ascii="Calibri" w:eastAsia="Times New Roman" w:hAnsi="Calibri" w:cs="Calibri"/>
                <w:sz w:val="20"/>
                <w:szCs w:val="20"/>
              </w:rPr>
              <w:t> </w:t>
            </w:r>
          </w:p>
        </w:tc>
        <w:tc>
          <w:tcPr>
            <w:tcW w:w="2745" w:type="dxa"/>
            <w:gridSpan w:val="2"/>
            <w:tcBorders>
              <w:top w:val="single" w:sz="6" w:space="0" w:color="auto"/>
              <w:left w:val="nil"/>
              <w:bottom w:val="single" w:sz="6" w:space="0" w:color="auto"/>
              <w:right w:val="single" w:sz="12" w:space="0" w:color="auto"/>
            </w:tcBorders>
            <w:shd w:val="clear" w:color="auto" w:fill="BFBFBF" w:themeFill="background1" w:themeFillShade="BF"/>
            <w:hideMark/>
          </w:tcPr>
          <w:p w14:paraId="66A2DF54" w14:textId="2BE884D5" w:rsidR="002B5CAF" w:rsidRPr="002B5CAF" w:rsidRDefault="00FF3525" w:rsidP="002B5CAF">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sz w:val="20"/>
                <w:szCs w:val="20"/>
              </w:rPr>
              <w:t>2016-2017</w:t>
            </w:r>
          </w:p>
        </w:tc>
        <w:tc>
          <w:tcPr>
            <w:tcW w:w="2595" w:type="dxa"/>
            <w:gridSpan w:val="2"/>
            <w:tcBorders>
              <w:top w:val="single" w:sz="6" w:space="0" w:color="auto"/>
              <w:left w:val="single" w:sz="12" w:space="0" w:color="auto"/>
              <w:bottom w:val="single" w:sz="6" w:space="0" w:color="auto"/>
              <w:right w:val="single" w:sz="12" w:space="0" w:color="auto"/>
            </w:tcBorders>
            <w:shd w:val="clear" w:color="auto" w:fill="BFBFBF" w:themeFill="background1" w:themeFillShade="BF"/>
            <w:hideMark/>
          </w:tcPr>
          <w:p w14:paraId="115E8005" w14:textId="46392721"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201</w:t>
            </w:r>
            <w:r>
              <w:rPr>
                <w:rFonts w:ascii="Calibri" w:eastAsia="Times New Roman" w:hAnsi="Calibri" w:cs="Calibri"/>
                <w:b/>
                <w:bCs/>
                <w:sz w:val="20"/>
                <w:szCs w:val="20"/>
              </w:rPr>
              <w:t>7</w:t>
            </w:r>
            <w:r w:rsidR="00FF3525">
              <w:rPr>
                <w:rFonts w:ascii="Calibri" w:eastAsia="Times New Roman" w:hAnsi="Calibri" w:cs="Calibri"/>
                <w:b/>
                <w:bCs/>
                <w:sz w:val="20"/>
                <w:szCs w:val="20"/>
              </w:rPr>
              <w:t>-2018</w:t>
            </w:r>
          </w:p>
        </w:tc>
        <w:tc>
          <w:tcPr>
            <w:tcW w:w="2595" w:type="dxa"/>
            <w:gridSpan w:val="2"/>
            <w:tcBorders>
              <w:top w:val="single" w:sz="6" w:space="0" w:color="auto"/>
              <w:left w:val="single" w:sz="12" w:space="0" w:color="auto"/>
              <w:bottom w:val="single" w:sz="6" w:space="0" w:color="auto"/>
              <w:right w:val="single" w:sz="6" w:space="0" w:color="auto"/>
            </w:tcBorders>
            <w:shd w:val="clear" w:color="auto" w:fill="BFBFBF" w:themeFill="background1" w:themeFillShade="BF"/>
            <w:hideMark/>
          </w:tcPr>
          <w:p w14:paraId="716205DF" w14:textId="3A7E514D"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201</w:t>
            </w:r>
            <w:r>
              <w:rPr>
                <w:rFonts w:ascii="Calibri" w:eastAsia="Times New Roman" w:hAnsi="Calibri" w:cs="Calibri"/>
                <w:b/>
                <w:bCs/>
                <w:sz w:val="20"/>
                <w:szCs w:val="20"/>
              </w:rPr>
              <w:t>8</w:t>
            </w:r>
            <w:r w:rsidR="00D46D84">
              <w:rPr>
                <w:rFonts w:ascii="Calibri" w:eastAsia="Times New Roman" w:hAnsi="Calibri" w:cs="Calibri"/>
                <w:b/>
                <w:bCs/>
                <w:sz w:val="20"/>
                <w:szCs w:val="20"/>
              </w:rPr>
              <w:t>-2019</w:t>
            </w:r>
          </w:p>
        </w:tc>
      </w:tr>
      <w:tr w:rsidR="002B5CAF" w:rsidRPr="002B5CAF" w14:paraId="31CE5436" w14:textId="77777777" w:rsidTr="0036209D">
        <w:trPr>
          <w:trHeight w:val="870"/>
        </w:trPr>
        <w:tc>
          <w:tcPr>
            <w:tcW w:w="0" w:type="auto"/>
            <w:vMerge/>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7C8686CB" w14:textId="77777777" w:rsidR="002B5CAF" w:rsidRPr="002B5CAF" w:rsidRDefault="002B5CAF" w:rsidP="002B5CAF">
            <w:pPr>
              <w:spacing w:after="0" w:line="240" w:lineRule="auto"/>
              <w:rPr>
                <w:rFonts w:ascii="Segoe UI" w:eastAsia="Times New Roman" w:hAnsi="Segoe UI" w:cs="Segoe UI"/>
                <w:sz w:val="18"/>
                <w:szCs w:val="18"/>
              </w:rPr>
            </w:pPr>
          </w:p>
        </w:tc>
        <w:tc>
          <w:tcPr>
            <w:tcW w:w="1470" w:type="dxa"/>
            <w:tcBorders>
              <w:top w:val="nil"/>
              <w:left w:val="nil"/>
              <w:bottom w:val="single" w:sz="6" w:space="0" w:color="auto"/>
              <w:right w:val="single" w:sz="6" w:space="0" w:color="auto"/>
            </w:tcBorders>
            <w:shd w:val="clear" w:color="auto" w:fill="B2A1C7"/>
            <w:hideMark/>
          </w:tcPr>
          <w:p w14:paraId="4FEE0617" w14:textId="77777777"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Total</w:t>
            </w:r>
            <w:r w:rsidRPr="002B5CAF">
              <w:rPr>
                <w:rFonts w:ascii="Calibri" w:eastAsia="Times New Roman" w:hAnsi="Calibri" w:cs="Calibri"/>
                <w:sz w:val="20"/>
                <w:szCs w:val="20"/>
              </w:rPr>
              <w:t> </w:t>
            </w:r>
          </w:p>
          <w:p w14:paraId="796C935E" w14:textId="77777777"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Registrations</w:t>
            </w:r>
            <w:r w:rsidRPr="002B5CAF">
              <w:rPr>
                <w:rFonts w:ascii="Calibri" w:eastAsia="Times New Roman" w:hAnsi="Calibri" w:cs="Calibri"/>
                <w:sz w:val="20"/>
                <w:szCs w:val="20"/>
              </w:rPr>
              <w:t> </w:t>
            </w:r>
          </w:p>
        </w:tc>
        <w:tc>
          <w:tcPr>
            <w:tcW w:w="1275" w:type="dxa"/>
            <w:tcBorders>
              <w:top w:val="nil"/>
              <w:left w:val="nil"/>
              <w:bottom w:val="single" w:sz="6" w:space="0" w:color="auto"/>
              <w:right w:val="single" w:sz="12" w:space="0" w:color="auto"/>
            </w:tcBorders>
            <w:shd w:val="clear" w:color="auto" w:fill="B2A1C7"/>
            <w:hideMark/>
          </w:tcPr>
          <w:p w14:paraId="555E7662" w14:textId="77777777"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Credit</w:t>
            </w:r>
            <w:r w:rsidRPr="002B5CAF">
              <w:rPr>
                <w:rFonts w:ascii="Calibri" w:eastAsia="Times New Roman" w:hAnsi="Calibri" w:cs="Calibri"/>
                <w:sz w:val="20"/>
                <w:szCs w:val="20"/>
              </w:rPr>
              <w:t> </w:t>
            </w:r>
          </w:p>
          <w:p w14:paraId="23F0638C" w14:textId="77777777"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Hour</w:t>
            </w:r>
            <w:r w:rsidRPr="002B5CAF">
              <w:rPr>
                <w:rFonts w:ascii="Calibri" w:eastAsia="Times New Roman" w:hAnsi="Calibri" w:cs="Calibri"/>
                <w:sz w:val="20"/>
                <w:szCs w:val="20"/>
              </w:rPr>
              <w:t> </w:t>
            </w:r>
          </w:p>
          <w:p w14:paraId="5827B272" w14:textId="77777777"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Production</w:t>
            </w:r>
            <w:r w:rsidRPr="002B5CAF">
              <w:rPr>
                <w:rFonts w:ascii="Calibri" w:eastAsia="Times New Roman" w:hAnsi="Calibri" w:cs="Calibri"/>
                <w:sz w:val="20"/>
                <w:szCs w:val="20"/>
              </w:rPr>
              <w:t> </w:t>
            </w:r>
          </w:p>
        </w:tc>
        <w:tc>
          <w:tcPr>
            <w:tcW w:w="1320" w:type="dxa"/>
            <w:tcBorders>
              <w:top w:val="nil"/>
              <w:left w:val="single" w:sz="12" w:space="0" w:color="auto"/>
              <w:bottom w:val="single" w:sz="6" w:space="0" w:color="auto"/>
              <w:right w:val="single" w:sz="6" w:space="0" w:color="auto"/>
            </w:tcBorders>
            <w:shd w:val="clear" w:color="auto" w:fill="B2A1C7"/>
            <w:hideMark/>
          </w:tcPr>
          <w:p w14:paraId="05F5AF49" w14:textId="77777777"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Total</w:t>
            </w:r>
            <w:r w:rsidRPr="002B5CAF">
              <w:rPr>
                <w:rFonts w:ascii="Calibri" w:eastAsia="Times New Roman" w:hAnsi="Calibri" w:cs="Calibri"/>
                <w:sz w:val="20"/>
                <w:szCs w:val="20"/>
              </w:rPr>
              <w:t> </w:t>
            </w:r>
          </w:p>
          <w:p w14:paraId="3D523E44" w14:textId="77777777"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Registrations</w:t>
            </w:r>
            <w:r w:rsidRPr="002B5CAF">
              <w:rPr>
                <w:rFonts w:ascii="Calibri" w:eastAsia="Times New Roman" w:hAnsi="Calibri" w:cs="Calibri"/>
                <w:sz w:val="20"/>
                <w:szCs w:val="20"/>
              </w:rPr>
              <w:t> </w:t>
            </w:r>
          </w:p>
        </w:tc>
        <w:tc>
          <w:tcPr>
            <w:tcW w:w="1275" w:type="dxa"/>
            <w:tcBorders>
              <w:top w:val="nil"/>
              <w:left w:val="nil"/>
              <w:bottom w:val="single" w:sz="6" w:space="0" w:color="auto"/>
              <w:right w:val="single" w:sz="12" w:space="0" w:color="auto"/>
            </w:tcBorders>
            <w:shd w:val="clear" w:color="auto" w:fill="B2A1C7"/>
            <w:hideMark/>
          </w:tcPr>
          <w:p w14:paraId="172B79C4" w14:textId="77777777"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Credit</w:t>
            </w:r>
            <w:r w:rsidRPr="002B5CAF">
              <w:rPr>
                <w:rFonts w:ascii="Calibri" w:eastAsia="Times New Roman" w:hAnsi="Calibri" w:cs="Calibri"/>
                <w:sz w:val="20"/>
                <w:szCs w:val="20"/>
              </w:rPr>
              <w:t> </w:t>
            </w:r>
          </w:p>
          <w:p w14:paraId="79EB1D7B" w14:textId="77777777"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Hour</w:t>
            </w:r>
            <w:r w:rsidRPr="002B5CAF">
              <w:rPr>
                <w:rFonts w:ascii="Calibri" w:eastAsia="Times New Roman" w:hAnsi="Calibri" w:cs="Calibri"/>
                <w:sz w:val="20"/>
                <w:szCs w:val="20"/>
              </w:rPr>
              <w:t> </w:t>
            </w:r>
          </w:p>
          <w:p w14:paraId="4BD6EA40" w14:textId="77777777"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Production</w:t>
            </w:r>
            <w:r w:rsidRPr="002B5CAF">
              <w:rPr>
                <w:rFonts w:ascii="Calibri" w:eastAsia="Times New Roman" w:hAnsi="Calibri" w:cs="Calibri"/>
                <w:sz w:val="20"/>
                <w:szCs w:val="20"/>
              </w:rPr>
              <w:t> </w:t>
            </w:r>
          </w:p>
        </w:tc>
        <w:tc>
          <w:tcPr>
            <w:tcW w:w="1320" w:type="dxa"/>
            <w:tcBorders>
              <w:top w:val="nil"/>
              <w:left w:val="single" w:sz="12" w:space="0" w:color="auto"/>
              <w:bottom w:val="single" w:sz="6" w:space="0" w:color="auto"/>
              <w:right w:val="single" w:sz="6" w:space="0" w:color="auto"/>
            </w:tcBorders>
            <w:shd w:val="clear" w:color="auto" w:fill="B2A1C7"/>
            <w:hideMark/>
          </w:tcPr>
          <w:p w14:paraId="0EE568C1" w14:textId="77777777"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Total</w:t>
            </w:r>
            <w:r w:rsidRPr="002B5CAF">
              <w:rPr>
                <w:rFonts w:ascii="Calibri" w:eastAsia="Times New Roman" w:hAnsi="Calibri" w:cs="Calibri"/>
                <w:sz w:val="20"/>
                <w:szCs w:val="20"/>
              </w:rPr>
              <w:t> </w:t>
            </w:r>
          </w:p>
          <w:p w14:paraId="11F05CE1" w14:textId="77777777"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Registrations</w:t>
            </w:r>
            <w:r w:rsidRPr="002B5CAF">
              <w:rPr>
                <w:rFonts w:ascii="Calibri" w:eastAsia="Times New Roman" w:hAnsi="Calibri" w:cs="Calibri"/>
                <w:sz w:val="20"/>
                <w:szCs w:val="20"/>
              </w:rPr>
              <w:t> </w:t>
            </w:r>
          </w:p>
        </w:tc>
        <w:tc>
          <w:tcPr>
            <w:tcW w:w="1275" w:type="dxa"/>
            <w:tcBorders>
              <w:top w:val="nil"/>
              <w:left w:val="nil"/>
              <w:bottom w:val="single" w:sz="6" w:space="0" w:color="auto"/>
              <w:right w:val="single" w:sz="6" w:space="0" w:color="auto"/>
            </w:tcBorders>
            <w:shd w:val="clear" w:color="auto" w:fill="B2A1C7"/>
            <w:hideMark/>
          </w:tcPr>
          <w:p w14:paraId="4D27D005" w14:textId="77777777"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Credit</w:t>
            </w:r>
            <w:r w:rsidRPr="002B5CAF">
              <w:rPr>
                <w:rFonts w:ascii="Calibri" w:eastAsia="Times New Roman" w:hAnsi="Calibri" w:cs="Calibri"/>
                <w:sz w:val="20"/>
                <w:szCs w:val="20"/>
              </w:rPr>
              <w:t> </w:t>
            </w:r>
          </w:p>
          <w:p w14:paraId="0B643712" w14:textId="77777777"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Hour</w:t>
            </w:r>
            <w:r w:rsidRPr="002B5CAF">
              <w:rPr>
                <w:rFonts w:ascii="Calibri" w:eastAsia="Times New Roman" w:hAnsi="Calibri" w:cs="Calibri"/>
                <w:sz w:val="20"/>
                <w:szCs w:val="20"/>
              </w:rPr>
              <w:t> </w:t>
            </w:r>
          </w:p>
          <w:p w14:paraId="1EA16C8E" w14:textId="77777777"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Production</w:t>
            </w:r>
            <w:r w:rsidRPr="002B5CAF">
              <w:rPr>
                <w:rFonts w:ascii="Calibri" w:eastAsia="Times New Roman" w:hAnsi="Calibri" w:cs="Calibri"/>
                <w:sz w:val="20"/>
                <w:szCs w:val="20"/>
              </w:rPr>
              <w:t> </w:t>
            </w:r>
          </w:p>
        </w:tc>
      </w:tr>
      <w:tr w:rsidR="002B5CAF" w:rsidRPr="002B5CAF" w14:paraId="58EA14EA" w14:textId="77777777" w:rsidTr="0036209D">
        <w:tc>
          <w:tcPr>
            <w:tcW w:w="1380" w:type="dxa"/>
            <w:tcBorders>
              <w:top w:val="nil"/>
              <w:left w:val="single" w:sz="6" w:space="0" w:color="auto"/>
              <w:bottom w:val="single" w:sz="6" w:space="0" w:color="auto"/>
              <w:right w:val="single" w:sz="6" w:space="0" w:color="auto"/>
            </w:tcBorders>
            <w:shd w:val="clear" w:color="auto" w:fill="B2A1C7"/>
            <w:hideMark/>
          </w:tcPr>
          <w:p w14:paraId="5381602D" w14:textId="77777777"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ENG</w:t>
            </w:r>
            <w:r w:rsidRPr="002B5CAF">
              <w:rPr>
                <w:rFonts w:ascii="Calibri" w:eastAsia="Times New Roman" w:hAnsi="Calibri" w:cs="Calibri"/>
                <w:sz w:val="20"/>
                <w:szCs w:val="20"/>
              </w:rPr>
              <w:t> </w:t>
            </w:r>
          </w:p>
        </w:tc>
        <w:tc>
          <w:tcPr>
            <w:tcW w:w="1470" w:type="dxa"/>
            <w:tcBorders>
              <w:top w:val="nil"/>
              <w:left w:val="nil"/>
              <w:bottom w:val="single" w:sz="6" w:space="0" w:color="auto"/>
              <w:right w:val="single" w:sz="6" w:space="0" w:color="auto"/>
            </w:tcBorders>
            <w:shd w:val="clear" w:color="auto" w:fill="auto"/>
          </w:tcPr>
          <w:p w14:paraId="25537FE8" w14:textId="4B24393B" w:rsidR="002B5CAF" w:rsidRPr="00D65DD5" w:rsidRDefault="00837D46"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7976</w:t>
            </w:r>
          </w:p>
        </w:tc>
        <w:tc>
          <w:tcPr>
            <w:tcW w:w="1275" w:type="dxa"/>
            <w:tcBorders>
              <w:top w:val="nil"/>
              <w:left w:val="nil"/>
              <w:bottom w:val="single" w:sz="6" w:space="0" w:color="auto"/>
              <w:right w:val="single" w:sz="12" w:space="0" w:color="auto"/>
            </w:tcBorders>
            <w:shd w:val="clear" w:color="auto" w:fill="auto"/>
          </w:tcPr>
          <w:p w14:paraId="0F5EADCB" w14:textId="7E15FDAF" w:rsidR="002B5CAF" w:rsidRPr="00D65DD5" w:rsidRDefault="00265585"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23,928</w:t>
            </w:r>
          </w:p>
        </w:tc>
        <w:tc>
          <w:tcPr>
            <w:tcW w:w="1320" w:type="dxa"/>
            <w:tcBorders>
              <w:top w:val="nil"/>
              <w:left w:val="single" w:sz="12" w:space="0" w:color="auto"/>
              <w:bottom w:val="single" w:sz="6" w:space="0" w:color="auto"/>
              <w:right w:val="single" w:sz="6" w:space="0" w:color="auto"/>
            </w:tcBorders>
            <w:shd w:val="clear" w:color="auto" w:fill="auto"/>
          </w:tcPr>
          <w:p w14:paraId="3E3DF54D" w14:textId="15962F4C" w:rsidR="002B5CAF" w:rsidRPr="00D65DD5" w:rsidRDefault="003543E2"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8116</w:t>
            </w:r>
          </w:p>
        </w:tc>
        <w:tc>
          <w:tcPr>
            <w:tcW w:w="1275" w:type="dxa"/>
            <w:tcBorders>
              <w:top w:val="nil"/>
              <w:left w:val="nil"/>
              <w:bottom w:val="single" w:sz="6" w:space="0" w:color="auto"/>
              <w:right w:val="single" w:sz="12" w:space="0" w:color="auto"/>
            </w:tcBorders>
            <w:shd w:val="clear" w:color="auto" w:fill="auto"/>
          </w:tcPr>
          <w:p w14:paraId="69F8596C" w14:textId="70B186A8" w:rsidR="002B5CAF" w:rsidRPr="00D65DD5" w:rsidRDefault="00BA3237"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24,348</w:t>
            </w:r>
          </w:p>
        </w:tc>
        <w:tc>
          <w:tcPr>
            <w:tcW w:w="1320" w:type="dxa"/>
            <w:tcBorders>
              <w:top w:val="nil"/>
              <w:left w:val="single" w:sz="12" w:space="0" w:color="auto"/>
              <w:bottom w:val="single" w:sz="6" w:space="0" w:color="auto"/>
              <w:right w:val="single" w:sz="6" w:space="0" w:color="auto"/>
            </w:tcBorders>
            <w:shd w:val="clear" w:color="auto" w:fill="auto"/>
          </w:tcPr>
          <w:p w14:paraId="778B64E4" w14:textId="6545B1E4" w:rsidR="002B5CAF" w:rsidRPr="00D65DD5" w:rsidRDefault="003521CC"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7672</w:t>
            </w:r>
          </w:p>
        </w:tc>
        <w:tc>
          <w:tcPr>
            <w:tcW w:w="1275" w:type="dxa"/>
            <w:tcBorders>
              <w:top w:val="nil"/>
              <w:left w:val="nil"/>
              <w:bottom w:val="single" w:sz="6" w:space="0" w:color="auto"/>
              <w:right w:val="single" w:sz="6" w:space="0" w:color="auto"/>
            </w:tcBorders>
            <w:shd w:val="clear" w:color="auto" w:fill="auto"/>
          </w:tcPr>
          <w:p w14:paraId="39AA64CE" w14:textId="435CEAA3" w:rsidR="002B5CAF" w:rsidRPr="00D65DD5" w:rsidRDefault="00D35D74"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22,810</w:t>
            </w:r>
          </w:p>
        </w:tc>
      </w:tr>
      <w:tr w:rsidR="00D46D84" w:rsidRPr="002B5CAF" w14:paraId="48D38A79" w14:textId="77777777" w:rsidTr="0036209D">
        <w:tc>
          <w:tcPr>
            <w:tcW w:w="1380" w:type="dxa"/>
            <w:tcBorders>
              <w:top w:val="nil"/>
              <w:left w:val="single" w:sz="6" w:space="0" w:color="auto"/>
              <w:bottom w:val="single" w:sz="6" w:space="0" w:color="auto"/>
              <w:right w:val="single" w:sz="6" w:space="0" w:color="auto"/>
            </w:tcBorders>
            <w:shd w:val="clear" w:color="auto" w:fill="B2A1C7"/>
          </w:tcPr>
          <w:p w14:paraId="2639477E" w14:textId="61699774" w:rsidR="00D46D84" w:rsidRPr="002B5CAF" w:rsidRDefault="00D46D84" w:rsidP="002B5CAF">
            <w:pPr>
              <w:spacing w:after="0" w:line="240" w:lineRule="auto"/>
              <w:jc w:val="center"/>
              <w:textAlignment w:val="baseline"/>
              <w:rPr>
                <w:rFonts w:ascii="Calibri" w:eastAsia="Times New Roman" w:hAnsi="Calibri" w:cs="Calibri"/>
                <w:b/>
                <w:bCs/>
                <w:sz w:val="20"/>
                <w:szCs w:val="20"/>
              </w:rPr>
            </w:pPr>
            <w:r>
              <w:rPr>
                <w:rFonts w:ascii="Calibri" w:eastAsia="Times New Roman" w:hAnsi="Calibri" w:cs="Calibri"/>
                <w:b/>
                <w:bCs/>
                <w:sz w:val="20"/>
                <w:szCs w:val="20"/>
              </w:rPr>
              <w:t>ENR</w:t>
            </w:r>
          </w:p>
        </w:tc>
        <w:tc>
          <w:tcPr>
            <w:tcW w:w="1470" w:type="dxa"/>
            <w:tcBorders>
              <w:top w:val="nil"/>
              <w:left w:val="nil"/>
              <w:bottom w:val="single" w:sz="6" w:space="0" w:color="auto"/>
              <w:right w:val="single" w:sz="6" w:space="0" w:color="auto"/>
            </w:tcBorders>
            <w:shd w:val="clear" w:color="auto" w:fill="auto"/>
          </w:tcPr>
          <w:p w14:paraId="7E786E55" w14:textId="46075F68" w:rsidR="00D46D84" w:rsidRPr="00D65DD5" w:rsidRDefault="00265585"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33</w:t>
            </w:r>
          </w:p>
        </w:tc>
        <w:tc>
          <w:tcPr>
            <w:tcW w:w="1275" w:type="dxa"/>
            <w:tcBorders>
              <w:top w:val="nil"/>
              <w:left w:val="nil"/>
              <w:bottom w:val="single" w:sz="6" w:space="0" w:color="auto"/>
              <w:right w:val="single" w:sz="12" w:space="0" w:color="auto"/>
            </w:tcBorders>
            <w:shd w:val="clear" w:color="auto" w:fill="auto"/>
          </w:tcPr>
          <w:p w14:paraId="6D2DB09B" w14:textId="26B889A6" w:rsidR="00D46D84" w:rsidRPr="00D65DD5" w:rsidRDefault="0018799E"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132</w:t>
            </w:r>
          </w:p>
        </w:tc>
        <w:tc>
          <w:tcPr>
            <w:tcW w:w="1320" w:type="dxa"/>
            <w:tcBorders>
              <w:top w:val="nil"/>
              <w:left w:val="single" w:sz="12" w:space="0" w:color="auto"/>
              <w:bottom w:val="single" w:sz="6" w:space="0" w:color="auto"/>
              <w:right w:val="single" w:sz="6" w:space="0" w:color="auto"/>
            </w:tcBorders>
            <w:shd w:val="clear" w:color="auto" w:fill="auto"/>
          </w:tcPr>
          <w:p w14:paraId="0CDD22B9" w14:textId="5CF79B0F" w:rsidR="00D46D84" w:rsidRPr="00D65DD5" w:rsidRDefault="007E3E6F"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155</w:t>
            </w:r>
          </w:p>
        </w:tc>
        <w:tc>
          <w:tcPr>
            <w:tcW w:w="1275" w:type="dxa"/>
            <w:tcBorders>
              <w:top w:val="nil"/>
              <w:left w:val="nil"/>
              <w:bottom w:val="single" w:sz="6" w:space="0" w:color="auto"/>
              <w:right w:val="single" w:sz="12" w:space="0" w:color="auto"/>
            </w:tcBorders>
            <w:shd w:val="clear" w:color="auto" w:fill="auto"/>
          </w:tcPr>
          <w:p w14:paraId="1A89C2CA" w14:textId="6DB680E3" w:rsidR="00D46D84" w:rsidRPr="00D65DD5" w:rsidRDefault="00B44704"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620</w:t>
            </w:r>
          </w:p>
        </w:tc>
        <w:tc>
          <w:tcPr>
            <w:tcW w:w="1320" w:type="dxa"/>
            <w:tcBorders>
              <w:top w:val="nil"/>
              <w:left w:val="single" w:sz="12" w:space="0" w:color="auto"/>
              <w:bottom w:val="single" w:sz="6" w:space="0" w:color="auto"/>
              <w:right w:val="single" w:sz="6" w:space="0" w:color="auto"/>
            </w:tcBorders>
            <w:shd w:val="clear" w:color="auto" w:fill="auto"/>
          </w:tcPr>
          <w:p w14:paraId="32027FF9" w14:textId="36570250" w:rsidR="00D46D84" w:rsidRPr="00D65DD5" w:rsidRDefault="00D35D74"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342</w:t>
            </w:r>
          </w:p>
        </w:tc>
        <w:tc>
          <w:tcPr>
            <w:tcW w:w="1275" w:type="dxa"/>
            <w:tcBorders>
              <w:top w:val="nil"/>
              <w:left w:val="nil"/>
              <w:bottom w:val="single" w:sz="6" w:space="0" w:color="auto"/>
              <w:right w:val="single" w:sz="6" w:space="0" w:color="auto"/>
            </w:tcBorders>
            <w:shd w:val="clear" w:color="auto" w:fill="auto"/>
          </w:tcPr>
          <w:p w14:paraId="24F43CF7" w14:textId="448AA7A7" w:rsidR="00D46D84" w:rsidRPr="00D65DD5" w:rsidRDefault="00D35D74"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1368</w:t>
            </w:r>
          </w:p>
        </w:tc>
      </w:tr>
      <w:tr w:rsidR="002B5CAF" w:rsidRPr="002B5CAF" w14:paraId="26FE72FD" w14:textId="77777777" w:rsidTr="0036209D">
        <w:tc>
          <w:tcPr>
            <w:tcW w:w="1380" w:type="dxa"/>
            <w:tcBorders>
              <w:top w:val="nil"/>
              <w:left w:val="single" w:sz="6" w:space="0" w:color="auto"/>
              <w:bottom w:val="single" w:sz="6" w:space="0" w:color="auto"/>
              <w:right w:val="single" w:sz="6" w:space="0" w:color="auto"/>
            </w:tcBorders>
            <w:shd w:val="clear" w:color="auto" w:fill="B2A1C7"/>
            <w:hideMark/>
          </w:tcPr>
          <w:p w14:paraId="27314C4C" w14:textId="769C719B"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RDG</w:t>
            </w:r>
            <w:r w:rsidR="000D3272">
              <w:rPr>
                <w:rFonts w:ascii="Calibri" w:eastAsia="Times New Roman" w:hAnsi="Calibri" w:cs="Calibri"/>
                <w:b/>
                <w:bCs/>
                <w:sz w:val="20"/>
                <w:szCs w:val="20"/>
              </w:rPr>
              <w:t>±</w:t>
            </w:r>
            <w:r w:rsidRPr="002B5CAF">
              <w:rPr>
                <w:rFonts w:ascii="Calibri" w:eastAsia="Times New Roman" w:hAnsi="Calibri" w:cs="Calibri"/>
                <w:sz w:val="20"/>
                <w:szCs w:val="20"/>
              </w:rPr>
              <w:t> </w:t>
            </w:r>
          </w:p>
        </w:tc>
        <w:tc>
          <w:tcPr>
            <w:tcW w:w="1470" w:type="dxa"/>
            <w:tcBorders>
              <w:top w:val="nil"/>
              <w:left w:val="nil"/>
              <w:bottom w:val="single" w:sz="6" w:space="0" w:color="auto"/>
              <w:right w:val="single" w:sz="6" w:space="0" w:color="auto"/>
            </w:tcBorders>
            <w:shd w:val="clear" w:color="auto" w:fill="auto"/>
          </w:tcPr>
          <w:p w14:paraId="2948B9AE" w14:textId="7195252E" w:rsidR="002B5CAF" w:rsidRPr="00D65DD5" w:rsidRDefault="0018799E"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335</w:t>
            </w:r>
          </w:p>
        </w:tc>
        <w:tc>
          <w:tcPr>
            <w:tcW w:w="1275" w:type="dxa"/>
            <w:tcBorders>
              <w:top w:val="nil"/>
              <w:left w:val="nil"/>
              <w:bottom w:val="single" w:sz="6" w:space="0" w:color="auto"/>
              <w:right w:val="single" w:sz="12" w:space="0" w:color="auto"/>
            </w:tcBorders>
            <w:shd w:val="clear" w:color="auto" w:fill="auto"/>
          </w:tcPr>
          <w:p w14:paraId="66081948" w14:textId="28F0A013" w:rsidR="002B5CAF" w:rsidRPr="00D65DD5" w:rsidRDefault="0018799E"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1005</w:t>
            </w:r>
          </w:p>
        </w:tc>
        <w:tc>
          <w:tcPr>
            <w:tcW w:w="1320" w:type="dxa"/>
            <w:tcBorders>
              <w:top w:val="nil"/>
              <w:left w:val="single" w:sz="12" w:space="0" w:color="auto"/>
              <w:bottom w:val="single" w:sz="6" w:space="0" w:color="auto"/>
              <w:right w:val="single" w:sz="6" w:space="0" w:color="auto"/>
            </w:tcBorders>
            <w:shd w:val="clear" w:color="auto" w:fill="auto"/>
          </w:tcPr>
          <w:p w14:paraId="5FBECD86" w14:textId="32B0A088" w:rsidR="002B5CAF" w:rsidRPr="00D65DD5" w:rsidRDefault="00B44704"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202</w:t>
            </w:r>
          </w:p>
        </w:tc>
        <w:tc>
          <w:tcPr>
            <w:tcW w:w="1275" w:type="dxa"/>
            <w:tcBorders>
              <w:top w:val="nil"/>
              <w:left w:val="nil"/>
              <w:bottom w:val="single" w:sz="6" w:space="0" w:color="auto"/>
              <w:right w:val="single" w:sz="12" w:space="0" w:color="auto"/>
            </w:tcBorders>
            <w:shd w:val="clear" w:color="auto" w:fill="auto"/>
          </w:tcPr>
          <w:p w14:paraId="35DF7CE0" w14:textId="69B45BF4" w:rsidR="002B5CAF" w:rsidRPr="00D65DD5" w:rsidRDefault="00B44704"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606</w:t>
            </w:r>
          </w:p>
        </w:tc>
        <w:tc>
          <w:tcPr>
            <w:tcW w:w="1320" w:type="dxa"/>
            <w:tcBorders>
              <w:top w:val="nil"/>
              <w:left w:val="single" w:sz="12" w:space="0" w:color="auto"/>
              <w:bottom w:val="single" w:sz="6" w:space="0" w:color="auto"/>
              <w:right w:val="single" w:sz="6" w:space="0" w:color="auto"/>
            </w:tcBorders>
            <w:shd w:val="clear" w:color="auto" w:fill="auto"/>
          </w:tcPr>
          <w:p w14:paraId="59C66621" w14:textId="1BB270D0" w:rsidR="002B5CAF" w:rsidRPr="00D65DD5" w:rsidRDefault="00157028"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0</w:t>
            </w:r>
          </w:p>
        </w:tc>
        <w:tc>
          <w:tcPr>
            <w:tcW w:w="1275" w:type="dxa"/>
            <w:tcBorders>
              <w:top w:val="nil"/>
              <w:left w:val="nil"/>
              <w:bottom w:val="single" w:sz="6" w:space="0" w:color="auto"/>
              <w:right w:val="single" w:sz="6" w:space="0" w:color="auto"/>
            </w:tcBorders>
            <w:shd w:val="clear" w:color="auto" w:fill="auto"/>
          </w:tcPr>
          <w:p w14:paraId="2B48E824" w14:textId="279E975B" w:rsidR="002B5CAF" w:rsidRPr="00D65DD5" w:rsidRDefault="00157028"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0</w:t>
            </w:r>
          </w:p>
        </w:tc>
      </w:tr>
      <w:tr w:rsidR="002B5CAF" w:rsidRPr="002B5CAF" w14:paraId="42201FFF" w14:textId="77777777" w:rsidTr="0036209D">
        <w:tc>
          <w:tcPr>
            <w:tcW w:w="1380" w:type="dxa"/>
            <w:tcBorders>
              <w:top w:val="nil"/>
              <w:left w:val="single" w:sz="6" w:space="0" w:color="auto"/>
              <w:bottom w:val="single" w:sz="6" w:space="0" w:color="auto"/>
              <w:right w:val="single" w:sz="6" w:space="0" w:color="auto"/>
            </w:tcBorders>
            <w:shd w:val="clear" w:color="auto" w:fill="B2A1C7"/>
            <w:hideMark/>
          </w:tcPr>
          <w:p w14:paraId="0A8E1972" w14:textId="77777777"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SPH</w:t>
            </w:r>
            <w:r w:rsidRPr="002B5CAF">
              <w:rPr>
                <w:rFonts w:ascii="Calibri" w:eastAsia="Times New Roman" w:hAnsi="Calibri" w:cs="Calibri"/>
                <w:sz w:val="20"/>
                <w:szCs w:val="20"/>
              </w:rPr>
              <w:t> </w:t>
            </w:r>
          </w:p>
        </w:tc>
        <w:tc>
          <w:tcPr>
            <w:tcW w:w="1470" w:type="dxa"/>
            <w:tcBorders>
              <w:top w:val="nil"/>
              <w:left w:val="nil"/>
              <w:bottom w:val="single" w:sz="6" w:space="0" w:color="auto"/>
              <w:right w:val="single" w:sz="6" w:space="0" w:color="auto"/>
            </w:tcBorders>
            <w:shd w:val="clear" w:color="auto" w:fill="auto"/>
          </w:tcPr>
          <w:p w14:paraId="0872F379" w14:textId="2066A1DC" w:rsidR="002B5CAF" w:rsidRPr="00D65DD5" w:rsidRDefault="008D4D78"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2623</w:t>
            </w:r>
          </w:p>
        </w:tc>
        <w:tc>
          <w:tcPr>
            <w:tcW w:w="1275" w:type="dxa"/>
            <w:tcBorders>
              <w:top w:val="nil"/>
              <w:left w:val="nil"/>
              <w:bottom w:val="single" w:sz="6" w:space="0" w:color="auto"/>
              <w:right w:val="single" w:sz="12" w:space="0" w:color="auto"/>
            </w:tcBorders>
            <w:shd w:val="clear" w:color="auto" w:fill="auto"/>
          </w:tcPr>
          <w:p w14:paraId="3CF32041" w14:textId="65124431" w:rsidR="002B5CAF" w:rsidRPr="00D65DD5" w:rsidRDefault="008D4D78"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7869</w:t>
            </w:r>
          </w:p>
        </w:tc>
        <w:tc>
          <w:tcPr>
            <w:tcW w:w="1320" w:type="dxa"/>
            <w:tcBorders>
              <w:top w:val="nil"/>
              <w:left w:val="single" w:sz="12" w:space="0" w:color="auto"/>
              <w:bottom w:val="single" w:sz="6" w:space="0" w:color="auto"/>
              <w:right w:val="single" w:sz="6" w:space="0" w:color="auto"/>
            </w:tcBorders>
            <w:shd w:val="clear" w:color="auto" w:fill="auto"/>
          </w:tcPr>
          <w:p w14:paraId="56293966" w14:textId="236C5B9D" w:rsidR="002B5CAF" w:rsidRPr="00D65DD5" w:rsidRDefault="004317AC"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2709</w:t>
            </w:r>
          </w:p>
        </w:tc>
        <w:tc>
          <w:tcPr>
            <w:tcW w:w="1275" w:type="dxa"/>
            <w:tcBorders>
              <w:top w:val="nil"/>
              <w:left w:val="nil"/>
              <w:bottom w:val="single" w:sz="6" w:space="0" w:color="auto"/>
              <w:right w:val="single" w:sz="12" w:space="0" w:color="auto"/>
            </w:tcBorders>
            <w:shd w:val="clear" w:color="auto" w:fill="auto"/>
          </w:tcPr>
          <w:p w14:paraId="068BEB74" w14:textId="7AAB0B4E" w:rsidR="002B5CAF" w:rsidRPr="00D65DD5" w:rsidRDefault="004317AC"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8127</w:t>
            </w:r>
          </w:p>
        </w:tc>
        <w:tc>
          <w:tcPr>
            <w:tcW w:w="1320" w:type="dxa"/>
            <w:tcBorders>
              <w:top w:val="nil"/>
              <w:left w:val="single" w:sz="12" w:space="0" w:color="auto"/>
              <w:bottom w:val="single" w:sz="6" w:space="0" w:color="auto"/>
              <w:right w:val="single" w:sz="6" w:space="0" w:color="auto"/>
            </w:tcBorders>
            <w:shd w:val="clear" w:color="auto" w:fill="auto"/>
          </w:tcPr>
          <w:p w14:paraId="40D47C1C" w14:textId="6494E9F4" w:rsidR="002B5CAF" w:rsidRPr="00D65DD5" w:rsidRDefault="00AF75BB"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2725</w:t>
            </w:r>
          </w:p>
        </w:tc>
        <w:tc>
          <w:tcPr>
            <w:tcW w:w="1275" w:type="dxa"/>
            <w:tcBorders>
              <w:top w:val="nil"/>
              <w:left w:val="nil"/>
              <w:bottom w:val="single" w:sz="6" w:space="0" w:color="auto"/>
              <w:right w:val="single" w:sz="6" w:space="0" w:color="auto"/>
            </w:tcBorders>
            <w:shd w:val="clear" w:color="auto" w:fill="auto"/>
          </w:tcPr>
          <w:p w14:paraId="32AA1624" w14:textId="3E186A6F" w:rsidR="002B5CAF" w:rsidRPr="00D65DD5" w:rsidRDefault="00AF75BB"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8175</w:t>
            </w:r>
          </w:p>
        </w:tc>
      </w:tr>
      <w:tr w:rsidR="002B5CAF" w:rsidRPr="002B5CAF" w14:paraId="1E57DE42" w14:textId="77777777" w:rsidTr="0036209D">
        <w:tc>
          <w:tcPr>
            <w:tcW w:w="1380" w:type="dxa"/>
            <w:tcBorders>
              <w:top w:val="nil"/>
              <w:left w:val="single" w:sz="6" w:space="0" w:color="auto"/>
              <w:bottom w:val="single" w:sz="6" w:space="0" w:color="auto"/>
              <w:right w:val="single" w:sz="6" w:space="0" w:color="auto"/>
            </w:tcBorders>
            <w:shd w:val="clear" w:color="auto" w:fill="B2A1C7"/>
            <w:hideMark/>
          </w:tcPr>
          <w:p w14:paraId="657846F6" w14:textId="13EDC359"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THR</w:t>
            </w:r>
            <w:r w:rsidR="00E51613">
              <w:rPr>
                <w:rFonts w:ascii="Calibri" w:eastAsia="Times New Roman" w:hAnsi="Calibri" w:cs="Calibri"/>
                <w:b/>
                <w:bCs/>
                <w:sz w:val="20"/>
                <w:szCs w:val="20"/>
              </w:rPr>
              <w:t>*</w:t>
            </w:r>
            <w:r w:rsidRPr="002B5CAF">
              <w:rPr>
                <w:rFonts w:ascii="Calibri" w:eastAsia="Times New Roman" w:hAnsi="Calibri" w:cs="Calibri"/>
                <w:sz w:val="20"/>
                <w:szCs w:val="20"/>
              </w:rPr>
              <w:t> </w:t>
            </w:r>
          </w:p>
        </w:tc>
        <w:tc>
          <w:tcPr>
            <w:tcW w:w="1470" w:type="dxa"/>
            <w:tcBorders>
              <w:top w:val="nil"/>
              <w:left w:val="nil"/>
              <w:bottom w:val="single" w:sz="6" w:space="0" w:color="auto"/>
              <w:right w:val="single" w:sz="6" w:space="0" w:color="auto"/>
            </w:tcBorders>
            <w:shd w:val="clear" w:color="auto" w:fill="auto"/>
          </w:tcPr>
          <w:p w14:paraId="52473697" w14:textId="5B1C7552" w:rsidR="002B5CAF" w:rsidRPr="00D65DD5" w:rsidRDefault="00FF583D"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265</w:t>
            </w:r>
          </w:p>
        </w:tc>
        <w:tc>
          <w:tcPr>
            <w:tcW w:w="1275" w:type="dxa"/>
            <w:tcBorders>
              <w:top w:val="nil"/>
              <w:left w:val="nil"/>
              <w:bottom w:val="single" w:sz="6" w:space="0" w:color="auto"/>
              <w:right w:val="single" w:sz="12" w:space="0" w:color="auto"/>
            </w:tcBorders>
            <w:shd w:val="clear" w:color="auto" w:fill="auto"/>
          </w:tcPr>
          <w:p w14:paraId="110615ED" w14:textId="72D35F64" w:rsidR="002B5CAF" w:rsidRPr="00D65DD5" w:rsidRDefault="00FF583D"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795</w:t>
            </w:r>
          </w:p>
        </w:tc>
        <w:tc>
          <w:tcPr>
            <w:tcW w:w="1320" w:type="dxa"/>
            <w:tcBorders>
              <w:top w:val="nil"/>
              <w:left w:val="single" w:sz="12" w:space="0" w:color="auto"/>
              <w:bottom w:val="single" w:sz="6" w:space="0" w:color="auto"/>
              <w:right w:val="single" w:sz="6" w:space="0" w:color="auto"/>
            </w:tcBorders>
            <w:shd w:val="clear" w:color="auto" w:fill="auto"/>
          </w:tcPr>
          <w:p w14:paraId="3183DB1F" w14:textId="15FE247F" w:rsidR="002B5CAF" w:rsidRPr="00D65DD5" w:rsidRDefault="004317AC"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328</w:t>
            </w:r>
          </w:p>
        </w:tc>
        <w:tc>
          <w:tcPr>
            <w:tcW w:w="1275" w:type="dxa"/>
            <w:tcBorders>
              <w:top w:val="nil"/>
              <w:left w:val="nil"/>
              <w:bottom w:val="single" w:sz="6" w:space="0" w:color="auto"/>
              <w:right w:val="single" w:sz="12" w:space="0" w:color="auto"/>
            </w:tcBorders>
            <w:shd w:val="clear" w:color="auto" w:fill="auto"/>
          </w:tcPr>
          <w:p w14:paraId="2A7A0CAE" w14:textId="2EE0FF24" w:rsidR="002B5CAF" w:rsidRPr="00D65DD5" w:rsidRDefault="004317AC"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984</w:t>
            </w:r>
          </w:p>
        </w:tc>
        <w:tc>
          <w:tcPr>
            <w:tcW w:w="1320" w:type="dxa"/>
            <w:tcBorders>
              <w:top w:val="nil"/>
              <w:left w:val="single" w:sz="12" w:space="0" w:color="auto"/>
              <w:bottom w:val="single" w:sz="6" w:space="0" w:color="auto"/>
              <w:right w:val="single" w:sz="6" w:space="0" w:color="auto"/>
            </w:tcBorders>
            <w:shd w:val="clear" w:color="auto" w:fill="auto"/>
          </w:tcPr>
          <w:p w14:paraId="27452F94" w14:textId="4594DBA1" w:rsidR="002B5CAF" w:rsidRPr="00D65DD5" w:rsidRDefault="008A43AC"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453</w:t>
            </w:r>
          </w:p>
        </w:tc>
        <w:tc>
          <w:tcPr>
            <w:tcW w:w="1275" w:type="dxa"/>
            <w:tcBorders>
              <w:top w:val="nil"/>
              <w:left w:val="nil"/>
              <w:bottom w:val="single" w:sz="6" w:space="0" w:color="auto"/>
              <w:right w:val="single" w:sz="6" w:space="0" w:color="auto"/>
            </w:tcBorders>
            <w:shd w:val="clear" w:color="auto" w:fill="auto"/>
          </w:tcPr>
          <w:p w14:paraId="243EF55E" w14:textId="1CCD882C" w:rsidR="002B5CAF" w:rsidRPr="00D65DD5" w:rsidRDefault="00E51613"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1359</w:t>
            </w:r>
          </w:p>
        </w:tc>
      </w:tr>
      <w:tr w:rsidR="002B5CAF" w:rsidRPr="002B5CAF" w14:paraId="56EB6214" w14:textId="77777777" w:rsidTr="0036209D">
        <w:tc>
          <w:tcPr>
            <w:tcW w:w="1380" w:type="dxa"/>
            <w:tcBorders>
              <w:top w:val="nil"/>
              <w:left w:val="single" w:sz="6" w:space="0" w:color="auto"/>
              <w:bottom w:val="single" w:sz="6" w:space="0" w:color="auto"/>
              <w:right w:val="single" w:sz="6" w:space="0" w:color="auto"/>
            </w:tcBorders>
            <w:shd w:val="clear" w:color="auto" w:fill="B2A1C7"/>
            <w:hideMark/>
          </w:tcPr>
          <w:p w14:paraId="2BF64BEA" w14:textId="77777777" w:rsidR="002B5CAF" w:rsidRPr="002B5CAF" w:rsidRDefault="002B5CAF" w:rsidP="002B5CAF">
            <w:pPr>
              <w:spacing w:after="0" w:line="240" w:lineRule="auto"/>
              <w:jc w:val="center"/>
              <w:textAlignment w:val="baseline"/>
              <w:rPr>
                <w:rFonts w:ascii="Segoe UI" w:eastAsia="Times New Roman" w:hAnsi="Segoe UI" w:cs="Segoe UI"/>
                <w:sz w:val="18"/>
                <w:szCs w:val="18"/>
              </w:rPr>
            </w:pPr>
            <w:r w:rsidRPr="002B5CAF">
              <w:rPr>
                <w:rFonts w:ascii="Calibri" w:eastAsia="Times New Roman" w:hAnsi="Calibri" w:cs="Calibri"/>
                <w:b/>
                <w:bCs/>
                <w:sz w:val="20"/>
                <w:szCs w:val="20"/>
              </w:rPr>
              <w:t>Total</w:t>
            </w:r>
            <w:r w:rsidRPr="002B5CAF">
              <w:rPr>
                <w:rFonts w:ascii="Calibri" w:eastAsia="Times New Roman" w:hAnsi="Calibri" w:cs="Calibri"/>
                <w:sz w:val="20"/>
                <w:szCs w:val="20"/>
              </w:rPr>
              <w:t> </w:t>
            </w:r>
          </w:p>
        </w:tc>
        <w:tc>
          <w:tcPr>
            <w:tcW w:w="1470" w:type="dxa"/>
            <w:tcBorders>
              <w:top w:val="nil"/>
              <w:left w:val="nil"/>
              <w:bottom w:val="single" w:sz="6" w:space="0" w:color="auto"/>
              <w:right w:val="single" w:sz="6" w:space="0" w:color="auto"/>
            </w:tcBorders>
            <w:shd w:val="clear" w:color="auto" w:fill="auto"/>
          </w:tcPr>
          <w:p w14:paraId="22CB23DB" w14:textId="6AF0E5AA" w:rsidR="002B5CAF" w:rsidRPr="00D65DD5" w:rsidRDefault="009D69C8"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11,232</w:t>
            </w:r>
          </w:p>
        </w:tc>
        <w:tc>
          <w:tcPr>
            <w:tcW w:w="1275" w:type="dxa"/>
            <w:tcBorders>
              <w:top w:val="nil"/>
              <w:left w:val="nil"/>
              <w:bottom w:val="single" w:sz="6" w:space="0" w:color="auto"/>
              <w:right w:val="single" w:sz="12" w:space="0" w:color="auto"/>
            </w:tcBorders>
            <w:shd w:val="clear" w:color="auto" w:fill="auto"/>
          </w:tcPr>
          <w:p w14:paraId="662B45D9" w14:textId="49AB7681" w:rsidR="002B5CAF" w:rsidRPr="00D65DD5" w:rsidRDefault="00F755FB"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33,729</w:t>
            </w:r>
          </w:p>
        </w:tc>
        <w:tc>
          <w:tcPr>
            <w:tcW w:w="1320" w:type="dxa"/>
            <w:tcBorders>
              <w:top w:val="nil"/>
              <w:left w:val="single" w:sz="12" w:space="0" w:color="auto"/>
              <w:bottom w:val="single" w:sz="6" w:space="0" w:color="auto"/>
              <w:right w:val="single" w:sz="6" w:space="0" w:color="auto"/>
            </w:tcBorders>
            <w:shd w:val="clear" w:color="auto" w:fill="auto"/>
          </w:tcPr>
          <w:p w14:paraId="25238600" w14:textId="637D43EC" w:rsidR="002B5CAF" w:rsidRPr="00D65DD5" w:rsidRDefault="00432FDF"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11,510</w:t>
            </w:r>
          </w:p>
        </w:tc>
        <w:tc>
          <w:tcPr>
            <w:tcW w:w="1275" w:type="dxa"/>
            <w:tcBorders>
              <w:top w:val="nil"/>
              <w:left w:val="nil"/>
              <w:bottom w:val="single" w:sz="6" w:space="0" w:color="auto"/>
              <w:right w:val="single" w:sz="12" w:space="0" w:color="auto"/>
            </w:tcBorders>
            <w:shd w:val="clear" w:color="auto" w:fill="auto"/>
          </w:tcPr>
          <w:p w14:paraId="5ED8849E" w14:textId="622DEBE9" w:rsidR="002B5CAF" w:rsidRPr="00D65DD5" w:rsidRDefault="00432FDF"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34,</w:t>
            </w:r>
            <w:r w:rsidR="00960E32" w:rsidRPr="00D65DD5">
              <w:rPr>
                <w:rFonts w:ascii="Times New Roman" w:eastAsia="Times New Roman" w:hAnsi="Times New Roman" w:cs="Times New Roman"/>
              </w:rPr>
              <w:t>685</w:t>
            </w:r>
          </w:p>
        </w:tc>
        <w:tc>
          <w:tcPr>
            <w:tcW w:w="1320" w:type="dxa"/>
            <w:tcBorders>
              <w:top w:val="nil"/>
              <w:left w:val="single" w:sz="12" w:space="0" w:color="auto"/>
              <w:bottom w:val="single" w:sz="6" w:space="0" w:color="auto"/>
              <w:right w:val="single" w:sz="6" w:space="0" w:color="auto"/>
            </w:tcBorders>
            <w:shd w:val="clear" w:color="auto" w:fill="auto"/>
          </w:tcPr>
          <w:p w14:paraId="33647A57" w14:textId="6206DD69" w:rsidR="002B5CAF" w:rsidRPr="00D65DD5" w:rsidRDefault="001C0222"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11, 192</w:t>
            </w:r>
          </w:p>
        </w:tc>
        <w:tc>
          <w:tcPr>
            <w:tcW w:w="1275" w:type="dxa"/>
            <w:tcBorders>
              <w:top w:val="nil"/>
              <w:left w:val="nil"/>
              <w:bottom w:val="single" w:sz="6" w:space="0" w:color="auto"/>
              <w:right w:val="single" w:sz="6" w:space="0" w:color="auto"/>
            </w:tcBorders>
            <w:shd w:val="clear" w:color="auto" w:fill="auto"/>
          </w:tcPr>
          <w:p w14:paraId="30B62663" w14:textId="584B7174" w:rsidR="002B5CAF" w:rsidRPr="00D65DD5" w:rsidRDefault="001C0222" w:rsidP="002B5CAF">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33,712</w:t>
            </w:r>
          </w:p>
        </w:tc>
      </w:tr>
    </w:tbl>
    <w:p w14:paraId="432DAC1E" w14:textId="6B889A3C" w:rsidR="000D3272" w:rsidRDefault="000D3272" w:rsidP="00885178">
      <w:pPr>
        <w:spacing w:after="0" w:line="240" w:lineRule="auto"/>
        <w:textAlignment w:val="baseline"/>
        <w:rPr>
          <w:rFonts w:ascii="Calibri" w:eastAsia="Times New Roman" w:hAnsi="Calibri" w:cs="Calibri"/>
          <w:sz w:val="20"/>
          <w:szCs w:val="20"/>
        </w:rPr>
      </w:pPr>
      <w:r w:rsidRPr="00885178">
        <w:rPr>
          <w:rFonts w:ascii="Calibri" w:eastAsia="Times New Roman" w:hAnsi="Calibri" w:cs="Calibri"/>
          <w:b/>
          <w:bCs/>
          <w:sz w:val="20"/>
          <w:szCs w:val="20"/>
        </w:rPr>
        <w:t>±</w:t>
      </w:r>
      <w:r w:rsidR="00885178">
        <w:rPr>
          <w:rFonts w:ascii="Calibri" w:eastAsia="Times New Roman" w:hAnsi="Calibri" w:cs="Calibri"/>
          <w:sz w:val="20"/>
          <w:szCs w:val="20"/>
        </w:rPr>
        <w:t xml:space="preserve">RDG course are no longer offered as of Fall 2018-2019. </w:t>
      </w:r>
    </w:p>
    <w:p w14:paraId="5E5CD0CC" w14:textId="6ABF2CFC" w:rsidR="000841E1" w:rsidRPr="00B87371" w:rsidRDefault="00E51613" w:rsidP="00B87371">
      <w:pPr>
        <w:spacing w:line="240" w:lineRule="auto"/>
        <w:textAlignment w:val="baseline"/>
        <w:rPr>
          <w:rFonts w:ascii="Calibri" w:eastAsia="Times New Roman" w:hAnsi="Calibri" w:cs="Calibri"/>
          <w:sz w:val="20"/>
          <w:szCs w:val="20"/>
        </w:rPr>
      </w:pPr>
      <w:r w:rsidRPr="00885178">
        <w:rPr>
          <w:rFonts w:ascii="Calibri" w:eastAsia="Times New Roman" w:hAnsi="Calibri" w:cs="Calibri"/>
          <w:b/>
          <w:bCs/>
          <w:sz w:val="20"/>
          <w:szCs w:val="20"/>
        </w:rPr>
        <w:t>*</w:t>
      </w:r>
      <w:r w:rsidRPr="00B87371">
        <w:rPr>
          <w:rFonts w:ascii="Calibri" w:eastAsia="Times New Roman" w:hAnsi="Calibri" w:cs="Calibri"/>
          <w:sz w:val="20"/>
          <w:szCs w:val="20"/>
        </w:rPr>
        <w:t xml:space="preserve">In </w:t>
      </w:r>
      <w:r w:rsidR="00B87371" w:rsidRPr="00B87371">
        <w:rPr>
          <w:rFonts w:ascii="Calibri" w:eastAsia="Times New Roman" w:hAnsi="Calibri" w:cs="Calibri"/>
          <w:sz w:val="20"/>
          <w:szCs w:val="20"/>
        </w:rPr>
        <w:t xml:space="preserve">2018-2019, THR became part of Liberal Arts. </w:t>
      </w:r>
    </w:p>
    <w:p w14:paraId="6B6670D4" w14:textId="26A68C30" w:rsidR="000841E1" w:rsidRPr="000841E1" w:rsidRDefault="000841E1" w:rsidP="000841E1">
      <w:pPr>
        <w:spacing w:after="0" w:line="240" w:lineRule="auto"/>
        <w:textAlignment w:val="baseline"/>
        <w:rPr>
          <w:rFonts w:ascii="Segoe UI" w:eastAsia="Times New Roman" w:hAnsi="Segoe UI" w:cs="Segoe UI"/>
          <w:sz w:val="16"/>
          <w:szCs w:val="16"/>
        </w:rPr>
      </w:pPr>
      <w:r w:rsidRPr="000841E1">
        <w:rPr>
          <w:rFonts w:ascii="Calibri" w:eastAsia="Times New Roman" w:hAnsi="Calibri" w:cs="Calibri"/>
          <w:b/>
          <w:bCs/>
        </w:rPr>
        <w:t>Jefferson Campus</w:t>
      </w:r>
      <w:r w:rsidRPr="000841E1">
        <w:rPr>
          <w:rFonts w:ascii="Calibri" w:eastAsia="Times New Roman" w:hAnsi="Calibri" w:cs="Calibri"/>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1470"/>
        <w:gridCol w:w="1275"/>
        <w:gridCol w:w="1320"/>
        <w:gridCol w:w="1275"/>
        <w:gridCol w:w="1320"/>
        <w:gridCol w:w="1275"/>
      </w:tblGrid>
      <w:tr w:rsidR="00BA3237" w:rsidRPr="000841E1" w14:paraId="596086BA" w14:textId="77777777" w:rsidTr="0036209D">
        <w:tc>
          <w:tcPr>
            <w:tcW w:w="1395" w:type="dxa"/>
            <w:vMerge w:val="restart"/>
            <w:tcBorders>
              <w:top w:val="single" w:sz="6" w:space="0" w:color="auto"/>
              <w:left w:val="single" w:sz="6" w:space="0" w:color="auto"/>
              <w:bottom w:val="single" w:sz="6" w:space="0" w:color="auto"/>
              <w:right w:val="single" w:sz="6" w:space="0" w:color="auto"/>
            </w:tcBorders>
            <w:shd w:val="clear" w:color="auto" w:fill="BFBFBF"/>
            <w:hideMark/>
          </w:tcPr>
          <w:p w14:paraId="54035778" w14:textId="77777777" w:rsidR="00BA3237" w:rsidRPr="000841E1" w:rsidRDefault="00BA3237" w:rsidP="00BA3237">
            <w:pPr>
              <w:spacing w:after="0" w:line="240" w:lineRule="auto"/>
              <w:ind w:firstLine="1080"/>
              <w:textAlignment w:val="baseline"/>
              <w:rPr>
                <w:rFonts w:ascii="Times New Roman" w:eastAsia="Times New Roman" w:hAnsi="Times New Roman" w:cs="Times New Roman"/>
                <w:sz w:val="24"/>
                <w:szCs w:val="24"/>
              </w:rPr>
            </w:pPr>
            <w:r w:rsidRPr="000841E1">
              <w:rPr>
                <w:rFonts w:ascii="Calibri" w:eastAsia="Times New Roman" w:hAnsi="Calibri" w:cs="Calibri"/>
                <w:sz w:val="20"/>
                <w:szCs w:val="20"/>
              </w:rPr>
              <w:t> </w:t>
            </w:r>
          </w:p>
          <w:p w14:paraId="1F3F8A83" w14:textId="77777777" w:rsidR="00BA3237" w:rsidRPr="000841E1" w:rsidRDefault="00BA3237" w:rsidP="00BA3237">
            <w:pPr>
              <w:spacing w:after="0" w:line="240" w:lineRule="auto"/>
              <w:jc w:val="center"/>
              <w:textAlignment w:val="baseline"/>
              <w:rPr>
                <w:rFonts w:ascii="Times New Roman" w:eastAsia="Times New Roman" w:hAnsi="Times New Roman" w:cs="Times New Roman"/>
                <w:sz w:val="24"/>
                <w:szCs w:val="24"/>
              </w:rPr>
            </w:pPr>
            <w:r w:rsidRPr="000841E1">
              <w:rPr>
                <w:rFonts w:ascii="Calibri" w:eastAsia="Times New Roman" w:hAnsi="Calibri" w:cs="Calibri"/>
                <w:b/>
                <w:bCs/>
                <w:sz w:val="20"/>
                <w:szCs w:val="20"/>
              </w:rPr>
              <w:t>Department</w:t>
            </w:r>
            <w:r w:rsidRPr="000841E1">
              <w:rPr>
                <w:rFonts w:ascii="Calibri" w:eastAsia="Times New Roman" w:hAnsi="Calibri" w:cs="Calibri"/>
                <w:sz w:val="20"/>
                <w:szCs w:val="20"/>
              </w:rPr>
              <w:t> </w:t>
            </w:r>
          </w:p>
        </w:tc>
        <w:tc>
          <w:tcPr>
            <w:tcW w:w="2745" w:type="dxa"/>
            <w:gridSpan w:val="2"/>
            <w:tcBorders>
              <w:top w:val="single" w:sz="6" w:space="0" w:color="auto"/>
              <w:left w:val="nil"/>
              <w:bottom w:val="single" w:sz="6" w:space="0" w:color="auto"/>
              <w:right w:val="single" w:sz="12" w:space="0" w:color="auto"/>
            </w:tcBorders>
            <w:shd w:val="clear" w:color="auto" w:fill="BFBFBF" w:themeFill="background1" w:themeFillShade="BF"/>
            <w:hideMark/>
          </w:tcPr>
          <w:p w14:paraId="63B176FD" w14:textId="2DFD3469" w:rsidR="00BA3237" w:rsidRPr="000841E1" w:rsidRDefault="00BA3237" w:rsidP="00BA3237">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sz w:val="20"/>
                <w:szCs w:val="20"/>
              </w:rPr>
              <w:t>2016-2017</w:t>
            </w:r>
          </w:p>
        </w:tc>
        <w:tc>
          <w:tcPr>
            <w:tcW w:w="2595" w:type="dxa"/>
            <w:gridSpan w:val="2"/>
            <w:tcBorders>
              <w:top w:val="single" w:sz="6" w:space="0" w:color="auto"/>
              <w:left w:val="single" w:sz="12" w:space="0" w:color="auto"/>
              <w:bottom w:val="single" w:sz="6" w:space="0" w:color="auto"/>
              <w:right w:val="single" w:sz="12" w:space="0" w:color="auto"/>
            </w:tcBorders>
            <w:shd w:val="clear" w:color="auto" w:fill="BFBFBF" w:themeFill="background1" w:themeFillShade="BF"/>
            <w:hideMark/>
          </w:tcPr>
          <w:p w14:paraId="2A2EB8FB" w14:textId="04E843A5" w:rsidR="00BA3237" w:rsidRPr="000841E1" w:rsidRDefault="00BA3237" w:rsidP="00BA3237">
            <w:pPr>
              <w:spacing w:after="0" w:line="240" w:lineRule="auto"/>
              <w:jc w:val="center"/>
              <w:textAlignment w:val="baseline"/>
              <w:rPr>
                <w:rFonts w:ascii="Times New Roman" w:eastAsia="Times New Roman" w:hAnsi="Times New Roman" w:cs="Times New Roman"/>
                <w:sz w:val="24"/>
                <w:szCs w:val="24"/>
              </w:rPr>
            </w:pPr>
            <w:r w:rsidRPr="002B5CAF">
              <w:rPr>
                <w:rFonts w:ascii="Calibri" w:eastAsia="Times New Roman" w:hAnsi="Calibri" w:cs="Calibri"/>
                <w:b/>
                <w:bCs/>
                <w:sz w:val="20"/>
                <w:szCs w:val="20"/>
              </w:rPr>
              <w:t>201</w:t>
            </w:r>
            <w:r>
              <w:rPr>
                <w:rFonts w:ascii="Calibri" w:eastAsia="Times New Roman" w:hAnsi="Calibri" w:cs="Calibri"/>
                <w:b/>
                <w:bCs/>
                <w:sz w:val="20"/>
                <w:szCs w:val="20"/>
              </w:rPr>
              <w:t>7-2018</w:t>
            </w:r>
          </w:p>
        </w:tc>
        <w:tc>
          <w:tcPr>
            <w:tcW w:w="2595" w:type="dxa"/>
            <w:gridSpan w:val="2"/>
            <w:tcBorders>
              <w:top w:val="single" w:sz="6" w:space="0" w:color="auto"/>
              <w:left w:val="single" w:sz="12" w:space="0" w:color="auto"/>
              <w:bottom w:val="single" w:sz="6" w:space="0" w:color="auto"/>
              <w:right w:val="single" w:sz="6" w:space="0" w:color="auto"/>
            </w:tcBorders>
            <w:shd w:val="clear" w:color="auto" w:fill="BFBFBF" w:themeFill="background1" w:themeFillShade="BF"/>
            <w:hideMark/>
          </w:tcPr>
          <w:p w14:paraId="5D7B2C54" w14:textId="54E5637E" w:rsidR="00BA3237" w:rsidRPr="000841E1" w:rsidRDefault="00BA3237" w:rsidP="00BA3237">
            <w:pPr>
              <w:spacing w:after="0" w:line="240" w:lineRule="auto"/>
              <w:jc w:val="center"/>
              <w:textAlignment w:val="baseline"/>
              <w:rPr>
                <w:rFonts w:ascii="Times New Roman" w:eastAsia="Times New Roman" w:hAnsi="Times New Roman" w:cs="Times New Roman"/>
                <w:sz w:val="24"/>
                <w:szCs w:val="24"/>
              </w:rPr>
            </w:pPr>
            <w:r w:rsidRPr="002B5CAF">
              <w:rPr>
                <w:rFonts w:ascii="Calibri" w:eastAsia="Times New Roman" w:hAnsi="Calibri" w:cs="Calibri"/>
                <w:b/>
                <w:bCs/>
                <w:sz w:val="20"/>
                <w:szCs w:val="20"/>
              </w:rPr>
              <w:t>201</w:t>
            </w:r>
            <w:r>
              <w:rPr>
                <w:rFonts w:ascii="Calibri" w:eastAsia="Times New Roman" w:hAnsi="Calibri" w:cs="Calibri"/>
                <w:b/>
                <w:bCs/>
                <w:sz w:val="20"/>
                <w:szCs w:val="20"/>
              </w:rPr>
              <w:t>8-2019</w:t>
            </w:r>
          </w:p>
        </w:tc>
      </w:tr>
      <w:tr w:rsidR="000841E1" w:rsidRPr="000841E1" w14:paraId="069CAC77" w14:textId="77777777" w:rsidTr="0036209D">
        <w:trPr>
          <w:trHeight w:val="87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1D8335" w14:textId="77777777" w:rsidR="000841E1" w:rsidRPr="000841E1" w:rsidRDefault="000841E1" w:rsidP="000841E1">
            <w:pPr>
              <w:spacing w:after="0" w:line="240" w:lineRule="auto"/>
              <w:rPr>
                <w:rFonts w:ascii="Times New Roman" w:eastAsia="Times New Roman" w:hAnsi="Times New Roman" w:cs="Times New Roman"/>
                <w:sz w:val="24"/>
                <w:szCs w:val="24"/>
              </w:rPr>
            </w:pPr>
          </w:p>
        </w:tc>
        <w:tc>
          <w:tcPr>
            <w:tcW w:w="1470" w:type="dxa"/>
            <w:tcBorders>
              <w:top w:val="nil"/>
              <w:left w:val="nil"/>
              <w:bottom w:val="single" w:sz="6" w:space="0" w:color="auto"/>
              <w:right w:val="single" w:sz="6" w:space="0" w:color="auto"/>
            </w:tcBorders>
            <w:shd w:val="clear" w:color="auto" w:fill="B2A1C7"/>
            <w:hideMark/>
          </w:tcPr>
          <w:p w14:paraId="723F68D5" w14:textId="77777777" w:rsidR="000841E1" w:rsidRPr="000841E1" w:rsidRDefault="000841E1" w:rsidP="000841E1">
            <w:pPr>
              <w:spacing w:after="0" w:line="240" w:lineRule="auto"/>
              <w:jc w:val="center"/>
              <w:textAlignment w:val="baseline"/>
              <w:rPr>
                <w:rFonts w:ascii="Times New Roman" w:eastAsia="Times New Roman" w:hAnsi="Times New Roman" w:cs="Times New Roman"/>
                <w:sz w:val="24"/>
                <w:szCs w:val="24"/>
              </w:rPr>
            </w:pPr>
            <w:r w:rsidRPr="000841E1">
              <w:rPr>
                <w:rFonts w:ascii="Calibri" w:eastAsia="Times New Roman" w:hAnsi="Calibri" w:cs="Calibri"/>
                <w:b/>
                <w:bCs/>
                <w:sz w:val="20"/>
                <w:szCs w:val="20"/>
              </w:rPr>
              <w:t>Total</w:t>
            </w:r>
            <w:r w:rsidRPr="000841E1">
              <w:rPr>
                <w:rFonts w:ascii="Calibri" w:eastAsia="Times New Roman" w:hAnsi="Calibri" w:cs="Calibri"/>
                <w:sz w:val="20"/>
                <w:szCs w:val="20"/>
              </w:rPr>
              <w:t> </w:t>
            </w:r>
          </w:p>
          <w:p w14:paraId="05A5B8C1" w14:textId="77777777" w:rsidR="000841E1" w:rsidRPr="000841E1" w:rsidRDefault="000841E1" w:rsidP="000841E1">
            <w:pPr>
              <w:spacing w:after="0" w:line="240" w:lineRule="auto"/>
              <w:jc w:val="center"/>
              <w:textAlignment w:val="baseline"/>
              <w:rPr>
                <w:rFonts w:ascii="Times New Roman" w:eastAsia="Times New Roman" w:hAnsi="Times New Roman" w:cs="Times New Roman"/>
                <w:sz w:val="24"/>
                <w:szCs w:val="24"/>
              </w:rPr>
            </w:pPr>
            <w:r w:rsidRPr="000841E1">
              <w:rPr>
                <w:rFonts w:ascii="Calibri" w:eastAsia="Times New Roman" w:hAnsi="Calibri" w:cs="Calibri"/>
                <w:b/>
                <w:bCs/>
                <w:sz w:val="20"/>
                <w:szCs w:val="20"/>
              </w:rPr>
              <w:t>Registrations</w:t>
            </w:r>
            <w:r w:rsidRPr="000841E1">
              <w:rPr>
                <w:rFonts w:ascii="Calibri" w:eastAsia="Times New Roman" w:hAnsi="Calibri" w:cs="Calibri"/>
                <w:sz w:val="20"/>
                <w:szCs w:val="20"/>
              </w:rPr>
              <w:t> </w:t>
            </w:r>
          </w:p>
        </w:tc>
        <w:tc>
          <w:tcPr>
            <w:tcW w:w="1275" w:type="dxa"/>
            <w:tcBorders>
              <w:top w:val="nil"/>
              <w:left w:val="nil"/>
              <w:bottom w:val="single" w:sz="6" w:space="0" w:color="auto"/>
              <w:right w:val="single" w:sz="12" w:space="0" w:color="auto"/>
            </w:tcBorders>
            <w:shd w:val="clear" w:color="auto" w:fill="B2A1C7"/>
            <w:hideMark/>
          </w:tcPr>
          <w:p w14:paraId="41AD83E1" w14:textId="77777777" w:rsidR="000841E1" w:rsidRPr="000841E1" w:rsidRDefault="000841E1" w:rsidP="000841E1">
            <w:pPr>
              <w:spacing w:after="0" w:line="240" w:lineRule="auto"/>
              <w:jc w:val="center"/>
              <w:textAlignment w:val="baseline"/>
              <w:rPr>
                <w:rFonts w:ascii="Times New Roman" w:eastAsia="Times New Roman" w:hAnsi="Times New Roman" w:cs="Times New Roman"/>
                <w:sz w:val="24"/>
                <w:szCs w:val="24"/>
              </w:rPr>
            </w:pPr>
            <w:r w:rsidRPr="000841E1">
              <w:rPr>
                <w:rFonts w:ascii="Calibri" w:eastAsia="Times New Roman" w:hAnsi="Calibri" w:cs="Calibri"/>
                <w:b/>
                <w:bCs/>
                <w:sz w:val="20"/>
                <w:szCs w:val="20"/>
              </w:rPr>
              <w:t>Credit</w:t>
            </w:r>
            <w:r w:rsidRPr="000841E1">
              <w:rPr>
                <w:rFonts w:ascii="Calibri" w:eastAsia="Times New Roman" w:hAnsi="Calibri" w:cs="Calibri"/>
                <w:sz w:val="20"/>
                <w:szCs w:val="20"/>
              </w:rPr>
              <w:t> </w:t>
            </w:r>
          </w:p>
          <w:p w14:paraId="38A91852" w14:textId="77777777" w:rsidR="000841E1" w:rsidRPr="000841E1" w:rsidRDefault="000841E1" w:rsidP="000841E1">
            <w:pPr>
              <w:spacing w:after="0" w:line="240" w:lineRule="auto"/>
              <w:jc w:val="center"/>
              <w:textAlignment w:val="baseline"/>
              <w:rPr>
                <w:rFonts w:ascii="Times New Roman" w:eastAsia="Times New Roman" w:hAnsi="Times New Roman" w:cs="Times New Roman"/>
                <w:sz w:val="24"/>
                <w:szCs w:val="24"/>
              </w:rPr>
            </w:pPr>
            <w:r w:rsidRPr="000841E1">
              <w:rPr>
                <w:rFonts w:ascii="Calibri" w:eastAsia="Times New Roman" w:hAnsi="Calibri" w:cs="Calibri"/>
                <w:b/>
                <w:bCs/>
                <w:sz w:val="20"/>
                <w:szCs w:val="20"/>
              </w:rPr>
              <w:t>Hour</w:t>
            </w:r>
            <w:r w:rsidRPr="000841E1">
              <w:rPr>
                <w:rFonts w:ascii="Calibri" w:eastAsia="Times New Roman" w:hAnsi="Calibri" w:cs="Calibri"/>
                <w:sz w:val="20"/>
                <w:szCs w:val="20"/>
              </w:rPr>
              <w:t> </w:t>
            </w:r>
          </w:p>
          <w:p w14:paraId="4A16C380" w14:textId="77777777" w:rsidR="000841E1" w:rsidRPr="000841E1" w:rsidRDefault="000841E1" w:rsidP="000841E1">
            <w:pPr>
              <w:spacing w:after="0" w:line="240" w:lineRule="auto"/>
              <w:jc w:val="center"/>
              <w:textAlignment w:val="baseline"/>
              <w:rPr>
                <w:rFonts w:ascii="Times New Roman" w:eastAsia="Times New Roman" w:hAnsi="Times New Roman" w:cs="Times New Roman"/>
                <w:sz w:val="24"/>
                <w:szCs w:val="24"/>
              </w:rPr>
            </w:pPr>
            <w:r w:rsidRPr="000841E1">
              <w:rPr>
                <w:rFonts w:ascii="Calibri" w:eastAsia="Times New Roman" w:hAnsi="Calibri" w:cs="Calibri"/>
                <w:b/>
                <w:bCs/>
                <w:sz w:val="20"/>
                <w:szCs w:val="20"/>
              </w:rPr>
              <w:t>Production</w:t>
            </w:r>
            <w:r w:rsidRPr="000841E1">
              <w:rPr>
                <w:rFonts w:ascii="Calibri" w:eastAsia="Times New Roman" w:hAnsi="Calibri" w:cs="Calibri"/>
                <w:sz w:val="20"/>
                <w:szCs w:val="20"/>
              </w:rPr>
              <w:t> </w:t>
            </w:r>
          </w:p>
        </w:tc>
        <w:tc>
          <w:tcPr>
            <w:tcW w:w="1320" w:type="dxa"/>
            <w:tcBorders>
              <w:top w:val="nil"/>
              <w:left w:val="single" w:sz="12" w:space="0" w:color="auto"/>
              <w:bottom w:val="single" w:sz="6" w:space="0" w:color="auto"/>
              <w:right w:val="single" w:sz="6" w:space="0" w:color="auto"/>
            </w:tcBorders>
            <w:shd w:val="clear" w:color="auto" w:fill="B2A1C7"/>
            <w:hideMark/>
          </w:tcPr>
          <w:p w14:paraId="6656EACD" w14:textId="77777777" w:rsidR="000841E1" w:rsidRPr="000841E1" w:rsidRDefault="000841E1" w:rsidP="000841E1">
            <w:pPr>
              <w:spacing w:after="0" w:line="240" w:lineRule="auto"/>
              <w:jc w:val="center"/>
              <w:textAlignment w:val="baseline"/>
              <w:rPr>
                <w:rFonts w:ascii="Times New Roman" w:eastAsia="Times New Roman" w:hAnsi="Times New Roman" w:cs="Times New Roman"/>
                <w:sz w:val="24"/>
                <w:szCs w:val="24"/>
              </w:rPr>
            </w:pPr>
            <w:r w:rsidRPr="000841E1">
              <w:rPr>
                <w:rFonts w:ascii="Calibri" w:eastAsia="Times New Roman" w:hAnsi="Calibri" w:cs="Calibri"/>
                <w:b/>
                <w:bCs/>
                <w:sz w:val="20"/>
                <w:szCs w:val="20"/>
              </w:rPr>
              <w:t>Total</w:t>
            </w:r>
            <w:r w:rsidRPr="000841E1">
              <w:rPr>
                <w:rFonts w:ascii="Calibri" w:eastAsia="Times New Roman" w:hAnsi="Calibri" w:cs="Calibri"/>
                <w:sz w:val="20"/>
                <w:szCs w:val="20"/>
              </w:rPr>
              <w:t> </w:t>
            </w:r>
          </w:p>
          <w:p w14:paraId="2F7AAA7E" w14:textId="77777777" w:rsidR="000841E1" w:rsidRPr="000841E1" w:rsidRDefault="000841E1" w:rsidP="000841E1">
            <w:pPr>
              <w:spacing w:after="0" w:line="240" w:lineRule="auto"/>
              <w:jc w:val="center"/>
              <w:textAlignment w:val="baseline"/>
              <w:rPr>
                <w:rFonts w:ascii="Times New Roman" w:eastAsia="Times New Roman" w:hAnsi="Times New Roman" w:cs="Times New Roman"/>
                <w:sz w:val="24"/>
                <w:szCs w:val="24"/>
              </w:rPr>
            </w:pPr>
            <w:r w:rsidRPr="000841E1">
              <w:rPr>
                <w:rFonts w:ascii="Calibri" w:eastAsia="Times New Roman" w:hAnsi="Calibri" w:cs="Calibri"/>
                <w:b/>
                <w:bCs/>
                <w:sz w:val="20"/>
                <w:szCs w:val="20"/>
              </w:rPr>
              <w:t>Registrations</w:t>
            </w:r>
            <w:r w:rsidRPr="000841E1">
              <w:rPr>
                <w:rFonts w:ascii="Calibri" w:eastAsia="Times New Roman" w:hAnsi="Calibri" w:cs="Calibri"/>
                <w:sz w:val="20"/>
                <w:szCs w:val="20"/>
              </w:rPr>
              <w:t> </w:t>
            </w:r>
          </w:p>
        </w:tc>
        <w:tc>
          <w:tcPr>
            <w:tcW w:w="1275" w:type="dxa"/>
            <w:tcBorders>
              <w:top w:val="nil"/>
              <w:left w:val="nil"/>
              <w:bottom w:val="single" w:sz="6" w:space="0" w:color="auto"/>
              <w:right w:val="single" w:sz="12" w:space="0" w:color="auto"/>
            </w:tcBorders>
            <w:shd w:val="clear" w:color="auto" w:fill="B2A1C7"/>
            <w:hideMark/>
          </w:tcPr>
          <w:p w14:paraId="0FEB6C75" w14:textId="77777777" w:rsidR="000841E1" w:rsidRPr="000841E1" w:rsidRDefault="000841E1" w:rsidP="000841E1">
            <w:pPr>
              <w:spacing w:after="0" w:line="240" w:lineRule="auto"/>
              <w:jc w:val="center"/>
              <w:textAlignment w:val="baseline"/>
              <w:rPr>
                <w:rFonts w:ascii="Times New Roman" w:eastAsia="Times New Roman" w:hAnsi="Times New Roman" w:cs="Times New Roman"/>
                <w:sz w:val="24"/>
                <w:szCs w:val="24"/>
              </w:rPr>
            </w:pPr>
            <w:r w:rsidRPr="000841E1">
              <w:rPr>
                <w:rFonts w:ascii="Calibri" w:eastAsia="Times New Roman" w:hAnsi="Calibri" w:cs="Calibri"/>
                <w:b/>
                <w:bCs/>
                <w:sz w:val="20"/>
                <w:szCs w:val="20"/>
              </w:rPr>
              <w:t>Credit</w:t>
            </w:r>
            <w:r w:rsidRPr="000841E1">
              <w:rPr>
                <w:rFonts w:ascii="Calibri" w:eastAsia="Times New Roman" w:hAnsi="Calibri" w:cs="Calibri"/>
                <w:sz w:val="20"/>
                <w:szCs w:val="20"/>
              </w:rPr>
              <w:t> </w:t>
            </w:r>
          </w:p>
          <w:p w14:paraId="55AC7F52" w14:textId="77777777" w:rsidR="000841E1" w:rsidRPr="000841E1" w:rsidRDefault="000841E1" w:rsidP="000841E1">
            <w:pPr>
              <w:spacing w:after="0" w:line="240" w:lineRule="auto"/>
              <w:jc w:val="center"/>
              <w:textAlignment w:val="baseline"/>
              <w:rPr>
                <w:rFonts w:ascii="Times New Roman" w:eastAsia="Times New Roman" w:hAnsi="Times New Roman" w:cs="Times New Roman"/>
                <w:sz w:val="24"/>
                <w:szCs w:val="24"/>
              </w:rPr>
            </w:pPr>
            <w:r w:rsidRPr="000841E1">
              <w:rPr>
                <w:rFonts w:ascii="Calibri" w:eastAsia="Times New Roman" w:hAnsi="Calibri" w:cs="Calibri"/>
                <w:b/>
                <w:bCs/>
                <w:sz w:val="20"/>
                <w:szCs w:val="20"/>
              </w:rPr>
              <w:t>Hour</w:t>
            </w:r>
            <w:r w:rsidRPr="000841E1">
              <w:rPr>
                <w:rFonts w:ascii="Calibri" w:eastAsia="Times New Roman" w:hAnsi="Calibri" w:cs="Calibri"/>
                <w:sz w:val="20"/>
                <w:szCs w:val="20"/>
              </w:rPr>
              <w:t> </w:t>
            </w:r>
          </w:p>
          <w:p w14:paraId="559D5D2E" w14:textId="77777777" w:rsidR="000841E1" w:rsidRPr="000841E1" w:rsidRDefault="000841E1" w:rsidP="000841E1">
            <w:pPr>
              <w:spacing w:after="0" w:line="240" w:lineRule="auto"/>
              <w:jc w:val="center"/>
              <w:textAlignment w:val="baseline"/>
              <w:rPr>
                <w:rFonts w:ascii="Times New Roman" w:eastAsia="Times New Roman" w:hAnsi="Times New Roman" w:cs="Times New Roman"/>
                <w:sz w:val="24"/>
                <w:szCs w:val="24"/>
              </w:rPr>
            </w:pPr>
            <w:r w:rsidRPr="000841E1">
              <w:rPr>
                <w:rFonts w:ascii="Calibri" w:eastAsia="Times New Roman" w:hAnsi="Calibri" w:cs="Calibri"/>
                <w:b/>
                <w:bCs/>
                <w:sz w:val="20"/>
                <w:szCs w:val="20"/>
              </w:rPr>
              <w:t>Production</w:t>
            </w:r>
            <w:r w:rsidRPr="000841E1">
              <w:rPr>
                <w:rFonts w:ascii="Calibri" w:eastAsia="Times New Roman" w:hAnsi="Calibri" w:cs="Calibri"/>
                <w:sz w:val="20"/>
                <w:szCs w:val="20"/>
              </w:rPr>
              <w:t> </w:t>
            </w:r>
          </w:p>
        </w:tc>
        <w:tc>
          <w:tcPr>
            <w:tcW w:w="1320" w:type="dxa"/>
            <w:tcBorders>
              <w:top w:val="nil"/>
              <w:left w:val="single" w:sz="12" w:space="0" w:color="auto"/>
              <w:bottom w:val="single" w:sz="6" w:space="0" w:color="auto"/>
              <w:right w:val="single" w:sz="6" w:space="0" w:color="auto"/>
            </w:tcBorders>
            <w:shd w:val="clear" w:color="auto" w:fill="B2A1C7"/>
            <w:hideMark/>
          </w:tcPr>
          <w:p w14:paraId="110C993C" w14:textId="77777777" w:rsidR="000841E1" w:rsidRPr="000841E1" w:rsidRDefault="000841E1" w:rsidP="000841E1">
            <w:pPr>
              <w:spacing w:after="0" w:line="240" w:lineRule="auto"/>
              <w:jc w:val="center"/>
              <w:textAlignment w:val="baseline"/>
              <w:rPr>
                <w:rFonts w:ascii="Times New Roman" w:eastAsia="Times New Roman" w:hAnsi="Times New Roman" w:cs="Times New Roman"/>
                <w:sz w:val="24"/>
                <w:szCs w:val="24"/>
              </w:rPr>
            </w:pPr>
            <w:r w:rsidRPr="000841E1">
              <w:rPr>
                <w:rFonts w:ascii="Calibri" w:eastAsia="Times New Roman" w:hAnsi="Calibri" w:cs="Calibri"/>
                <w:b/>
                <w:bCs/>
                <w:sz w:val="20"/>
                <w:szCs w:val="20"/>
              </w:rPr>
              <w:t>Total</w:t>
            </w:r>
            <w:r w:rsidRPr="000841E1">
              <w:rPr>
                <w:rFonts w:ascii="Calibri" w:eastAsia="Times New Roman" w:hAnsi="Calibri" w:cs="Calibri"/>
                <w:sz w:val="20"/>
                <w:szCs w:val="20"/>
              </w:rPr>
              <w:t> </w:t>
            </w:r>
          </w:p>
          <w:p w14:paraId="2B5F5F60" w14:textId="77777777" w:rsidR="000841E1" w:rsidRPr="000841E1" w:rsidRDefault="000841E1" w:rsidP="000841E1">
            <w:pPr>
              <w:spacing w:after="0" w:line="240" w:lineRule="auto"/>
              <w:jc w:val="center"/>
              <w:textAlignment w:val="baseline"/>
              <w:rPr>
                <w:rFonts w:ascii="Times New Roman" w:eastAsia="Times New Roman" w:hAnsi="Times New Roman" w:cs="Times New Roman"/>
                <w:sz w:val="24"/>
                <w:szCs w:val="24"/>
              </w:rPr>
            </w:pPr>
            <w:r w:rsidRPr="000841E1">
              <w:rPr>
                <w:rFonts w:ascii="Calibri" w:eastAsia="Times New Roman" w:hAnsi="Calibri" w:cs="Calibri"/>
                <w:b/>
                <w:bCs/>
                <w:sz w:val="20"/>
                <w:szCs w:val="20"/>
              </w:rPr>
              <w:t>Registrations</w:t>
            </w:r>
            <w:r w:rsidRPr="000841E1">
              <w:rPr>
                <w:rFonts w:ascii="Calibri" w:eastAsia="Times New Roman" w:hAnsi="Calibri" w:cs="Calibri"/>
                <w:sz w:val="20"/>
                <w:szCs w:val="20"/>
              </w:rPr>
              <w:t> </w:t>
            </w:r>
          </w:p>
        </w:tc>
        <w:tc>
          <w:tcPr>
            <w:tcW w:w="1275" w:type="dxa"/>
            <w:tcBorders>
              <w:top w:val="nil"/>
              <w:left w:val="nil"/>
              <w:bottom w:val="single" w:sz="6" w:space="0" w:color="auto"/>
              <w:right w:val="single" w:sz="6" w:space="0" w:color="auto"/>
            </w:tcBorders>
            <w:shd w:val="clear" w:color="auto" w:fill="B2A1C7"/>
            <w:hideMark/>
          </w:tcPr>
          <w:p w14:paraId="04DAB1C8" w14:textId="77777777" w:rsidR="000841E1" w:rsidRPr="000841E1" w:rsidRDefault="000841E1" w:rsidP="000841E1">
            <w:pPr>
              <w:spacing w:after="0" w:line="240" w:lineRule="auto"/>
              <w:jc w:val="center"/>
              <w:textAlignment w:val="baseline"/>
              <w:rPr>
                <w:rFonts w:ascii="Times New Roman" w:eastAsia="Times New Roman" w:hAnsi="Times New Roman" w:cs="Times New Roman"/>
                <w:sz w:val="24"/>
                <w:szCs w:val="24"/>
              </w:rPr>
            </w:pPr>
            <w:r w:rsidRPr="000841E1">
              <w:rPr>
                <w:rFonts w:ascii="Calibri" w:eastAsia="Times New Roman" w:hAnsi="Calibri" w:cs="Calibri"/>
                <w:b/>
                <w:bCs/>
                <w:sz w:val="20"/>
                <w:szCs w:val="20"/>
              </w:rPr>
              <w:t>Credit</w:t>
            </w:r>
            <w:r w:rsidRPr="000841E1">
              <w:rPr>
                <w:rFonts w:ascii="Calibri" w:eastAsia="Times New Roman" w:hAnsi="Calibri" w:cs="Calibri"/>
                <w:sz w:val="20"/>
                <w:szCs w:val="20"/>
              </w:rPr>
              <w:t> </w:t>
            </w:r>
          </w:p>
          <w:p w14:paraId="54E2F935" w14:textId="77777777" w:rsidR="000841E1" w:rsidRPr="000841E1" w:rsidRDefault="000841E1" w:rsidP="000841E1">
            <w:pPr>
              <w:spacing w:after="0" w:line="240" w:lineRule="auto"/>
              <w:jc w:val="center"/>
              <w:textAlignment w:val="baseline"/>
              <w:rPr>
                <w:rFonts w:ascii="Times New Roman" w:eastAsia="Times New Roman" w:hAnsi="Times New Roman" w:cs="Times New Roman"/>
                <w:sz w:val="24"/>
                <w:szCs w:val="24"/>
              </w:rPr>
            </w:pPr>
            <w:r w:rsidRPr="000841E1">
              <w:rPr>
                <w:rFonts w:ascii="Calibri" w:eastAsia="Times New Roman" w:hAnsi="Calibri" w:cs="Calibri"/>
                <w:b/>
                <w:bCs/>
                <w:sz w:val="20"/>
                <w:szCs w:val="20"/>
              </w:rPr>
              <w:t>Hour</w:t>
            </w:r>
            <w:r w:rsidRPr="000841E1">
              <w:rPr>
                <w:rFonts w:ascii="Calibri" w:eastAsia="Times New Roman" w:hAnsi="Calibri" w:cs="Calibri"/>
                <w:sz w:val="20"/>
                <w:szCs w:val="20"/>
              </w:rPr>
              <w:t> </w:t>
            </w:r>
          </w:p>
          <w:p w14:paraId="227F3EE5" w14:textId="77777777" w:rsidR="000841E1" w:rsidRPr="000841E1" w:rsidRDefault="000841E1" w:rsidP="000841E1">
            <w:pPr>
              <w:spacing w:after="0" w:line="240" w:lineRule="auto"/>
              <w:jc w:val="center"/>
              <w:textAlignment w:val="baseline"/>
              <w:rPr>
                <w:rFonts w:ascii="Times New Roman" w:eastAsia="Times New Roman" w:hAnsi="Times New Roman" w:cs="Times New Roman"/>
                <w:sz w:val="24"/>
                <w:szCs w:val="24"/>
              </w:rPr>
            </w:pPr>
            <w:r w:rsidRPr="000841E1">
              <w:rPr>
                <w:rFonts w:ascii="Calibri" w:eastAsia="Times New Roman" w:hAnsi="Calibri" w:cs="Calibri"/>
                <w:b/>
                <w:bCs/>
                <w:sz w:val="20"/>
                <w:szCs w:val="20"/>
              </w:rPr>
              <w:t>Production</w:t>
            </w:r>
            <w:r w:rsidRPr="000841E1">
              <w:rPr>
                <w:rFonts w:ascii="Calibri" w:eastAsia="Times New Roman" w:hAnsi="Calibri" w:cs="Calibri"/>
                <w:sz w:val="20"/>
                <w:szCs w:val="20"/>
              </w:rPr>
              <w:t> </w:t>
            </w:r>
          </w:p>
        </w:tc>
      </w:tr>
      <w:tr w:rsidR="008B3200" w:rsidRPr="000841E1" w14:paraId="019A18CB" w14:textId="77777777" w:rsidTr="0036209D">
        <w:tc>
          <w:tcPr>
            <w:tcW w:w="1395" w:type="dxa"/>
            <w:tcBorders>
              <w:top w:val="nil"/>
              <w:left w:val="single" w:sz="6" w:space="0" w:color="auto"/>
              <w:bottom w:val="single" w:sz="6" w:space="0" w:color="auto"/>
              <w:right w:val="single" w:sz="6" w:space="0" w:color="auto"/>
            </w:tcBorders>
            <w:shd w:val="clear" w:color="auto" w:fill="B2A1C7"/>
            <w:hideMark/>
          </w:tcPr>
          <w:p w14:paraId="4390F978" w14:textId="77777777" w:rsidR="008B3200" w:rsidRPr="000841E1" w:rsidRDefault="008B3200" w:rsidP="008B3200">
            <w:pPr>
              <w:spacing w:after="0" w:line="240" w:lineRule="auto"/>
              <w:jc w:val="center"/>
              <w:textAlignment w:val="baseline"/>
              <w:rPr>
                <w:rFonts w:ascii="Times New Roman" w:eastAsia="Times New Roman" w:hAnsi="Times New Roman" w:cs="Times New Roman"/>
                <w:sz w:val="24"/>
                <w:szCs w:val="24"/>
              </w:rPr>
            </w:pPr>
            <w:r w:rsidRPr="000841E1">
              <w:rPr>
                <w:rFonts w:ascii="Calibri" w:eastAsia="Times New Roman" w:hAnsi="Calibri" w:cs="Calibri"/>
                <w:b/>
                <w:bCs/>
                <w:sz w:val="20"/>
                <w:szCs w:val="20"/>
              </w:rPr>
              <w:t>ENG</w:t>
            </w:r>
            <w:r w:rsidRPr="000841E1">
              <w:rPr>
                <w:rFonts w:ascii="Calibri" w:eastAsia="Times New Roman" w:hAnsi="Calibri" w:cs="Calibri"/>
                <w:sz w:val="20"/>
                <w:szCs w:val="20"/>
              </w:rPr>
              <w:t> </w:t>
            </w:r>
          </w:p>
        </w:tc>
        <w:tc>
          <w:tcPr>
            <w:tcW w:w="1470" w:type="dxa"/>
            <w:tcBorders>
              <w:top w:val="nil"/>
              <w:left w:val="nil"/>
              <w:bottom w:val="single" w:sz="6" w:space="0" w:color="auto"/>
              <w:right w:val="single" w:sz="6" w:space="0" w:color="auto"/>
            </w:tcBorders>
            <w:shd w:val="clear" w:color="auto" w:fill="auto"/>
          </w:tcPr>
          <w:p w14:paraId="2BBF38D4" w14:textId="0BE93137" w:rsidR="008B3200" w:rsidRPr="00D65DD5" w:rsidRDefault="0044044B"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1889</w:t>
            </w:r>
          </w:p>
        </w:tc>
        <w:tc>
          <w:tcPr>
            <w:tcW w:w="1275" w:type="dxa"/>
            <w:tcBorders>
              <w:top w:val="nil"/>
              <w:left w:val="nil"/>
              <w:bottom w:val="single" w:sz="6" w:space="0" w:color="auto"/>
              <w:right w:val="single" w:sz="12" w:space="0" w:color="auto"/>
            </w:tcBorders>
            <w:shd w:val="clear" w:color="auto" w:fill="auto"/>
          </w:tcPr>
          <w:p w14:paraId="61F3D463" w14:textId="61086334" w:rsidR="008B3200" w:rsidRPr="00D65DD5" w:rsidRDefault="0044044B"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5667</w:t>
            </w:r>
          </w:p>
        </w:tc>
        <w:tc>
          <w:tcPr>
            <w:tcW w:w="1320" w:type="dxa"/>
            <w:tcBorders>
              <w:top w:val="nil"/>
              <w:left w:val="single" w:sz="12" w:space="0" w:color="auto"/>
              <w:bottom w:val="single" w:sz="6" w:space="0" w:color="auto"/>
              <w:right w:val="single" w:sz="6" w:space="0" w:color="auto"/>
            </w:tcBorders>
            <w:shd w:val="clear" w:color="auto" w:fill="auto"/>
          </w:tcPr>
          <w:p w14:paraId="6227BCB8" w14:textId="588A73DB" w:rsidR="008B3200" w:rsidRPr="00D65DD5" w:rsidRDefault="00B56697"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1809</w:t>
            </w:r>
          </w:p>
        </w:tc>
        <w:tc>
          <w:tcPr>
            <w:tcW w:w="1275" w:type="dxa"/>
            <w:tcBorders>
              <w:top w:val="nil"/>
              <w:left w:val="nil"/>
              <w:bottom w:val="single" w:sz="6" w:space="0" w:color="auto"/>
              <w:right w:val="single" w:sz="12" w:space="0" w:color="auto"/>
            </w:tcBorders>
            <w:shd w:val="clear" w:color="auto" w:fill="auto"/>
          </w:tcPr>
          <w:p w14:paraId="297FC81F" w14:textId="6BD2FF13" w:rsidR="008B3200" w:rsidRPr="00D65DD5" w:rsidRDefault="00B56697"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5427</w:t>
            </w:r>
          </w:p>
        </w:tc>
        <w:tc>
          <w:tcPr>
            <w:tcW w:w="1320" w:type="dxa"/>
            <w:tcBorders>
              <w:top w:val="nil"/>
              <w:left w:val="single" w:sz="12" w:space="0" w:color="auto"/>
              <w:bottom w:val="single" w:sz="6" w:space="0" w:color="auto"/>
              <w:right w:val="single" w:sz="6" w:space="0" w:color="auto"/>
            </w:tcBorders>
            <w:shd w:val="clear" w:color="auto" w:fill="auto"/>
          </w:tcPr>
          <w:p w14:paraId="262D089B" w14:textId="34F49B7D" w:rsidR="008B3200" w:rsidRPr="00D65DD5" w:rsidRDefault="0000131C"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1618</w:t>
            </w:r>
          </w:p>
        </w:tc>
        <w:tc>
          <w:tcPr>
            <w:tcW w:w="1275" w:type="dxa"/>
            <w:tcBorders>
              <w:top w:val="nil"/>
              <w:left w:val="nil"/>
              <w:bottom w:val="single" w:sz="6" w:space="0" w:color="auto"/>
              <w:right w:val="single" w:sz="6" w:space="0" w:color="auto"/>
            </w:tcBorders>
            <w:shd w:val="clear" w:color="auto" w:fill="auto"/>
          </w:tcPr>
          <w:p w14:paraId="28AFF6C1" w14:textId="47A7C3E5" w:rsidR="008B3200" w:rsidRPr="00D65DD5" w:rsidRDefault="00CE092D"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4808</w:t>
            </w:r>
          </w:p>
        </w:tc>
      </w:tr>
      <w:tr w:rsidR="00960E32" w:rsidRPr="000841E1" w14:paraId="6045E9DA" w14:textId="77777777" w:rsidTr="0036209D">
        <w:tc>
          <w:tcPr>
            <w:tcW w:w="1395" w:type="dxa"/>
            <w:tcBorders>
              <w:top w:val="nil"/>
              <w:left w:val="single" w:sz="6" w:space="0" w:color="auto"/>
              <w:bottom w:val="single" w:sz="6" w:space="0" w:color="auto"/>
              <w:right w:val="single" w:sz="6" w:space="0" w:color="auto"/>
            </w:tcBorders>
            <w:shd w:val="clear" w:color="auto" w:fill="B2A1C7"/>
          </w:tcPr>
          <w:p w14:paraId="60975565" w14:textId="3A57BB13" w:rsidR="00960E32" w:rsidRPr="000841E1" w:rsidRDefault="00960E32" w:rsidP="008B3200">
            <w:pPr>
              <w:spacing w:after="0" w:line="240" w:lineRule="auto"/>
              <w:jc w:val="center"/>
              <w:textAlignment w:val="baseline"/>
              <w:rPr>
                <w:rFonts w:ascii="Calibri" w:eastAsia="Times New Roman" w:hAnsi="Calibri" w:cs="Calibri"/>
                <w:b/>
                <w:bCs/>
                <w:sz w:val="20"/>
                <w:szCs w:val="20"/>
              </w:rPr>
            </w:pPr>
            <w:r>
              <w:rPr>
                <w:rFonts w:ascii="Calibri" w:eastAsia="Times New Roman" w:hAnsi="Calibri" w:cs="Calibri"/>
                <w:b/>
                <w:bCs/>
                <w:sz w:val="20"/>
                <w:szCs w:val="20"/>
              </w:rPr>
              <w:t>ENR</w:t>
            </w:r>
          </w:p>
        </w:tc>
        <w:tc>
          <w:tcPr>
            <w:tcW w:w="1470" w:type="dxa"/>
            <w:tcBorders>
              <w:top w:val="nil"/>
              <w:left w:val="nil"/>
              <w:bottom w:val="single" w:sz="6" w:space="0" w:color="auto"/>
              <w:right w:val="single" w:sz="6" w:space="0" w:color="auto"/>
            </w:tcBorders>
            <w:shd w:val="clear" w:color="auto" w:fill="auto"/>
          </w:tcPr>
          <w:p w14:paraId="28B3FC41" w14:textId="36DEFFD6" w:rsidR="00960E32" w:rsidRPr="00D65DD5" w:rsidRDefault="0005594A"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16</w:t>
            </w:r>
          </w:p>
        </w:tc>
        <w:tc>
          <w:tcPr>
            <w:tcW w:w="1275" w:type="dxa"/>
            <w:tcBorders>
              <w:top w:val="nil"/>
              <w:left w:val="nil"/>
              <w:bottom w:val="single" w:sz="6" w:space="0" w:color="auto"/>
              <w:right w:val="single" w:sz="12" w:space="0" w:color="auto"/>
            </w:tcBorders>
            <w:shd w:val="clear" w:color="auto" w:fill="auto"/>
          </w:tcPr>
          <w:p w14:paraId="1BE1070F" w14:textId="19EFA700" w:rsidR="00960E32" w:rsidRPr="00D65DD5" w:rsidRDefault="0005594A"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64</w:t>
            </w:r>
          </w:p>
        </w:tc>
        <w:tc>
          <w:tcPr>
            <w:tcW w:w="1320" w:type="dxa"/>
            <w:tcBorders>
              <w:top w:val="nil"/>
              <w:left w:val="single" w:sz="12" w:space="0" w:color="auto"/>
              <w:bottom w:val="single" w:sz="6" w:space="0" w:color="auto"/>
              <w:right w:val="single" w:sz="6" w:space="0" w:color="auto"/>
            </w:tcBorders>
            <w:shd w:val="clear" w:color="auto" w:fill="auto"/>
          </w:tcPr>
          <w:p w14:paraId="22D87BD4" w14:textId="4B3E5D25" w:rsidR="00960E32" w:rsidRPr="00D65DD5" w:rsidRDefault="00B6764B"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74</w:t>
            </w:r>
          </w:p>
        </w:tc>
        <w:tc>
          <w:tcPr>
            <w:tcW w:w="1275" w:type="dxa"/>
            <w:tcBorders>
              <w:top w:val="nil"/>
              <w:left w:val="nil"/>
              <w:bottom w:val="single" w:sz="6" w:space="0" w:color="auto"/>
              <w:right w:val="single" w:sz="12" w:space="0" w:color="auto"/>
            </w:tcBorders>
            <w:shd w:val="clear" w:color="auto" w:fill="auto"/>
          </w:tcPr>
          <w:p w14:paraId="66134263" w14:textId="086ABB1D" w:rsidR="00960E32" w:rsidRPr="00D65DD5" w:rsidRDefault="00B6764B"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296</w:t>
            </w:r>
          </w:p>
        </w:tc>
        <w:tc>
          <w:tcPr>
            <w:tcW w:w="1320" w:type="dxa"/>
            <w:tcBorders>
              <w:top w:val="nil"/>
              <w:left w:val="single" w:sz="12" w:space="0" w:color="auto"/>
              <w:bottom w:val="single" w:sz="6" w:space="0" w:color="auto"/>
              <w:right w:val="single" w:sz="6" w:space="0" w:color="auto"/>
            </w:tcBorders>
            <w:shd w:val="clear" w:color="auto" w:fill="auto"/>
          </w:tcPr>
          <w:p w14:paraId="0BE6D005" w14:textId="73D4AA03" w:rsidR="00960E32" w:rsidRPr="00D65DD5" w:rsidRDefault="005A6D05"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63</w:t>
            </w:r>
          </w:p>
        </w:tc>
        <w:tc>
          <w:tcPr>
            <w:tcW w:w="1275" w:type="dxa"/>
            <w:tcBorders>
              <w:top w:val="nil"/>
              <w:left w:val="nil"/>
              <w:bottom w:val="single" w:sz="6" w:space="0" w:color="auto"/>
              <w:right w:val="single" w:sz="6" w:space="0" w:color="auto"/>
            </w:tcBorders>
            <w:shd w:val="clear" w:color="auto" w:fill="auto"/>
          </w:tcPr>
          <w:p w14:paraId="30C7138E" w14:textId="13C3A9FA" w:rsidR="00960E32" w:rsidRPr="00D65DD5" w:rsidRDefault="005A6D05"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252</w:t>
            </w:r>
          </w:p>
        </w:tc>
      </w:tr>
      <w:tr w:rsidR="008B3200" w:rsidRPr="000841E1" w14:paraId="3D96F511" w14:textId="77777777" w:rsidTr="0036209D">
        <w:tc>
          <w:tcPr>
            <w:tcW w:w="1395" w:type="dxa"/>
            <w:tcBorders>
              <w:top w:val="nil"/>
              <w:left w:val="single" w:sz="6" w:space="0" w:color="auto"/>
              <w:bottom w:val="single" w:sz="6" w:space="0" w:color="auto"/>
              <w:right w:val="single" w:sz="6" w:space="0" w:color="auto"/>
            </w:tcBorders>
            <w:shd w:val="clear" w:color="auto" w:fill="B2A1C7"/>
            <w:hideMark/>
          </w:tcPr>
          <w:p w14:paraId="0FB5CC96" w14:textId="77777777" w:rsidR="008B3200" w:rsidRPr="000841E1" w:rsidRDefault="008B3200" w:rsidP="008B3200">
            <w:pPr>
              <w:spacing w:after="0" w:line="240" w:lineRule="auto"/>
              <w:jc w:val="center"/>
              <w:textAlignment w:val="baseline"/>
              <w:rPr>
                <w:rFonts w:ascii="Times New Roman" w:eastAsia="Times New Roman" w:hAnsi="Times New Roman" w:cs="Times New Roman"/>
                <w:sz w:val="24"/>
                <w:szCs w:val="24"/>
              </w:rPr>
            </w:pPr>
            <w:r w:rsidRPr="000841E1">
              <w:rPr>
                <w:rFonts w:ascii="Calibri" w:eastAsia="Times New Roman" w:hAnsi="Calibri" w:cs="Calibri"/>
                <w:b/>
                <w:bCs/>
                <w:sz w:val="20"/>
                <w:szCs w:val="20"/>
              </w:rPr>
              <w:t>RDG</w:t>
            </w:r>
            <w:r w:rsidRPr="000841E1">
              <w:rPr>
                <w:rFonts w:ascii="Calibri" w:eastAsia="Times New Roman" w:hAnsi="Calibri" w:cs="Calibri"/>
                <w:sz w:val="20"/>
                <w:szCs w:val="20"/>
              </w:rPr>
              <w:t> </w:t>
            </w:r>
          </w:p>
        </w:tc>
        <w:tc>
          <w:tcPr>
            <w:tcW w:w="1470" w:type="dxa"/>
            <w:tcBorders>
              <w:top w:val="nil"/>
              <w:left w:val="nil"/>
              <w:bottom w:val="single" w:sz="6" w:space="0" w:color="auto"/>
              <w:right w:val="single" w:sz="6" w:space="0" w:color="auto"/>
            </w:tcBorders>
            <w:shd w:val="clear" w:color="auto" w:fill="auto"/>
          </w:tcPr>
          <w:p w14:paraId="4C7649BE" w14:textId="4D686125" w:rsidR="008B3200" w:rsidRPr="00D65DD5" w:rsidRDefault="00F55BD1"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157</w:t>
            </w:r>
          </w:p>
        </w:tc>
        <w:tc>
          <w:tcPr>
            <w:tcW w:w="1275" w:type="dxa"/>
            <w:tcBorders>
              <w:top w:val="nil"/>
              <w:left w:val="nil"/>
              <w:bottom w:val="single" w:sz="6" w:space="0" w:color="auto"/>
              <w:right w:val="single" w:sz="12" w:space="0" w:color="auto"/>
            </w:tcBorders>
            <w:shd w:val="clear" w:color="auto" w:fill="auto"/>
          </w:tcPr>
          <w:p w14:paraId="70F7ECA7" w14:textId="5D2D515E" w:rsidR="008B3200" w:rsidRPr="00D65DD5" w:rsidRDefault="00F55BD1"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441</w:t>
            </w:r>
          </w:p>
        </w:tc>
        <w:tc>
          <w:tcPr>
            <w:tcW w:w="1320" w:type="dxa"/>
            <w:tcBorders>
              <w:top w:val="nil"/>
              <w:left w:val="single" w:sz="12" w:space="0" w:color="auto"/>
              <w:bottom w:val="single" w:sz="6" w:space="0" w:color="auto"/>
              <w:right w:val="single" w:sz="6" w:space="0" w:color="auto"/>
            </w:tcBorders>
            <w:shd w:val="clear" w:color="auto" w:fill="auto"/>
          </w:tcPr>
          <w:p w14:paraId="723EB71B" w14:textId="6452BA3A" w:rsidR="008B3200" w:rsidRPr="00D65DD5" w:rsidRDefault="00B6764B"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95</w:t>
            </w:r>
          </w:p>
        </w:tc>
        <w:tc>
          <w:tcPr>
            <w:tcW w:w="1275" w:type="dxa"/>
            <w:tcBorders>
              <w:top w:val="nil"/>
              <w:left w:val="nil"/>
              <w:bottom w:val="single" w:sz="6" w:space="0" w:color="auto"/>
              <w:right w:val="single" w:sz="12" w:space="0" w:color="auto"/>
            </w:tcBorders>
            <w:shd w:val="clear" w:color="auto" w:fill="auto"/>
          </w:tcPr>
          <w:p w14:paraId="6B036B23" w14:textId="5B652CE9" w:rsidR="008B3200" w:rsidRPr="00D65DD5" w:rsidRDefault="00B6764B"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285</w:t>
            </w:r>
          </w:p>
        </w:tc>
        <w:tc>
          <w:tcPr>
            <w:tcW w:w="1320" w:type="dxa"/>
            <w:tcBorders>
              <w:top w:val="nil"/>
              <w:left w:val="single" w:sz="12" w:space="0" w:color="auto"/>
              <w:bottom w:val="single" w:sz="6" w:space="0" w:color="auto"/>
              <w:right w:val="single" w:sz="6" w:space="0" w:color="auto"/>
            </w:tcBorders>
            <w:shd w:val="clear" w:color="auto" w:fill="auto"/>
          </w:tcPr>
          <w:p w14:paraId="7D31FFF1" w14:textId="545CA5A0" w:rsidR="008B3200" w:rsidRPr="00D65DD5" w:rsidRDefault="005A6D05"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0</w:t>
            </w:r>
          </w:p>
        </w:tc>
        <w:tc>
          <w:tcPr>
            <w:tcW w:w="1275" w:type="dxa"/>
            <w:tcBorders>
              <w:top w:val="nil"/>
              <w:left w:val="nil"/>
              <w:bottom w:val="single" w:sz="6" w:space="0" w:color="auto"/>
              <w:right w:val="single" w:sz="6" w:space="0" w:color="auto"/>
            </w:tcBorders>
            <w:shd w:val="clear" w:color="auto" w:fill="auto"/>
          </w:tcPr>
          <w:p w14:paraId="0234C5DA" w14:textId="014AC1BF" w:rsidR="008B3200" w:rsidRPr="00D65DD5" w:rsidRDefault="005A6D05"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0</w:t>
            </w:r>
          </w:p>
        </w:tc>
      </w:tr>
      <w:tr w:rsidR="008B3200" w:rsidRPr="000841E1" w14:paraId="3E382ECA" w14:textId="77777777" w:rsidTr="0036209D">
        <w:tc>
          <w:tcPr>
            <w:tcW w:w="1395" w:type="dxa"/>
            <w:tcBorders>
              <w:top w:val="nil"/>
              <w:left w:val="single" w:sz="6" w:space="0" w:color="auto"/>
              <w:bottom w:val="single" w:sz="6" w:space="0" w:color="auto"/>
              <w:right w:val="single" w:sz="6" w:space="0" w:color="auto"/>
            </w:tcBorders>
            <w:shd w:val="clear" w:color="auto" w:fill="B2A1C7"/>
            <w:hideMark/>
          </w:tcPr>
          <w:p w14:paraId="634461D8" w14:textId="77777777" w:rsidR="008B3200" w:rsidRPr="000841E1" w:rsidRDefault="008B3200" w:rsidP="008B3200">
            <w:pPr>
              <w:spacing w:after="0" w:line="240" w:lineRule="auto"/>
              <w:jc w:val="center"/>
              <w:textAlignment w:val="baseline"/>
              <w:rPr>
                <w:rFonts w:ascii="Times New Roman" w:eastAsia="Times New Roman" w:hAnsi="Times New Roman" w:cs="Times New Roman"/>
                <w:sz w:val="24"/>
                <w:szCs w:val="24"/>
              </w:rPr>
            </w:pPr>
            <w:r w:rsidRPr="000841E1">
              <w:rPr>
                <w:rFonts w:ascii="Calibri" w:eastAsia="Times New Roman" w:hAnsi="Calibri" w:cs="Calibri"/>
                <w:b/>
                <w:bCs/>
                <w:sz w:val="20"/>
                <w:szCs w:val="20"/>
              </w:rPr>
              <w:t>SPH</w:t>
            </w:r>
            <w:r w:rsidRPr="000841E1">
              <w:rPr>
                <w:rFonts w:ascii="Calibri" w:eastAsia="Times New Roman" w:hAnsi="Calibri" w:cs="Calibri"/>
                <w:sz w:val="20"/>
                <w:szCs w:val="20"/>
              </w:rPr>
              <w:t> </w:t>
            </w:r>
          </w:p>
        </w:tc>
        <w:tc>
          <w:tcPr>
            <w:tcW w:w="1470" w:type="dxa"/>
            <w:tcBorders>
              <w:top w:val="nil"/>
              <w:left w:val="nil"/>
              <w:bottom w:val="single" w:sz="6" w:space="0" w:color="auto"/>
              <w:right w:val="single" w:sz="6" w:space="0" w:color="auto"/>
            </w:tcBorders>
            <w:shd w:val="clear" w:color="auto" w:fill="auto"/>
          </w:tcPr>
          <w:p w14:paraId="516A960D" w14:textId="49A86C8C" w:rsidR="008B3200" w:rsidRPr="00D65DD5" w:rsidRDefault="00A85DC5"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548</w:t>
            </w:r>
          </w:p>
        </w:tc>
        <w:tc>
          <w:tcPr>
            <w:tcW w:w="1275" w:type="dxa"/>
            <w:tcBorders>
              <w:top w:val="nil"/>
              <w:left w:val="nil"/>
              <w:bottom w:val="single" w:sz="6" w:space="0" w:color="auto"/>
              <w:right w:val="single" w:sz="12" w:space="0" w:color="auto"/>
            </w:tcBorders>
            <w:shd w:val="clear" w:color="auto" w:fill="auto"/>
          </w:tcPr>
          <w:p w14:paraId="010B50DC" w14:textId="7D610915" w:rsidR="008B3200" w:rsidRPr="00D65DD5" w:rsidRDefault="00A85DC5"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1644</w:t>
            </w:r>
          </w:p>
        </w:tc>
        <w:tc>
          <w:tcPr>
            <w:tcW w:w="1320" w:type="dxa"/>
            <w:tcBorders>
              <w:top w:val="nil"/>
              <w:left w:val="single" w:sz="12" w:space="0" w:color="auto"/>
              <w:bottom w:val="single" w:sz="6" w:space="0" w:color="auto"/>
              <w:right w:val="single" w:sz="6" w:space="0" w:color="auto"/>
            </w:tcBorders>
            <w:shd w:val="clear" w:color="auto" w:fill="auto"/>
          </w:tcPr>
          <w:p w14:paraId="2A29BD1F" w14:textId="73B7FC02" w:rsidR="008B3200" w:rsidRPr="00D65DD5" w:rsidRDefault="00A57015"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501</w:t>
            </w:r>
          </w:p>
        </w:tc>
        <w:tc>
          <w:tcPr>
            <w:tcW w:w="1275" w:type="dxa"/>
            <w:tcBorders>
              <w:top w:val="nil"/>
              <w:left w:val="nil"/>
              <w:bottom w:val="single" w:sz="6" w:space="0" w:color="auto"/>
              <w:right w:val="single" w:sz="12" w:space="0" w:color="auto"/>
            </w:tcBorders>
            <w:shd w:val="clear" w:color="auto" w:fill="auto"/>
          </w:tcPr>
          <w:p w14:paraId="1E4926C1" w14:textId="4B656796" w:rsidR="008B3200" w:rsidRPr="00D65DD5" w:rsidRDefault="009A015C"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1503</w:t>
            </w:r>
          </w:p>
        </w:tc>
        <w:tc>
          <w:tcPr>
            <w:tcW w:w="1320" w:type="dxa"/>
            <w:tcBorders>
              <w:top w:val="nil"/>
              <w:left w:val="single" w:sz="12" w:space="0" w:color="auto"/>
              <w:bottom w:val="single" w:sz="6" w:space="0" w:color="auto"/>
              <w:right w:val="single" w:sz="6" w:space="0" w:color="auto"/>
            </w:tcBorders>
            <w:shd w:val="clear" w:color="auto" w:fill="auto"/>
          </w:tcPr>
          <w:p w14:paraId="77608CF2" w14:textId="53F29F29" w:rsidR="008B3200" w:rsidRPr="00D65DD5" w:rsidRDefault="00AE4965"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450</w:t>
            </w:r>
          </w:p>
        </w:tc>
        <w:tc>
          <w:tcPr>
            <w:tcW w:w="1275" w:type="dxa"/>
            <w:tcBorders>
              <w:top w:val="nil"/>
              <w:left w:val="nil"/>
              <w:bottom w:val="single" w:sz="6" w:space="0" w:color="auto"/>
              <w:right w:val="single" w:sz="6" w:space="0" w:color="auto"/>
            </w:tcBorders>
            <w:shd w:val="clear" w:color="auto" w:fill="auto"/>
          </w:tcPr>
          <w:p w14:paraId="4E0C0567" w14:textId="758CF9F4" w:rsidR="008B3200" w:rsidRPr="00D65DD5" w:rsidRDefault="00F434EC"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1350</w:t>
            </w:r>
          </w:p>
        </w:tc>
      </w:tr>
      <w:tr w:rsidR="008B3200" w:rsidRPr="000841E1" w14:paraId="17DAEC8A" w14:textId="77777777" w:rsidTr="0036209D">
        <w:tc>
          <w:tcPr>
            <w:tcW w:w="1395" w:type="dxa"/>
            <w:tcBorders>
              <w:top w:val="nil"/>
              <w:left w:val="single" w:sz="6" w:space="0" w:color="auto"/>
              <w:bottom w:val="single" w:sz="6" w:space="0" w:color="auto"/>
              <w:right w:val="single" w:sz="6" w:space="0" w:color="auto"/>
            </w:tcBorders>
            <w:shd w:val="clear" w:color="auto" w:fill="B2A1C7"/>
            <w:hideMark/>
          </w:tcPr>
          <w:p w14:paraId="0C67C437" w14:textId="77777777" w:rsidR="008B3200" w:rsidRPr="000841E1" w:rsidRDefault="008B3200" w:rsidP="008B3200">
            <w:pPr>
              <w:spacing w:after="0" w:line="240" w:lineRule="auto"/>
              <w:jc w:val="center"/>
              <w:textAlignment w:val="baseline"/>
              <w:rPr>
                <w:rFonts w:ascii="Times New Roman" w:eastAsia="Times New Roman" w:hAnsi="Times New Roman" w:cs="Times New Roman"/>
                <w:sz w:val="24"/>
                <w:szCs w:val="24"/>
              </w:rPr>
            </w:pPr>
            <w:r w:rsidRPr="000841E1">
              <w:rPr>
                <w:rFonts w:ascii="Calibri" w:eastAsia="Times New Roman" w:hAnsi="Calibri" w:cs="Calibri"/>
                <w:b/>
                <w:bCs/>
                <w:sz w:val="20"/>
                <w:szCs w:val="20"/>
              </w:rPr>
              <w:t>THR</w:t>
            </w:r>
            <w:r w:rsidRPr="000841E1">
              <w:rPr>
                <w:rFonts w:ascii="Calibri" w:eastAsia="Times New Roman" w:hAnsi="Calibri" w:cs="Calibri"/>
                <w:sz w:val="20"/>
                <w:szCs w:val="20"/>
              </w:rPr>
              <w:t> </w:t>
            </w:r>
          </w:p>
        </w:tc>
        <w:tc>
          <w:tcPr>
            <w:tcW w:w="1470" w:type="dxa"/>
            <w:tcBorders>
              <w:top w:val="nil"/>
              <w:left w:val="nil"/>
              <w:bottom w:val="single" w:sz="6" w:space="0" w:color="auto"/>
              <w:right w:val="single" w:sz="6" w:space="0" w:color="auto"/>
            </w:tcBorders>
            <w:shd w:val="clear" w:color="auto" w:fill="auto"/>
          </w:tcPr>
          <w:p w14:paraId="03DF3ABD" w14:textId="6AEE0EA0" w:rsidR="008B3200" w:rsidRPr="00D65DD5" w:rsidRDefault="007B7BC6"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87</w:t>
            </w:r>
          </w:p>
        </w:tc>
        <w:tc>
          <w:tcPr>
            <w:tcW w:w="1275" w:type="dxa"/>
            <w:tcBorders>
              <w:top w:val="nil"/>
              <w:left w:val="nil"/>
              <w:bottom w:val="single" w:sz="6" w:space="0" w:color="auto"/>
              <w:right w:val="single" w:sz="12" w:space="0" w:color="auto"/>
            </w:tcBorders>
            <w:shd w:val="clear" w:color="auto" w:fill="auto"/>
          </w:tcPr>
          <w:p w14:paraId="25DD2673" w14:textId="1CAC8A2D" w:rsidR="008B3200" w:rsidRPr="00D65DD5" w:rsidRDefault="007B7BC6"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261</w:t>
            </w:r>
          </w:p>
        </w:tc>
        <w:tc>
          <w:tcPr>
            <w:tcW w:w="1320" w:type="dxa"/>
            <w:tcBorders>
              <w:top w:val="nil"/>
              <w:left w:val="single" w:sz="12" w:space="0" w:color="auto"/>
              <w:bottom w:val="single" w:sz="6" w:space="0" w:color="auto"/>
              <w:right w:val="single" w:sz="6" w:space="0" w:color="auto"/>
            </w:tcBorders>
            <w:shd w:val="clear" w:color="auto" w:fill="auto"/>
          </w:tcPr>
          <w:p w14:paraId="3018CFB0" w14:textId="0F625B63" w:rsidR="008B3200" w:rsidRPr="00D65DD5" w:rsidRDefault="004002B6"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97</w:t>
            </w:r>
          </w:p>
        </w:tc>
        <w:tc>
          <w:tcPr>
            <w:tcW w:w="1275" w:type="dxa"/>
            <w:tcBorders>
              <w:top w:val="nil"/>
              <w:left w:val="nil"/>
              <w:bottom w:val="single" w:sz="6" w:space="0" w:color="auto"/>
              <w:right w:val="single" w:sz="12" w:space="0" w:color="auto"/>
            </w:tcBorders>
            <w:shd w:val="clear" w:color="auto" w:fill="auto"/>
          </w:tcPr>
          <w:p w14:paraId="42E45879" w14:textId="49F5854B" w:rsidR="008B3200" w:rsidRPr="00D65DD5" w:rsidRDefault="004002B6"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291</w:t>
            </w:r>
          </w:p>
        </w:tc>
        <w:tc>
          <w:tcPr>
            <w:tcW w:w="1320" w:type="dxa"/>
            <w:tcBorders>
              <w:top w:val="nil"/>
              <w:left w:val="single" w:sz="12" w:space="0" w:color="auto"/>
              <w:bottom w:val="single" w:sz="6" w:space="0" w:color="auto"/>
              <w:right w:val="single" w:sz="6" w:space="0" w:color="auto"/>
            </w:tcBorders>
            <w:shd w:val="clear" w:color="auto" w:fill="auto"/>
          </w:tcPr>
          <w:p w14:paraId="4D22E303" w14:textId="662A20AA" w:rsidR="008B3200" w:rsidRPr="00D65DD5" w:rsidRDefault="00F434EC"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153</w:t>
            </w:r>
          </w:p>
        </w:tc>
        <w:tc>
          <w:tcPr>
            <w:tcW w:w="1275" w:type="dxa"/>
            <w:tcBorders>
              <w:top w:val="nil"/>
              <w:left w:val="nil"/>
              <w:bottom w:val="single" w:sz="6" w:space="0" w:color="auto"/>
              <w:right w:val="single" w:sz="6" w:space="0" w:color="auto"/>
            </w:tcBorders>
            <w:shd w:val="clear" w:color="auto" w:fill="auto"/>
          </w:tcPr>
          <w:p w14:paraId="4E6BC7C0" w14:textId="0E8D5439" w:rsidR="008B3200" w:rsidRPr="00D65DD5" w:rsidRDefault="00FD127B"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459</w:t>
            </w:r>
          </w:p>
        </w:tc>
      </w:tr>
      <w:tr w:rsidR="008B3200" w:rsidRPr="000841E1" w14:paraId="75960C21" w14:textId="77777777" w:rsidTr="0036209D">
        <w:tc>
          <w:tcPr>
            <w:tcW w:w="1395" w:type="dxa"/>
            <w:tcBorders>
              <w:top w:val="nil"/>
              <w:left w:val="single" w:sz="6" w:space="0" w:color="auto"/>
              <w:bottom w:val="single" w:sz="6" w:space="0" w:color="auto"/>
              <w:right w:val="single" w:sz="6" w:space="0" w:color="auto"/>
            </w:tcBorders>
            <w:shd w:val="clear" w:color="auto" w:fill="B2A1C7"/>
            <w:hideMark/>
          </w:tcPr>
          <w:p w14:paraId="44B1312A" w14:textId="77777777" w:rsidR="008B3200" w:rsidRPr="000841E1" w:rsidRDefault="008B3200" w:rsidP="008B3200">
            <w:pPr>
              <w:spacing w:after="0" w:line="240" w:lineRule="auto"/>
              <w:jc w:val="center"/>
              <w:textAlignment w:val="baseline"/>
              <w:rPr>
                <w:rFonts w:ascii="Times New Roman" w:eastAsia="Times New Roman" w:hAnsi="Times New Roman" w:cs="Times New Roman"/>
                <w:sz w:val="24"/>
                <w:szCs w:val="24"/>
              </w:rPr>
            </w:pPr>
            <w:r w:rsidRPr="000841E1">
              <w:rPr>
                <w:rFonts w:ascii="Calibri" w:eastAsia="Times New Roman" w:hAnsi="Calibri" w:cs="Calibri"/>
                <w:b/>
                <w:bCs/>
                <w:sz w:val="20"/>
                <w:szCs w:val="20"/>
              </w:rPr>
              <w:t>Total</w:t>
            </w:r>
            <w:r w:rsidRPr="000841E1">
              <w:rPr>
                <w:rFonts w:ascii="Calibri" w:eastAsia="Times New Roman" w:hAnsi="Calibri" w:cs="Calibri"/>
                <w:sz w:val="20"/>
                <w:szCs w:val="20"/>
              </w:rPr>
              <w:t> </w:t>
            </w:r>
          </w:p>
        </w:tc>
        <w:tc>
          <w:tcPr>
            <w:tcW w:w="1470" w:type="dxa"/>
            <w:tcBorders>
              <w:top w:val="nil"/>
              <w:left w:val="nil"/>
              <w:bottom w:val="single" w:sz="6" w:space="0" w:color="auto"/>
              <w:right w:val="single" w:sz="6" w:space="0" w:color="auto"/>
            </w:tcBorders>
            <w:shd w:val="clear" w:color="auto" w:fill="auto"/>
          </w:tcPr>
          <w:p w14:paraId="5CB7F997" w14:textId="606629B0" w:rsidR="008B3200" w:rsidRPr="00D65DD5" w:rsidRDefault="00205BC9"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2697</w:t>
            </w:r>
          </w:p>
        </w:tc>
        <w:tc>
          <w:tcPr>
            <w:tcW w:w="1275" w:type="dxa"/>
            <w:tcBorders>
              <w:top w:val="nil"/>
              <w:left w:val="nil"/>
              <w:bottom w:val="single" w:sz="6" w:space="0" w:color="auto"/>
              <w:right w:val="single" w:sz="12" w:space="0" w:color="auto"/>
            </w:tcBorders>
            <w:shd w:val="clear" w:color="auto" w:fill="auto"/>
          </w:tcPr>
          <w:p w14:paraId="18EEEDD3" w14:textId="52AFA3CA" w:rsidR="008B3200" w:rsidRPr="00D65DD5" w:rsidRDefault="00011F45"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8077</w:t>
            </w:r>
          </w:p>
        </w:tc>
        <w:tc>
          <w:tcPr>
            <w:tcW w:w="1320" w:type="dxa"/>
            <w:tcBorders>
              <w:top w:val="nil"/>
              <w:left w:val="single" w:sz="12" w:space="0" w:color="auto"/>
              <w:bottom w:val="single" w:sz="6" w:space="0" w:color="auto"/>
              <w:right w:val="single" w:sz="6" w:space="0" w:color="auto"/>
            </w:tcBorders>
            <w:shd w:val="clear" w:color="auto" w:fill="auto"/>
          </w:tcPr>
          <w:p w14:paraId="21267492" w14:textId="2ED97C31" w:rsidR="008B3200" w:rsidRPr="00D65DD5" w:rsidRDefault="00735A0A"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2756</w:t>
            </w:r>
          </w:p>
        </w:tc>
        <w:tc>
          <w:tcPr>
            <w:tcW w:w="1275" w:type="dxa"/>
            <w:tcBorders>
              <w:top w:val="nil"/>
              <w:left w:val="nil"/>
              <w:bottom w:val="single" w:sz="6" w:space="0" w:color="auto"/>
              <w:right w:val="single" w:sz="12" w:space="0" w:color="auto"/>
            </w:tcBorders>
            <w:shd w:val="clear" w:color="auto" w:fill="auto"/>
          </w:tcPr>
          <w:p w14:paraId="5B52D25D" w14:textId="57900608" w:rsidR="008B3200" w:rsidRPr="00D65DD5" w:rsidRDefault="00735A0A"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7802</w:t>
            </w:r>
          </w:p>
        </w:tc>
        <w:tc>
          <w:tcPr>
            <w:tcW w:w="1320" w:type="dxa"/>
            <w:tcBorders>
              <w:top w:val="nil"/>
              <w:left w:val="single" w:sz="12" w:space="0" w:color="auto"/>
              <w:bottom w:val="single" w:sz="6" w:space="0" w:color="auto"/>
              <w:right w:val="single" w:sz="6" w:space="0" w:color="auto"/>
            </w:tcBorders>
            <w:shd w:val="clear" w:color="auto" w:fill="auto"/>
          </w:tcPr>
          <w:p w14:paraId="135D2503" w14:textId="551BD1AC" w:rsidR="008B3200" w:rsidRPr="00D65DD5" w:rsidRDefault="00445DAA"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2,284</w:t>
            </w:r>
          </w:p>
        </w:tc>
        <w:tc>
          <w:tcPr>
            <w:tcW w:w="1275" w:type="dxa"/>
            <w:tcBorders>
              <w:top w:val="nil"/>
              <w:left w:val="nil"/>
              <w:bottom w:val="single" w:sz="6" w:space="0" w:color="auto"/>
              <w:right w:val="single" w:sz="6" w:space="0" w:color="auto"/>
            </w:tcBorders>
            <w:shd w:val="clear" w:color="auto" w:fill="auto"/>
          </w:tcPr>
          <w:p w14:paraId="776194CA" w14:textId="71F79E63" w:rsidR="008B3200" w:rsidRPr="00D65DD5" w:rsidRDefault="00445DAA" w:rsidP="008B320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6869</w:t>
            </w:r>
          </w:p>
        </w:tc>
      </w:tr>
    </w:tbl>
    <w:p w14:paraId="2A6C115C" w14:textId="36E4452E" w:rsidR="000B6383" w:rsidRDefault="000B6383" w:rsidP="00420086">
      <w:pPr>
        <w:rPr>
          <w:bCs/>
        </w:rPr>
      </w:pPr>
    </w:p>
    <w:p w14:paraId="23E20878" w14:textId="77777777" w:rsidR="00481035" w:rsidRPr="007A7EC3" w:rsidRDefault="00481035" w:rsidP="001F44A7">
      <w:pPr>
        <w:pStyle w:val="Heading1"/>
        <w:rPr>
          <w:color w:val="auto"/>
        </w:rPr>
      </w:pPr>
      <w:r w:rsidRPr="007A7EC3">
        <w:rPr>
          <w:color w:val="auto"/>
        </w:rPr>
        <w:t>Internal Conditions:</w:t>
      </w:r>
    </w:p>
    <w:p w14:paraId="316BB318" w14:textId="60F6029F" w:rsidR="00481035" w:rsidRPr="004C17AA" w:rsidRDefault="00481035" w:rsidP="004C17AA">
      <w:pPr>
        <w:pStyle w:val="Heading2"/>
        <w:rPr>
          <w:color w:val="auto"/>
        </w:rPr>
      </w:pPr>
      <w:r w:rsidRPr="004C17AA">
        <w:rPr>
          <w:color w:val="auto"/>
        </w:rPr>
        <w:t>Technology</w:t>
      </w:r>
    </w:p>
    <w:p w14:paraId="42D4F7A2" w14:textId="66521F36" w:rsidR="007A7EC3" w:rsidRDefault="007A7EC3" w:rsidP="007A7E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Keeping computers and other technology for faculty and classrooms current is an ongoing need. The department, upon consultation with IT, sets a four to five-year rotation plan for upkeep of equipment. All but one of the eight Communications classrooms in BDH are equipped with a computer, a projector, and a screen.   All rooms with technology had </w:t>
      </w:r>
      <w:r w:rsidR="004124A9">
        <w:rPr>
          <w:rStyle w:val="normaltextrun"/>
          <w:rFonts w:ascii="Calibri" w:hAnsi="Calibri" w:cs="Calibri"/>
          <w:sz w:val="22"/>
          <w:szCs w:val="22"/>
        </w:rPr>
        <w:t>equipment</w:t>
      </w:r>
      <w:r>
        <w:rPr>
          <w:rStyle w:val="normaltextrun"/>
          <w:rFonts w:ascii="Calibri" w:hAnsi="Calibri" w:cs="Calibri"/>
          <w:sz w:val="22"/>
          <w:szCs w:val="22"/>
        </w:rPr>
        <w:t> replaced and updated as of the 2014-2015 academic year. We will continue to monitor these rooms and request updates or upgrades to equipment as i</w:t>
      </w:r>
      <w:r w:rsidR="000C3881">
        <w:rPr>
          <w:rStyle w:val="normaltextrun"/>
          <w:rFonts w:ascii="Calibri" w:hAnsi="Calibri" w:cs="Calibri"/>
          <w:sz w:val="22"/>
          <w:szCs w:val="22"/>
        </w:rPr>
        <w:t>t ages, becomes obsolete, or wears out</w:t>
      </w:r>
      <w:r>
        <w:rPr>
          <w:rStyle w:val="normaltextrun"/>
          <w:rFonts w:ascii="Calibri" w:hAnsi="Calibri" w:cs="Calibri"/>
          <w:sz w:val="22"/>
          <w:szCs w:val="22"/>
        </w:rPr>
        <w:t>.  </w:t>
      </w:r>
      <w:r>
        <w:rPr>
          <w:rStyle w:val="eop"/>
          <w:rFonts w:ascii="Calibri" w:hAnsi="Calibri" w:cs="Calibri"/>
          <w:sz w:val="22"/>
          <w:szCs w:val="22"/>
        </w:rPr>
        <w:t> </w:t>
      </w:r>
    </w:p>
    <w:p w14:paraId="7F2CE667" w14:textId="77777777" w:rsidR="007A7EC3" w:rsidRDefault="007A7EC3" w:rsidP="007A7EC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8FF47A" w14:textId="7C60CC33" w:rsidR="007A7EC3" w:rsidRDefault="007A7EC3" w:rsidP="007A7E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Communications instructors utilize computers in their offices for online instruction and preparation of instructional materials, creation of exams, record keeping, communication, etc. </w:t>
      </w:r>
      <w:r w:rsidR="004B447F">
        <w:rPr>
          <w:rStyle w:val="normaltextrun"/>
          <w:rFonts w:ascii="Calibri" w:hAnsi="Calibri" w:cs="Calibri"/>
          <w:sz w:val="22"/>
          <w:szCs w:val="22"/>
        </w:rPr>
        <w:t xml:space="preserve">Some instructors utilize a dual monitor setup. </w:t>
      </w:r>
      <w:r w:rsidR="00D16615">
        <w:rPr>
          <w:rStyle w:val="normaltextrun"/>
          <w:rFonts w:ascii="Calibri" w:hAnsi="Calibri" w:cs="Calibri"/>
          <w:sz w:val="22"/>
          <w:szCs w:val="22"/>
        </w:rPr>
        <w:t xml:space="preserve">Instructor computers were </w:t>
      </w:r>
      <w:r>
        <w:rPr>
          <w:rStyle w:val="normaltextrun"/>
          <w:rFonts w:ascii="Calibri" w:hAnsi="Calibri" w:cs="Calibri"/>
          <w:sz w:val="22"/>
          <w:szCs w:val="22"/>
        </w:rPr>
        <w:t xml:space="preserve">upgraded </w:t>
      </w:r>
      <w:r w:rsidR="00D16615">
        <w:rPr>
          <w:rStyle w:val="normaltextrun"/>
          <w:rFonts w:ascii="Calibri" w:hAnsi="Calibri" w:cs="Calibri"/>
          <w:sz w:val="22"/>
          <w:szCs w:val="22"/>
        </w:rPr>
        <w:t>i</w:t>
      </w:r>
      <w:r>
        <w:rPr>
          <w:rStyle w:val="normaltextrun"/>
          <w:rFonts w:ascii="Calibri" w:hAnsi="Calibri" w:cs="Calibri"/>
          <w:sz w:val="22"/>
          <w:szCs w:val="22"/>
        </w:rPr>
        <w:t>n 2017. These computers will be replaced as needed, or as the computers age out of usefulness and warranty. </w:t>
      </w:r>
      <w:r w:rsidR="00A731CE">
        <w:rPr>
          <w:rStyle w:val="normaltextrun"/>
          <w:rFonts w:ascii="Calibri" w:hAnsi="Calibri" w:cs="Calibri"/>
          <w:sz w:val="22"/>
          <w:szCs w:val="22"/>
        </w:rPr>
        <w:t xml:space="preserve">Laptops do require replacement sooner than desktops, but since all </w:t>
      </w:r>
      <w:r w:rsidR="00A97A7B">
        <w:rPr>
          <w:rStyle w:val="normaltextrun"/>
          <w:rFonts w:ascii="Calibri" w:hAnsi="Calibri" w:cs="Calibri"/>
          <w:sz w:val="22"/>
          <w:szCs w:val="22"/>
        </w:rPr>
        <w:t xml:space="preserve">Communications </w:t>
      </w:r>
      <w:r w:rsidR="00A731CE">
        <w:rPr>
          <w:rStyle w:val="normaltextrun"/>
          <w:rFonts w:ascii="Calibri" w:hAnsi="Calibri" w:cs="Calibri"/>
          <w:sz w:val="22"/>
          <w:szCs w:val="22"/>
        </w:rPr>
        <w:t xml:space="preserve">instructors teach online courses, </w:t>
      </w:r>
      <w:r w:rsidR="00A731CE">
        <w:rPr>
          <w:rStyle w:val="normaltextrun"/>
          <w:rFonts w:ascii="Calibri" w:hAnsi="Calibri" w:cs="Calibri"/>
          <w:sz w:val="22"/>
          <w:szCs w:val="22"/>
        </w:rPr>
        <w:lastRenderedPageBreak/>
        <w:t xml:space="preserve">laptops are necessary. </w:t>
      </w:r>
      <w:r w:rsidR="00BB1D7A">
        <w:rPr>
          <w:rStyle w:val="normaltextrun"/>
          <w:rFonts w:ascii="Calibri" w:hAnsi="Calibri" w:cs="Calibri"/>
          <w:sz w:val="22"/>
          <w:szCs w:val="22"/>
        </w:rPr>
        <w:t xml:space="preserve">All instructors have had the old analog phones in their offices upgraded by the College to VOIP phones. </w:t>
      </w:r>
      <w:r>
        <w:rPr>
          <w:rStyle w:val="normaltextrun"/>
          <w:rFonts w:ascii="Calibri" w:hAnsi="Calibri" w:cs="Calibri"/>
          <w:sz w:val="22"/>
          <w:szCs w:val="22"/>
        </w:rPr>
        <w:t> </w:t>
      </w:r>
      <w:r>
        <w:rPr>
          <w:rStyle w:val="eop"/>
          <w:rFonts w:ascii="Calibri" w:hAnsi="Calibri" w:cs="Calibri"/>
          <w:sz w:val="22"/>
          <w:szCs w:val="22"/>
        </w:rPr>
        <w:t> </w:t>
      </w:r>
    </w:p>
    <w:p w14:paraId="45A2DE49" w14:textId="77777777" w:rsidR="007A7EC3" w:rsidRDefault="007A7EC3" w:rsidP="007A7EC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367B00" w14:textId="77777777" w:rsidR="007A7EC3" w:rsidRDefault="007A7EC3" w:rsidP="007A7E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Division office in 219 has three computers (2 desktop/1 laptop with docking station). The office manager’s computer was purchased in the 2011-2012 year; the chair’s laptop was replaced in the 2016-2017 year. The other computer in the office was purchased in the 2014-2015 year. Both the office manager and the chair utilize a dual monitor setup. There are three printers in 219: a large networked copier/scanner/printer, a color laser printer used by the chair and office manager, and an additional printer connected to the office manager’s computer. A fax machine, a desktop scanner, and a Scantron grading machine are also available for faculty use. Both the chair and the office manager have VoIP telephones. </w:t>
      </w:r>
      <w:r>
        <w:rPr>
          <w:rStyle w:val="eop"/>
          <w:rFonts w:ascii="Calibri" w:hAnsi="Calibri" w:cs="Calibri"/>
          <w:sz w:val="22"/>
          <w:szCs w:val="22"/>
        </w:rPr>
        <w:t> </w:t>
      </w:r>
    </w:p>
    <w:p w14:paraId="091978BC" w14:textId="77777777" w:rsidR="007A7EC3" w:rsidRDefault="007A7EC3" w:rsidP="007A7EC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396D95" w14:textId="59F91478" w:rsidR="007A7EC3" w:rsidRDefault="007A7EC3" w:rsidP="001F44E8">
      <w:pPr>
        <w:pStyle w:val="paragraph"/>
        <w:spacing w:before="0" w:beforeAutospacing="0" w:after="240" w:afterAutospacing="0"/>
        <w:textAlignment w:val="baseline"/>
        <w:rPr>
          <w:rStyle w:val="eop"/>
          <w:rFonts w:ascii="Calibri" w:hAnsi="Calibri" w:cs="Calibri"/>
          <w:sz w:val="22"/>
          <w:szCs w:val="22"/>
        </w:rPr>
      </w:pPr>
      <w:r>
        <w:rPr>
          <w:rStyle w:val="normaltextrun"/>
          <w:rFonts w:ascii="Calibri" w:hAnsi="Calibri" w:cs="Calibri"/>
          <w:sz w:val="22"/>
          <w:szCs w:val="22"/>
        </w:rPr>
        <w:t>In the Part Time Office in 209, there are two computers that are shared with Liberal Arts Part Time instructors. </w:t>
      </w:r>
    </w:p>
    <w:p w14:paraId="5290DC17" w14:textId="77777777" w:rsidR="001F44E8" w:rsidRPr="001F44E8" w:rsidRDefault="001F44E8" w:rsidP="001F44E8">
      <w:pPr>
        <w:spacing w:after="0" w:line="240" w:lineRule="auto"/>
        <w:textAlignment w:val="baseline"/>
        <w:rPr>
          <w:rFonts w:ascii="Segoe UI" w:eastAsia="Times New Roman" w:hAnsi="Segoe UI" w:cs="Segoe UI"/>
          <w:sz w:val="18"/>
          <w:szCs w:val="18"/>
        </w:rPr>
      </w:pPr>
      <w:r w:rsidRPr="001F44E8">
        <w:rPr>
          <w:rFonts w:ascii="Calibri" w:eastAsia="Times New Roman" w:hAnsi="Calibri" w:cs="Calibri"/>
          <w:b/>
          <w:bCs/>
        </w:rPr>
        <w:t>Summary Table: Age of Computers, Projectors, &amp; VoIP Phoes</w:t>
      </w:r>
      <w:r w:rsidRPr="001F44E8">
        <w:rPr>
          <w:rFonts w:ascii="Calibri" w:eastAsia="Times New Roman" w:hAnsi="Calibri" w:cs="Calibri"/>
        </w:rPr>
        <w:t> </w:t>
      </w:r>
    </w:p>
    <w:tbl>
      <w:tblPr>
        <w:tblW w:w="807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1500"/>
        <w:gridCol w:w="1770"/>
        <w:gridCol w:w="1635"/>
        <w:gridCol w:w="1770"/>
      </w:tblGrid>
      <w:tr w:rsidR="001F44E8" w:rsidRPr="001F44E8" w14:paraId="5A43C36C" w14:textId="77777777" w:rsidTr="001F44E8">
        <w:trPr>
          <w:trHeight w:val="510"/>
        </w:trPr>
        <w:tc>
          <w:tcPr>
            <w:tcW w:w="2895"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1A583965"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b/>
                <w:bCs/>
                <w:sz w:val="18"/>
                <w:szCs w:val="18"/>
              </w:rPr>
              <w:t>CLASSROOM</w:t>
            </w:r>
            <w:r w:rsidRPr="001F44E8">
              <w:rPr>
                <w:rFonts w:ascii="Calibri" w:eastAsia="Times New Roman" w:hAnsi="Calibri" w:cs="Calibri"/>
                <w:sz w:val="18"/>
                <w:szCs w:val="18"/>
              </w:rPr>
              <w:t> </w:t>
            </w:r>
          </w:p>
        </w:tc>
        <w:tc>
          <w:tcPr>
            <w:tcW w:w="1770" w:type="dxa"/>
            <w:tcBorders>
              <w:top w:val="single" w:sz="6" w:space="0" w:color="auto"/>
              <w:left w:val="nil"/>
              <w:bottom w:val="single" w:sz="6" w:space="0" w:color="auto"/>
              <w:right w:val="single" w:sz="6" w:space="0" w:color="auto"/>
            </w:tcBorders>
            <w:shd w:val="clear" w:color="auto" w:fill="BFBFBF"/>
            <w:vAlign w:val="center"/>
            <w:hideMark/>
          </w:tcPr>
          <w:p w14:paraId="459EA5C4" w14:textId="77777777" w:rsidR="001F44E8" w:rsidRPr="001F44E8" w:rsidRDefault="001F44E8" w:rsidP="001F44E8">
            <w:pPr>
              <w:spacing w:after="0" w:line="240" w:lineRule="auto"/>
              <w:jc w:val="center"/>
              <w:textAlignment w:val="baseline"/>
              <w:rPr>
                <w:rFonts w:ascii="Times New Roman" w:eastAsia="Times New Roman" w:hAnsi="Times New Roman" w:cs="Times New Roman"/>
                <w:sz w:val="24"/>
                <w:szCs w:val="24"/>
              </w:rPr>
            </w:pPr>
            <w:r w:rsidRPr="001F44E8">
              <w:rPr>
                <w:rFonts w:ascii="Calibri" w:eastAsia="Times New Roman" w:hAnsi="Calibri" w:cs="Calibri"/>
                <w:b/>
                <w:bCs/>
                <w:sz w:val="20"/>
                <w:szCs w:val="20"/>
              </w:rPr>
              <w:t>COMPUTER</w:t>
            </w:r>
            <w:r w:rsidRPr="001F44E8">
              <w:rPr>
                <w:rFonts w:ascii="Calibri" w:eastAsia="Times New Roman" w:hAnsi="Calibri" w:cs="Calibri"/>
                <w:sz w:val="20"/>
                <w:szCs w:val="20"/>
              </w:rPr>
              <w:t> </w:t>
            </w:r>
          </w:p>
        </w:tc>
        <w:tc>
          <w:tcPr>
            <w:tcW w:w="1635" w:type="dxa"/>
            <w:tcBorders>
              <w:top w:val="single" w:sz="6" w:space="0" w:color="auto"/>
              <w:left w:val="nil"/>
              <w:bottom w:val="single" w:sz="6" w:space="0" w:color="auto"/>
              <w:right w:val="single" w:sz="6" w:space="0" w:color="auto"/>
            </w:tcBorders>
            <w:shd w:val="clear" w:color="auto" w:fill="BFBFBF"/>
            <w:vAlign w:val="center"/>
            <w:hideMark/>
          </w:tcPr>
          <w:p w14:paraId="724A3461" w14:textId="77777777" w:rsidR="001F44E8" w:rsidRPr="001F44E8" w:rsidRDefault="001F44E8" w:rsidP="001F44E8">
            <w:pPr>
              <w:spacing w:after="0" w:line="240" w:lineRule="auto"/>
              <w:jc w:val="center"/>
              <w:textAlignment w:val="baseline"/>
              <w:rPr>
                <w:rFonts w:ascii="Times New Roman" w:eastAsia="Times New Roman" w:hAnsi="Times New Roman" w:cs="Times New Roman"/>
                <w:sz w:val="24"/>
                <w:szCs w:val="24"/>
              </w:rPr>
            </w:pPr>
            <w:r w:rsidRPr="001F44E8">
              <w:rPr>
                <w:rFonts w:ascii="Calibri" w:eastAsia="Times New Roman" w:hAnsi="Calibri" w:cs="Calibri"/>
                <w:b/>
                <w:bCs/>
                <w:sz w:val="20"/>
                <w:szCs w:val="20"/>
              </w:rPr>
              <w:t>PROJECTOR</w:t>
            </w:r>
            <w:r w:rsidRPr="001F44E8">
              <w:rPr>
                <w:rFonts w:ascii="Calibri" w:eastAsia="Times New Roman" w:hAnsi="Calibri" w:cs="Calibri"/>
                <w:sz w:val="20"/>
                <w:szCs w:val="20"/>
              </w:rPr>
              <w:t> </w:t>
            </w:r>
          </w:p>
        </w:tc>
        <w:tc>
          <w:tcPr>
            <w:tcW w:w="1770" w:type="dxa"/>
            <w:tcBorders>
              <w:top w:val="single" w:sz="6" w:space="0" w:color="auto"/>
              <w:left w:val="nil"/>
              <w:bottom w:val="single" w:sz="6" w:space="0" w:color="auto"/>
              <w:right w:val="single" w:sz="6" w:space="0" w:color="auto"/>
            </w:tcBorders>
            <w:shd w:val="clear" w:color="auto" w:fill="BFBFBF"/>
            <w:vAlign w:val="center"/>
            <w:hideMark/>
          </w:tcPr>
          <w:p w14:paraId="23C867D3" w14:textId="77777777" w:rsidR="001F44E8" w:rsidRPr="001F44E8" w:rsidRDefault="001F44E8" w:rsidP="001F44E8">
            <w:pPr>
              <w:spacing w:after="0" w:line="240" w:lineRule="auto"/>
              <w:jc w:val="center"/>
              <w:textAlignment w:val="baseline"/>
              <w:rPr>
                <w:rFonts w:ascii="Times New Roman" w:eastAsia="Times New Roman" w:hAnsi="Times New Roman" w:cs="Times New Roman"/>
                <w:sz w:val="24"/>
                <w:szCs w:val="24"/>
              </w:rPr>
            </w:pPr>
            <w:r w:rsidRPr="001F44E8">
              <w:rPr>
                <w:rFonts w:ascii="Calibri" w:eastAsia="Times New Roman" w:hAnsi="Calibri" w:cs="Calibri"/>
                <w:b/>
                <w:bCs/>
                <w:sz w:val="20"/>
                <w:szCs w:val="20"/>
              </w:rPr>
              <w:t>VoIP PHONE</w:t>
            </w:r>
            <w:r w:rsidRPr="001F44E8">
              <w:rPr>
                <w:rFonts w:ascii="Calibri" w:eastAsia="Times New Roman" w:hAnsi="Calibri" w:cs="Calibri"/>
                <w:sz w:val="20"/>
                <w:szCs w:val="20"/>
              </w:rPr>
              <w:t> </w:t>
            </w:r>
          </w:p>
        </w:tc>
      </w:tr>
      <w:tr w:rsidR="001F44E8" w:rsidRPr="001F44E8" w14:paraId="4A38A696" w14:textId="77777777" w:rsidTr="001F44E8">
        <w:trPr>
          <w:trHeight w:val="255"/>
        </w:trPr>
        <w:tc>
          <w:tcPr>
            <w:tcW w:w="2895" w:type="dxa"/>
            <w:gridSpan w:val="2"/>
            <w:tcBorders>
              <w:top w:val="nil"/>
              <w:left w:val="single" w:sz="6" w:space="0" w:color="auto"/>
              <w:bottom w:val="single" w:sz="6" w:space="0" w:color="auto"/>
              <w:right w:val="single" w:sz="6" w:space="0" w:color="auto"/>
            </w:tcBorders>
            <w:shd w:val="clear" w:color="auto" w:fill="B2A1C7"/>
            <w:hideMark/>
          </w:tcPr>
          <w:p w14:paraId="74ACE1CB"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BDH 116 </w:t>
            </w:r>
          </w:p>
        </w:tc>
        <w:tc>
          <w:tcPr>
            <w:tcW w:w="1770" w:type="dxa"/>
            <w:tcBorders>
              <w:top w:val="nil"/>
              <w:left w:val="nil"/>
              <w:bottom w:val="single" w:sz="6" w:space="0" w:color="auto"/>
              <w:right w:val="single" w:sz="6" w:space="0" w:color="auto"/>
            </w:tcBorders>
            <w:shd w:val="clear" w:color="auto" w:fill="auto"/>
            <w:hideMark/>
          </w:tcPr>
          <w:p w14:paraId="275F279A"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2013-2014 </w:t>
            </w:r>
          </w:p>
        </w:tc>
        <w:tc>
          <w:tcPr>
            <w:tcW w:w="1635" w:type="dxa"/>
            <w:tcBorders>
              <w:top w:val="nil"/>
              <w:left w:val="nil"/>
              <w:bottom w:val="single" w:sz="6" w:space="0" w:color="auto"/>
              <w:right w:val="single" w:sz="6" w:space="0" w:color="auto"/>
            </w:tcBorders>
            <w:shd w:val="clear" w:color="auto" w:fill="auto"/>
            <w:hideMark/>
          </w:tcPr>
          <w:p w14:paraId="087F065B"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2013-2014 </w:t>
            </w:r>
          </w:p>
        </w:tc>
        <w:tc>
          <w:tcPr>
            <w:tcW w:w="1770" w:type="dxa"/>
            <w:tcBorders>
              <w:top w:val="nil"/>
              <w:left w:val="nil"/>
              <w:bottom w:val="single" w:sz="6" w:space="0" w:color="auto"/>
              <w:right w:val="single" w:sz="6" w:space="0" w:color="auto"/>
            </w:tcBorders>
            <w:shd w:val="clear" w:color="auto" w:fill="BFBFBF"/>
            <w:hideMark/>
          </w:tcPr>
          <w:p w14:paraId="0C238882" w14:textId="77777777" w:rsidR="001F44E8" w:rsidRPr="001F44E8" w:rsidRDefault="001F44E8" w:rsidP="001F44E8">
            <w:pPr>
              <w:spacing w:after="0" w:line="240" w:lineRule="auto"/>
              <w:jc w:val="center"/>
              <w:textAlignment w:val="baseline"/>
              <w:rPr>
                <w:rFonts w:ascii="Times New Roman" w:eastAsia="Times New Roman" w:hAnsi="Times New Roman" w:cs="Times New Roman"/>
                <w:sz w:val="24"/>
                <w:szCs w:val="24"/>
              </w:rPr>
            </w:pPr>
            <w:r w:rsidRPr="001F44E8">
              <w:rPr>
                <w:rFonts w:ascii="Calibri" w:eastAsia="Times New Roman" w:hAnsi="Calibri" w:cs="Calibri"/>
              </w:rPr>
              <w:t> </w:t>
            </w:r>
          </w:p>
        </w:tc>
      </w:tr>
      <w:tr w:rsidR="001F44E8" w:rsidRPr="001F44E8" w14:paraId="27B97BB4" w14:textId="77777777" w:rsidTr="001F44E8">
        <w:trPr>
          <w:trHeight w:val="270"/>
        </w:trPr>
        <w:tc>
          <w:tcPr>
            <w:tcW w:w="2895" w:type="dxa"/>
            <w:gridSpan w:val="2"/>
            <w:tcBorders>
              <w:top w:val="nil"/>
              <w:left w:val="single" w:sz="6" w:space="0" w:color="auto"/>
              <w:bottom w:val="single" w:sz="6" w:space="0" w:color="auto"/>
              <w:right w:val="single" w:sz="6" w:space="0" w:color="auto"/>
            </w:tcBorders>
            <w:shd w:val="clear" w:color="auto" w:fill="B2A1C7"/>
            <w:hideMark/>
          </w:tcPr>
          <w:p w14:paraId="7A5BADA4"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BDH 118 </w:t>
            </w:r>
          </w:p>
        </w:tc>
        <w:tc>
          <w:tcPr>
            <w:tcW w:w="1770" w:type="dxa"/>
            <w:tcBorders>
              <w:top w:val="nil"/>
              <w:left w:val="nil"/>
              <w:bottom w:val="single" w:sz="6" w:space="0" w:color="auto"/>
              <w:right w:val="single" w:sz="6" w:space="0" w:color="auto"/>
            </w:tcBorders>
            <w:shd w:val="clear" w:color="auto" w:fill="auto"/>
            <w:hideMark/>
          </w:tcPr>
          <w:p w14:paraId="2A217506"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2013-2014 </w:t>
            </w:r>
          </w:p>
        </w:tc>
        <w:tc>
          <w:tcPr>
            <w:tcW w:w="1635" w:type="dxa"/>
            <w:tcBorders>
              <w:top w:val="nil"/>
              <w:left w:val="nil"/>
              <w:bottom w:val="single" w:sz="6" w:space="0" w:color="auto"/>
              <w:right w:val="single" w:sz="6" w:space="0" w:color="auto"/>
            </w:tcBorders>
            <w:shd w:val="clear" w:color="auto" w:fill="auto"/>
            <w:hideMark/>
          </w:tcPr>
          <w:p w14:paraId="6093382D"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2016-2017 </w:t>
            </w:r>
          </w:p>
        </w:tc>
        <w:tc>
          <w:tcPr>
            <w:tcW w:w="1770" w:type="dxa"/>
            <w:tcBorders>
              <w:top w:val="nil"/>
              <w:left w:val="nil"/>
              <w:bottom w:val="single" w:sz="6" w:space="0" w:color="auto"/>
              <w:right w:val="single" w:sz="6" w:space="0" w:color="auto"/>
            </w:tcBorders>
            <w:shd w:val="clear" w:color="auto" w:fill="BFBFBF"/>
            <w:hideMark/>
          </w:tcPr>
          <w:p w14:paraId="0ADEFDC1" w14:textId="77777777" w:rsidR="001F44E8" w:rsidRPr="001F44E8" w:rsidRDefault="001F44E8" w:rsidP="001F44E8">
            <w:pPr>
              <w:spacing w:after="0" w:line="240" w:lineRule="auto"/>
              <w:jc w:val="center"/>
              <w:textAlignment w:val="baseline"/>
              <w:rPr>
                <w:rFonts w:ascii="Times New Roman" w:eastAsia="Times New Roman" w:hAnsi="Times New Roman" w:cs="Times New Roman"/>
                <w:sz w:val="24"/>
                <w:szCs w:val="24"/>
              </w:rPr>
            </w:pPr>
            <w:r w:rsidRPr="001F44E8">
              <w:rPr>
                <w:rFonts w:ascii="Calibri" w:eastAsia="Times New Roman" w:hAnsi="Calibri" w:cs="Calibri"/>
              </w:rPr>
              <w:t> </w:t>
            </w:r>
          </w:p>
        </w:tc>
      </w:tr>
      <w:tr w:rsidR="001F44E8" w:rsidRPr="001F44E8" w14:paraId="6D5B58E3" w14:textId="77777777" w:rsidTr="001F44E8">
        <w:trPr>
          <w:trHeight w:val="270"/>
        </w:trPr>
        <w:tc>
          <w:tcPr>
            <w:tcW w:w="2895" w:type="dxa"/>
            <w:gridSpan w:val="2"/>
            <w:tcBorders>
              <w:top w:val="nil"/>
              <w:left w:val="single" w:sz="6" w:space="0" w:color="auto"/>
              <w:bottom w:val="single" w:sz="6" w:space="0" w:color="auto"/>
              <w:right w:val="single" w:sz="6" w:space="0" w:color="auto"/>
            </w:tcBorders>
            <w:shd w:val="clear" w:color="auto" w:fill="B2A1C7"/>
            <w:hideMark/>
          </w:tcPr>
          <w:p w14:paraId="11CB70C6"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BDH 121 </w:t>
            </w:r>
          </w:p>
        </w:tc>
        <w:tc>
          <w:tcPr>
            <w:tcW w:w="1770" w:type="dxa"/>
            <w:tcBorders>
              <w:top w:val="nil"/>
              <w:left w:val="nil"/>
              <w:bottom w:val="single" w:sz="6" w:space="0" w:color="auto"/>
              <w:right w:val="single" w:sz="6" w:space="0" w:color="auto"/>
            </w:tcBorders>
            <w:shd w:val="clear" w:color="auto" w:fill="auto"/>
            <w:hideMark/>
          </w:tcPr>
          <w:p w14:paraId="44B2213D"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2014-2015 </w:t>
            </w:r>
          </w:p>
        </w:tc>
        <w:tc>
          <w:tcPr>
            <w:tcW w:w="1635" w:type="dxa"/>
            <w:tcBorders>
              <w:top w:val="nil"/>
              <w:left w:val="nil"/>
              <w:bottom w:val="single" w:sz="6" w:space="0" w:color="auto"/>
              <w:right w:val="single" w:sz="6" w:space="0" w:color="auto"/>
            </w:tcBorders>
            <w:shd w:val="clear" w:color="auto" w:fill="auto"/>
            <w:hideMark/>
          </w:tcPr>
          <w:p w14:paraId="00B1FBAD"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2014-2015 </w:t>
            </w:r>
          </w:p>
        </w:tc>
        <w:tc>
          <w:tcPr>
            <w:tcW w:w="1770" w:type="dxa"/>
            <w:tcBorders>
              <w:top w:val="nil"/>
              <w:left w:val="nil"/>
              <w:bottom w:val="single" w:sz="6" w:space="0" w:color="auto"/>
              <w:right w:val="single" w:sz="6" w:space="0" w:color="auto"/>
            </w:tcBorders>
            <w:shd w:val="clear" w:color="auto" w:fill="BFBFBF"/>
            <w:hideMark/>
          </w:tcPr>
          <w:p w14:paraId="4710DF82" w14:textId="77777777" w:rsidR="001F44E8" w:rsidRPr="001F44E8" w:rsidRDefault="001F44E8" w:rsidP="001F44E8">
            <w:pPr>
              <w:spacing w:after="0" w:line="240" w:lineRule="auto"/>
              <w:jc w:val="center"/>
              <w:textAlignment w:val="baseline"/>
              <w:rPr>
                <w:rFonts w:ascii="Times New Roman" w:eastAsia="Times New Roman" w:hAnsi="Times New Roman" w:cs="Times New Roman"/>
                <w:sz w:val="24"/>
                <w:szCs w:val="24"/>
              </w:rPr>
            </w:pPr>
            <w:r w:rsidRPr="001F44E8">
              <w:rPr>
                <w:rFonts w:ascii="Calibri" w:eastAsia="Times New Roman" w:hAnsi="Calibri" w:cs="Calibri"/>
              </w:rPr>
              <w:t> </w:t>
            </w:r>
          </w:p>
        </w:tc>
      </w:tr>
      <w:tr w:rsidR="001F44E8" w:rsidRPr="001F44E8" w14:paraId="754AF050" w14:textId="77777777" w:rsidTr="001F44E8">
        <w:trPr>
          <w:trHeight w:val="255"/>
        </w:trPr>
        <w:tc>
          <w:tcPr>
            <w:tcW w:w="2895" w:type="dxa"/>
            <w:gridSpan w:val="2"/>
            <w:tcBorders>
              <w:top w:val="nil"/>
              <w:left w:val="single" w:sz="6" w:space="0" w:color="auto"/>
              <w:bottom w:val="single" w:sz="6" w:space="0" w:color="auto"/>
              <w:right w:val="single" w:sz="6" w:space="0" w:color="auto"/>
            </w:tcBorders>
            <w:shd w:val="clear" w:color="auto" w:fill="B2A1C7"/>
            <w:hideMark/>
          </w:tcPr>
          <w:p w14:paraId="646DFFE3"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BDH 129 </w:t>
            </w:r>
          </w:p>
        </w:tc>
        <w:tc>
          <w:tcPr>
            <w:tcW w:w="1770" w:type="dxa"/>
            <w:tcBorders>
              <w:top w:val="nil"/>
              <w:left w:val="nil"/>
              <w:bottom w:val="single" w:sz="6" w:space="0" w:color="auto"/>
              <w:right w:val="single" w:sz="6" w:space="0" w:color="auto"/>
            </w:tcBorders>
            <w:shd w:val="clear" w:color="auto" w:fill="auto"/>
            <w:hideMark/>
          </w:tcPr>
          <w:p w14:paraId="6AFE9861"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NA </w:t>
            </w:r>
          </w:p>
        </w:tc>
        <w:tc>
          <w:tcPr>
            <w:tcW w:w="1635" w:type="dxa"/>
            <w:tcBorders>
              <w:top w:val="nil"/>
              <w:left w:val="nil"/>
              <w:bottom w:val="single" w:sz="6" w:space="0" w:color="auto"/>
              <w:right w:val="single" w:sz="6" w:space="0" w:color="auto"/>
            </w:tcBorders>
            <w:shd w:val="clear" w:color="auto" w:fill="auto"/>
            <w:hideMark/>
          </w:tcPr>
          <w:p w14:paraId="4428B72D"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NA </w:t>
            </w:r>
          </w:p>
        </w:tc>
        <w:tc>
          <w:tcPr>
            <w:tcW w:w="1770" w:type="dxa"/>
            <w:tcBorders>
              <w:top w:val="nil"/>
              <w:left w:val="nil"/>
              <w:bottom w:val="single" w:sz="6" w:space="0" w:color="auto"/>
              <w:right w:val="single" w:sz="6" w:space="0" w:color="auto"/>
            </w:tcBorders>
            <w:shd w:val="clear" w:color="auto" w:fill="BFBFBF"/>
            <w:hideMark/>
          </w:tcPr>
          <w:p w14:paraId="69080F97" w14:textId="77777777" w:rsidR="001F44E8" w:rsidRPr="001F44E8" w:rsidRDefault="001F44E8" w:rsidP="001F44E8">
            <w:pPr>
              <w:spacing w:after="0" w:line="240" w:lineRule="auto"/>
              <w:jc w:val="center"/>
              <w:textAlignment w:val="baseline"/>
              <w:rPr>
                <w:rFonts w:ascii="Times New Roman" w:eastAsia="Times New Roman" w:hAnsi="Times New Roman" w:cs="Times New Roman"/>
                <w:sz w:val="24"/>
                <w:szCs w:val="24"/>
              </w:rPr>
            </w:pPr>
            <w:r w:rsidRPr="001F44E8">
              <w:rPr>
                <w:rFonts w:ascii="Calibri" w:eastAsia="Times New Roman" w:hAnsi="Calibri" w:cs="Calibri"/>
              </w:rPr>
              <w:t> </w:t>
            </w:r>
          </w:p>
        </w:tc>
      </w:tr>
      <w:tr w:rsidR="001F44E8" w:rsidRPr="001F44E8" w14:paraId="248C30B9" w14:textId="77777777" w:rsidTr="001F44E8">
        <w:trPr>
          <w:trHeight w:val="270"/>
        </w:trPr>
        <w:tc>
          <w:tcPr>
            <w:tcW w:w="2895" w:type="dxa"/>
            <w:gridSpan w:val="2"/>
            <w:tcBorders>
              <w:top w:val="nil"/>
              <w:left w:val="single" w:sz="6" w:space="0" w:color="auto"/>
              <w:bottom w:val="single" w:sz="6" w:space="0" w:color="auto"/>
              <w:right w:val="single" w:sz="6" w:space="0" w:color="auto"/>
            </w:tcBorders>
            <w:shd w:val="clear" w:color="auto" w:fill="B2A1C7"/>
            <w:hideMark/>
          </w:tcPr>
          <w:p w14:paraId="56F232CF"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BDH 139 </w:t>
            </w:r>
          </w:p>
        </w:tc>
        <w:tc>
          <w:tcPr>
            <w:tcW w:w="1770" w:type="dxa"/>
            <w:tcBorders>
              <w:top w:val="nil"/>
              <w:left w:val="nil"/>
              <w:bottom w:val="single" w:sz="6" w:space="0" w:color="auto"/>
              <w:right w:val="single" w:sz="6" w:space="0" w:color="auto"/>
            </w:tcBorders>
            <w:shd w:val="clear" w:color="auto" w:fill="auto"/>
            <w:hideMark/>
          </w:tcPr>
          <w:p w14:paraId="249411E2"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2012-2013 </w:t>
            </w:r>
          </w:p>
        </w:tc>
        <w:tc>
          <w:tcPr>
            <w:tcW w:w="1635" w:type="dxa"/>
            <w:tcBorders>
              <w:top w:val="nil"/>
              <w:left w:val="nil"/>
              <w:bottom w:val="single" w:sz="6" w:space="0" w:color="auto"/>
              <w:right w:val="single" w:sz="6" w:space="0" w:color="auto"/>
            </w:tcBorders>
            <w:shd w:val="clear" w:color="auto" w:fill="auto"/>
            <w:hideMark/>
          </w:tcPr>
          <w:p w14:paraId="5F7EC70B"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2012-2013 </w:t>
            </w:r>
          </w:p>
        </w:tc>
        <w:tc>
          <w:tcPr>
            <w:tcW w:w="1770" w:type="dxa"/>
            <w:tcBorders>
              <w:top w:val="nil"/>
              <w:left w:val="nil"/>
              <w:bottom w:val="single" w:sz="6" w:space="0" w:color="auto"/>
              <w:right w:val="single" w:sz="6" w:space="0" w:color="auto"/>
            </w:tcBorders>
            <w:shd w:val="clear" w:color="auto" w:fill="BFBFBF"/>
            <w:hideMark/>
          </w:tcPr>
          <w:p w14:paraId="1DA6D6D3" w14:textId="77777777" w:rsidR="001F44E8" w:rsidRPr="001F44E8" w:rsidRDefault="001F44E8" w:rsidP="001F44E8">
            <w:pPr>
              <w:spacing w:after="0" w:line="240" w:lineRule="auto"/>
              <w:jc w:val="center"/>
              <w:textAlignment w:val="baseline"/>
              <w:rPr>
                <w:rFonts w:ascii="Times New Roman" w:eastAsia="Times New Roman" w:hAnsi="Times New Roman" w:cs="Times New Roman"/>
                <w:sz w:val="24"/>
                <w:szCs w:val="24"/>
              </w:rPr>
            </w:pPr>
            <w:r w:rsidRPr="001F44E8">
              <w:rPr>
                <w:rFonts w:ascii="Calibri" w:eastAsia="Times New Roman" w:hAnsi="Calibri" w:cs="Calibri"/>
              </w:rPr>
              <w:t> </w:t>
            </w:r>
          </w:p>
        </w:tc>
      </w:tr>
      <w:tr w:rsidR="001F44E8" w:rsidRPr="001F44E8" w14:paraId="6C13AFCD" w14:textId="77777777" w:rsidTr="001F44E8">
        <w:trPr>
          <w:trHeight w:val="255"/>
        </w:trPr>
        <w:tc>
          <w:tcPr>
            <w:tcW w:w="2895" w:type="dxa"/>
            <w:gridSpan w:val="2"/>
            <w:tcBorders>
              <w:top w:val="nil"/>
              <w:left w:val="single" w:sz="6" w:space="0" w:color="auto"/>
              <w:bottom w:val="single" w:sz="6" w:space="0" w:color="auto"/>
              <w:right w:val="single" w:sz="6" w:space="0" w:color="auto"/>
            </w:tcBorders>
            <w:shd w:val="clear" w:color="auto" w:fill="B2A1C7"/>
            <w:hideMark/>
          </w:tcPr>
          <w:p w14:paraId="3135FB68"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BDH 220 </w:t>
            </w:r>
          </w:p>
        </w:tc>
        <w:tc>
          <w:tcPr>
            <w:tcW w:w="1770" w:type="dxa"/>
            <w:tcBorders>
              <w:top w:val="nil"/>
              <w:left w:val="nil"/>
              <w:bottom w:val="single" w:sz="6" w:space="0" w:color="auto"/>
              <w:right w:val="single" w:sz="6" w:space="0" w:color="auto"/>
            </w:tcBorders>
            <w:shd w:val="clear" w:color="auto" w:fill="auto"/>
            <w:hideMark/>
          </w:tcPr>
          <w:p w14:paraId="7EFA8238"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2012-2013 </w:t>
            </w:r>
          </w:p>
        </w:tc>
        <w:tc>
          <w:tcPr>
            <w:tcW w:w="1635" w:type="dxa"/>
            <w:tcBorders>
              <w:top w:val="nil"/>
              <w:left w:val="nil"/>
              <w:bottom w:val="single" w:sz="6" w:space="0" w:color="auto"/>
              <w:right w:val="single" w:sz="6" w:space="0" w:color="auto"/>
            </w:tcBorders>
            <w:shd w:val="clear" w:color="auto" w:fill="auto"/>
            <w:hideMark/>
          </w:tcPr>
          <w:p w14:paraId="6B629C72"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2012-2013 </w:t>
            </w:r>
          </w:p>
        </w:tc>
        <w:tc>
          <w:tcPr>
            <w:tcW w:w="1770" w:type="dxa"/>
            <w:tcBorders>
              <w:top w:val="nil"/>
              <w:left w:val="nil"/>
              <w:bottom w:val="single" w:sz="6" w:space="0" w:color="auto"/>
              <w:right w:val="single" w:sz="6" w:space="0" w:color="auto"/>
            </w:tcBorders>
            <w:shd w:val="clear" w:color="auto" w:fill="BFBFBF"/>
            <w:hideMark/>
          </w:tcPr>
          <w:p w14:paraId="4118B63A" w14:textId="77777777" w:rsidR="001F44E8" w:rsidRPr="001F44E8" w:rsidRDefault="001F44E8" w:rsidP="001F44E8">
            <w:pPr>
              <w:spacing w:after="0" w:line="240" w:lineRule="auto"/>
              <w:jc w:val="center"/>
              <w:textAlignment w:val="baseline"/>
              <w:rPr>
                <w:rFonts w:ascii="Times New Roman" w:eastAsia="Times New Roman" w:hAnsi="Times New Roman" w:cs="Times New Roman"/>
                <w:sz w:val="24"/>
                <w:szCs w:val="24"/>
              </w:rPr>
            </w:pPr>
            <w:r w:rsidRPr="001F44E8">
              <w:rPr>
                <w:rFonts w:ascii="Calibri" w:eastAsia="Times New Roman" w:hAnsi="Calibri" w:cs="Calibri"/>
              </w:rPr>
              <w:t> </w:t>
            </w:r>
          </w:p>
        </w:tc>
      </w:tr>
      <w:tr w:rsidR="001F44E8" w:rsidRPr="001F44E8" w14:paraId="5E511C82" w14:textId="77777777" w:rsidTr="001F44E8">
        <w:trPr>
          <w:trHeight w:val="270"/>
        </w:trPr>
        <w:tc>
          <w:tcPr>
            <w:tcW w:w="2895" w:type="dxa"/>
            <w:gridSpan w:val="2"/>
            <w:tcBorders>
              <w:top w:val="nil"/>
              <w:left w:val="single" w:sz="6" w:space="0" w:color="auto"/>
              <w:bottom w:val="single" w:sz="6" w:space="0" w:color="auto"/>
              <w:right w:val="single" w:sz="6" w:space="0" w:color="auto"/>
            </w:tcBorders>
            <w:shd w:val="clear" w:color="auto" w:fill="B2A1C7"/>
            <w:hideMark/>
          </w:tcPr>
          <w:p w14:paraId="4A4C386B"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BDH 222 </w:t>
            </w:r>
          </w:p>
        </w:tc>
        <w:tc>
          <w:tcPr>
            <w:tcW w:w="1770" w:type="dxa"/>
            <w:tcBorders>
              <w:top w:val="nil"/>
              <w:left w:val="nil"/>
              <w:bottom w:val="single" w:sz="6" w:space="0" w:color="auto"/>
              <w:right w:val="single" w:sz="6" w:space="0" w:color="auto"/>
            </w:tcBorders>
            <w:shd w:val="clear" w:color="auto" w:fill="auto"/>
            <w:hideMark/>
          </w:tcPr>
          <w:p w14:paraId="691D3EE7"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2013-2014 </w:t>
            </w:r>
          </w:p>
        </w:tc>
        <w:tc>
          <w:tcPr>
            <w:tcW w:w="1635" w:type="dxa"/>
            <w:tcBorders>
              <w:top w:val="nil"/>
              <w:left w:val="nil"/>
              <w:bottom w:val="single" w:sz="6" w:space="0" w:color="auto"/>
              <w:right w:val="single" w:sz="6" w:space="0" w:color="auto"/>
            </w:tcBorders>
            <w:shd w:val="clear" w:color="auto" w:fill="auto"/>
            <w:hideMark/>
          </w:tcPr>
          <w:p w14:paraId="2203228D"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2013-2014 </w:t>
            </w:r>
          </w:p>
        </w:tc>
        <w:tc>
          <w:tcPr>
            <w:tcW w:w="1770" w:type="dxa"/>
            <w:tcBorders>
              <w:top w:val="nil"/>
              <w:left w:val="nil"/>
              <w:bottom w:val="single" w:sz="6" w:space="0" w:color="auto"/>
              <w:right w:val="single" w:sz="6" w:space="0" w:color="auto"/>
            </w:tcBorders>
            <w:shd w:val="clear" w:color="auto" w:fill="BFBFBF"/>
            <w:hideMark/>
          </w:tcPr>
          <w:p w14:paraId="6D512DA6" w14:textId="77777777" w:rsidR="001F44E8" w:rsidRPr="001F44E8" w:rsidRDefault="001F44E8" w:rsidP="001F44E8">
            <w:pPr>
              <w:spacing w:after="0" w:line="240" w:lineRule="auto"/>
              <w:jc w:val="center"/>
              <w:textAlignment w:val="baseline"/>
              <w:rPr>
                <w:rFonts w:ascii="Times New Roman" w:eastAsia="Times New Roman" w:hAnsi="Times New Roman" w:cs="Times New Roman"/>
                <w:sz w:val="24"/>
                <w:szCs w:val="24"/>
              </w:rPr>
            </w:pPr>
            <w:r w:rsidRPr="001F44E8">
              <w:rPr>
                <w:rFonts w:ascii="Calibri" w:eastAsia="Times New Roman" w:hAnsi="Calibri" w:cs="Calibri"/>
              </w:rPr>
              <w:t> </w:t>
            </w:r>
          </w:p>
        </w:tc>
      </w:tr>
      <w:tr w:rsidR="001F44E8" w:rsidRPr="001F44E8" w14:paraId="7A8E858F" w14:textId="77777777" w:rsidTr="001F44E8">
        <w:trPr>
          <w:trHeight w:val="255"/>
        </w:trPr>
        <w:tc>
          <w:tcPr>
            <w:tcW w:w="2895" w:type="dxa"/>
            <w:gridSpan w:val="2"/>
            <w:tcBorders>
              <w:top w:val="nil"/>
              <w:left w:val="single" w:sz="6" w:space="0" w:color="auto"/>
              <w:bottom w:val="single" w:sz="6" w:space="0" w:color="auto"/>
              <w:right w:val="single" w:sz="6" w:space="0" w:color="auto"/>
            </w:tcBorders>
            <w:shd w:val="clear" w:color="auto" w:fill="B2A1C7"/>
            <w:hideMark/>
          </w:tcPr>
          <w:p w14:paraId="68BF93F2"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BDH 237 </w:t>
            </w:r>
          </w:p>
        </w:tc>
        <w:tc>
          <w:tcPr>
            <w:tcW w:w="1770" w:type="dxa"/>
            <w:tcBorders>
              <w:top w:val="nil"/>
              <w:left w:val="nil"/>
              <w:bottom w:val="single" w:sz="6" w:space="0" w:color="auto"/>
              <w:right w:val="single" w:sz="6" w:space="0" w:color="auto"/>
            </w:tcBorders>
            <w:shd w:val="clear" w:color="auto" w:fill="auto"/>
            <w:hideMark/>
          </w:tcPr>
          <w:p w14:paraId="189B9A43"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2012-2013 </w:t>
            </w:r>
          </w:p>
        </w:tc>
        <w:tc>
          <w:tcPr>
            <w:tcW w:w="1635" w:type="dxa"/>
            <w:tcBorders>
              <w:top w:val="nil"/>
              <w:left w:val="nil"/>
              <w:bottom w:val="single" w:sz="6" w:space="0" w:color="auto"/>
              <w:right w:val="single" w:sz="6" w:space="0" w:color="auto"/>
            </w:tcBorders>
            <w:shd w:val="clear" w:color="auto" w:fill="auto"/>
            <w:hideMark/>
          </w:tcPr>
          <w:p w14:paraId="2479ACAC"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2012-2013 </w:t>
            </w:r>
          </w:p>
        </w:tc>
        <w:tc>
          <w:tcPr>
            <w:tcW w:w="1770" w:type="dxa"/>
            <w:tcBorders>
              <w:top w:val="nil"/>
              <w:left w:val="nil"/>
              <w:bottom w:val="single" w:sz="6" w:space="0" w:color="auto"/>
              <w:right w:val="single" w:sz="6" w:space="0" w:color="auto"/>
            </w:tcBorders>
            <w:shd w:val="clear" w:color="auto" w:fill="BFBFBF"/>
            <w:hideMark/>
          </w:tcPr>
          <w:p w14:paraId="6AE1FC07" w14:textId="77777777" w:rsidR="001F44E8" w:rsidRPr="001F44E8" w:rsidRDefault="001F44E8" w:rsidP="001F44E8">
            <w:pPr>
              <w:spacing w:after="0" w:line="240" w:lineRule="auto"/>
              <w:jc w:val="center"/>
              <w:textAlignment w:val="baseline"/>
              <w:rPr>
                <w:rFonts w:ascii="Times New Roman" w:eastAsia="Times New Roman" w:hAnsi="Times New Roman" w:cs="Times New Roman"/>
                <w:sz w:val="24"/>
                <w:szCs w:val="24"/>
              </w:rPr>
            </w:pPr>
            <w:r w:rsidRPr="001F44E8">
              <w:rPr>
                <w:rFonts w:ascii="Calibri" w:eastAsia="Times New Roman" w:hAnsi="Calibri" w:cs="Calibri"/>
              </w:rPr>
              <w:t> </w:t>
            </w:r>
          </w:p>
        </w:tc>
      </w:tr>
      <w:tr w:rsidR="001F44E8" w:rsidRPr="001F44E8" w14:paraId="41A979C6" w14:textId="77777777" w:rsidTr="001F44E8">
        <w:trPr>
          <w:trHeight w:val="240"/>
        </w:trPr>
        <w:tc>
          <w:tcPr>
            <w:tcW w:w="8070" w:type="dxa"/>
            <w:gridSpan w:val="5"/>
            <w:tcBorders>
              <w:top w:val="nil"/>
              <w:left w:val="single" w:sz="6" w:space="0" w:color="auto"/>
              <w:bottom w:val="single" w:sz="6" w:space="0" w:color="auto"/>
              <w:right w:val="single" w:sz="6" w:space="0" w:color="auto"/>
            </w:tcBorders>
            <w:shd w:val="clear" w:color="auto" w:fill="BFBFBF"/>
            <w:hideMark/>
          </w:tcPr>
          <w:p w14:paraId="48A6CA3E"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b/>
                <w:bCs/>
                <w:sz w:val="20"/>
                <w:szCs w:val="20"/>
              </w:rPr>
              <w:t>OFFICES (D = desktop; L = laptop)</w:t>
            </w:r>
            <w:r w:rsidRPr="001F44E8">
              <w:rPr>
                <w:rFonts w:ascii="Calibri" w:eastAsia="Times New Roman" w:hAnsi="Calibri" w:cs="Calibri"/>
                <w:sz w:val="20"/>
                <w:szCs w:val="20"/>
              </w:rPr>
              <w:t> </w:t>
            </w:r>
          </w:p>
        </w:tc>
      </w:tr>
      <w:tr w:rsidR="001F44E8" w:rsidRPr="001F44E8" w14:paraId="1313BCD3" w14:textId="77777777" w:rsidTr="001F44E8">
        <w:trPr>
          <w:trHeight w:val="240"/>
        </w:trPr>
        <w:tc>
          <w:tcPr>
            <w:tcW w:w="2895" w:type="dxa"/>
            <w:gridSpan w:val="2"/>
            <w:tcBorders>
              <w:top w:val="nil"/>
              <w:left w:val="single" w:sz="6" w:space="0" w:color="auto"/>
              <w:bottom w:val="single" w:sz="6" w:space="0" w:color="auto"/>
              <w:right w:val="single" w:sz="6" w:space="0" w:color="auto"/>
            </w:tcBorders>
            <w:shd w:val="clear" w:color="auto" w:fill="B2A1C7"/>
            <w:hideMark/>
          </w:tcPr>
          <w:p w14:paraId="1DB18530" w14:textId="77777777" w:rsidR="001F44E8" w:rsidRPr="001F44E8" w:rsidRDefault="001F44E8" w:rsidP="001F44E8">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BDH 205 –L </w:t>
            </w:r>
          </w:p>
        </w:tc>
        <w:tc>
          <w:tcPr>
            <w:tcW w:w="1770" w:type="dxa"/>
            <w:tcBorders>
              <w:top w:val="nil"/>
              <w:left w:val="nil"/>
              <w:bottom w:val="single" w:sz="6" w:space="0" w:color="auto"/>
              <w:right w:val="single" w:sz="6" w:space="0" w:color="auto"/>
            </w:tcBorders>
            <w:shd w:val="clear" w:color="auto" w:fill="auto"/>
            <w:hideMark/>
          </w:tcPr>
          <w:p w14:paraId="3E4F3743" w14:textId="50B65A2E" w:rsidR="001F44E8" w:rsidRPr="001F44E8" w:rsidRDefault="00C96FAC" w:rsidP="001F44E8">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20"/>
                <w:szCs w:val="20"/>
              </w:rPr>
              <w:t>2</w:t>
            </w:r>
            <w:r>
              <w:rPr>
                <w:rFonts w:eastAsia="Times New Roman"/>
                <w:sz w:val="20"/>
                <w:szCs w:val="20"/>
              </w:rPr>
              <w:t>018-2019</w:t>
            </w:r>
            <w:r w:rsidR="001F44E8" w:rsidRPr="001F44E8">
              <w:rPr>
                <w:rFonts w:ascii="Calibri" w:eastAsia="Times New Roman" w:hAnsi="Calibri" w:cs="Calibri"/>
                <w:sz w:val="20"/>
                <w:szCs w:val="20"/>
              </w:rPr>
              <w:t> </w:t>
            </w:r>
          </w:p>
        </w:tc>
        <w:tc>
          <w:tcPr>
            <w:tcW w:w="1635" w:type="dxa"/>
            <w:tcBorders>
              <w:top w:val="nil"/>
              <w:left w:val="nil"/>
              <w:bottom w:val="single" w:sz="6" w:space="0" w:color="auto"/>
              <w:right w:val="single" w:sz="6" w:space="0" w:color="auto"/>
            </w:tcBorders>
            <w:shd w:val="clear" w:color="auto" w:fill="BFBFBF"/>
            <w:hideMark/>
          </w:tcPr>
          <w:p w14:paraId="0007E15B" w14:textId="77777777" w:rsidR="001F44E8" w:rsidRPr="001F44E8" w:rsidRDefault="001F44E8" w:rsidP="001F44E8">
            <w:pPr>
              <w:spacing w:after="0" w:line="240" w:lineRule="auto"/>
              <w:jc w:val="center"/>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 </w:t>
            </w:r>
          </w:p>
        </w:tc>
        <w:tc>
          <w:tcPr>
            <w:tcW w:w="1770" w:type="dxa"/>
            <w:tcBorders>
              <w:top w:val="nil"/>
              <w:left w:val="nil"/>
              <w:bottom w:val="single" w:sz="6" w:space="0" w:color="auto"/>
              <w:right w:val="single" w:sz="6" w:space="0" w:color="auto"/>
            </w:tcBorders>
            <w:shd w:val="clear" w:color="auto" w:fill="auto"/>
            <w:hideMark/>
          </w:tcPr>
          <w:p w14:paraId="495D15A2" w14:textId="406F2EA4" w:rsidR="001F44E8" w:rsidRPr="001F44E8" w:rsidRDefault="00A758F2" w:rsidP="001F44E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20"/>
                <w:szCs w:val="20"/>
              </w:rPr>
              <w:t>2018-2019</w:t>
            </w:r>
          </w:p>
        </w:tc>
      </w:tr>
      <w:tr w:rsidR="00A758F2" w:rsidRPr="001F44E8" w14:paraId="512135E3" w14:textId="77777777" w:rsidTr="001F44E8">
        <w:trPr>
          <w:trHeight w:val="240"/>
        </w:trPr>
        <w:tc>
          <w:tcPr>
            <w:tcW w:w="2895" w:type="dxa"/>
            <w:gridSpan w:val="2"/>
            <w:tcBorders>
              <w:top w:val="nil"/>
              <w:left w:val="single" w:sz="6" w:space="0" w:color="auto"/>
              <w:bottom w:val="single" w:sz="6" w:space="0" w:color="auto"/>
              <w:right w:val="single" w:sz="6" w:space="0" w:color="auto"/>
            </w:tcBorders>
            <w:shd w:val="clear" w:color="auto" w:fill="B2A1C7"/>
            <w:hideMark/>
          </w:tcPr>
          <w:p w14:paraId="773FAB03" w14:textId="77777777" w:rsidR="00A758F2" w:rsidRPr="001F44E8" w:rsidRDefault="00A758F2" w:rsidP="00A758F2">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BDH 209 –D (PT) </w:t>
            </w:r>
          </w:p>
        </w:tc>
        <w:tc>
          <w:tcPr>
            <w:tcW w:w="1770" w:type="dxa"/>
            <w:tcBorders>
              <w:top w:val="nil"/>
              <w:left w:val="nil"/>
              <w:bottom w:val="single" w:sz="6" w:space="0" w:color="auto"/>
              <w:right w:val="single" w:sz="6" w:space="0" w:color="auto"/>
            </w:tcBorders>
            <w:shd w:val="clear" w:color="auto" w:fill="auto"/>
            <w:hideMark/>
          </w:tcPr>
          <w:p w14:paraId="6090936A" w14:textId="77777777" w:rsidR="00A758F2" w:rsidRPr="001F44E8" w:rsidRDefault="00A758F2" w:rsidP="00A758F2">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2014-2015 </w:t>
            </w:r>
          </w:p>
        </w:tc>
        <w:tc>
          <w:tcPr>
            <w:tcW w:w="1635" w:type="dxa"/>
            <w:tcBorders>
              <w:top w:val="nil"/>
              <w:left w:val="nil"/>
              <w:bottom w:val="single" w:sz="6" w:space="0" w:color="auto"/>
              <w:right w:val="single" w:sz="6" w:space="0" w:color="auto"/>
            </w:tcBorders>
            <w:shd w:val="clear" w:color="auto" w:fill="BFBFBF"/>
            <w:hideMark/>
          </w:tcPr>
          <w:p w14:paraId="25743721" w14:textId="77777777" w:rsidR="00A758F2" w:rsidRPr="001F44E8" w:rsidRDefault="00A758F2" w:rsidP="00A758F2">
            <w:pPr>
              <w:spacing w:after="0" w:line="240" w:lineRule="auto"/>
              <w:jc w:val="center"/>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 </w:t>
            </w:r>
          </w:p>
        </w:tc>
        <w:tc>
          <w:tcPr>
            <w:tcW w:w="1770" w:type="dxa"/>
            <w:tcBorders>
              <w:top w:val="nil"/>
              <w:left w:val="nil"/>
              <w:bottom w:val="single" w:sz="6" w:space="0" w:color="auto"/>
              <w:right w:val="single" w:sz="6" w:space="0" w:color="auto"/>
            </w:tcBorders>
            <w:shd w:val="clear" w:color="auto" w:fill="auto"/>
            <w:hideMark/>
          </w:tcPr>
          <w:p w14:paraId="7673BCDC" w14:textId="3990910D" w:rsidR="00A758F2" w:rsidRPr="001F44E8" w:rsidRDefault="00A758F2" w:rsidP="00A758F2">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20"/>
                <w:szCs w:val="20"/>
              </w:rPr>
              <w:t>2018-2019</w:t>
            </w:r>
          </w:p>
        </w:tc>
      </w:tr>
      <w:tr w:rsidR="00A758F2" w:rsidRPr="001F44E8" w14:paraId="231D2E13" w14:textId="77777777" w:rsidTr="001F44E8">
        <w:trPr>
          <w:trHeight w:val="240"/>
        </w:trPr>
        <w:tc>
          <w:tcPr>
            <w:tcW w:w="2895" w:type="dxa"/>
            <w:gridSpan w:val="2"/>
            <w:tcBorders>
              <w:top w:val="nil"/>
              <w:left w:val="single" w:sz="6" w:space="0" w:color="auto"/>
              <w:bottom w:val="single" w:sz="6" w:space="0" w:color="auto"/>
              <w:right w:val="single" w:sz="6" w:space="0" w:color="auto"/>
            </w:tcBorders>
            <w:shd w:val="clear" w:color="auto" w:fill="B2A1C7"/>
            <w:hideMark/>
          </w:tcPr>
          <w:p w14:paraId="021D29F3" w14:textId="77777777" w:rsidR="00A758F2" w:rsidRPr="001F44E8" w:rsidRDefault="00A758F2" w:rsidP="00A758F2">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BDH 212 –L  </w:t>
            </w:r>
          </w:p>
        </w:tc>
        <w:tc>
          <w:tcPr>
            <w:tcW w:w="1770" w:type="dxa"/>
            <w:tcBorders>
              <w:top w:val="nil"/>
              <w:left w:val="nil"/>
              <w:bottom w:val="single" w:sz="6" w:space="0" w:color="auto"/>
              <w:right w:val="single" w:sz="6" w:space="0" w:color="auto"/>
            </w:tcBorders>
            <w:shd w:val="clear" w:color="auto" w:fill="auto"/>
            <w:hideMark/>
          </w:tcPr>
          <w:p w14:paraId="33DEF2A5" w14:textId="77777777" w:rsidR="00A758F2" w:rsidRPr="001F44E8" w:rsidRDefault="00A758F2" w:rsidP="00A758F2">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2016-2017 </w:t>
            </w:r>
          </w:p>
        </w:tc>
        <w:tc>
          <w:tcPr>
            <w:tcW w:w="1635" w:type="dxa"/>
            <w:tcBorders>
              <w:top w:val="nil"/>
              <w:left w:val="nil"/>
              <w:bottom w:val="single" w:sz="6" w:space="0" w:color="auto"/>
              <w:right w:val="single" w:sz="6" w:space="0" w:color="auto"/>
            </w:tcBorders>
            <w:shd w:val="clear" w:color="auto" w:fill="BFBFBF"/>
            <w:hideMark/>
          </w:tcPr>
          <w:p w14:paraId="0B0F7399" w14:textId="77777777" w:rsidR="00A758F2" w:rsidRPr="001F44E8" w:rsidRDefault="00A758F2" w:rsidP="00A758F2">
            <w:pPr>
              <w:spacing w:after="0" w:line="240" w:lineRule="auto"/>
              <w:jc w:val="center"/>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 </w:t>
            </w:r>
          </w:p>
        </w:tc>
        <w:tc>
          <w:tcPr>
            <w:tcW w:w="1770" w:type="dxa"/>
            <w:tcBorders>
              <w:top w:val="nil"/>
              <w:left w:val="nil"/>
              <w:bottom w:val="single" w:sz="6" w:space="0" w:color="auto"/>
              <w:right w:val="single" w:sz="6" w:space="0" w:color="auto"/>
            </w:tcBorders>
            <w:shd w:val="clear" w:color="auto" w:fill="auto"/>
            <w:hideMark/>
          </w:tcPr>
          <w:p w14:paraId="6AD25BEB" w14:textId="2B39F960" w:rsidR="00A758F2" w:rsidRPr="001F44E8" w:rsidRDefault="00A758F2" w:rsidP="00A758F2">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20"/>
                <w:szCs w:val="20"/>
              </w:rPr>
              <w:t>2018-2019</w:t>
            </w:r>
          </w:p>
        </w:tc>
      </w:tr>
      <w:tr w:rsidR="00A758F2" w:rsidRPr="001F44E8" w14:paraId="2F94C8B1" w14:textId="77777777" w:rsidTr="001F44E8">
        <w:trPr>
          <w:trHeight w:val="240"/>
        </w:trPr>
        <w:tc>
          <w:tcPr>
            <w:tcW w:w="2895" w:type="dxa"/>
            <w:gridSpan w:val="2"/>
            <w:tcBorders>
              <w:top w:val="nil"/>
              <w:left w:val="single" w:sz="6" w:space="0" w:color="auto"/>
              <w:bottom w:val="single" w:sz="6" w:space="0" w:color="auto"/>
              <w:right w:val="single" w:sz="6" w:space="0" w:color="auto"/>
            </w:tcBorders>
            <w:shd w:val="clear" w:color="auto" w:fill="B2A1C7"/>
            <w:hideMark/>
          </w:tcPr>
          <w:p w14:paraId="317D515D" w14:textId="77777777" w:rsidR="00A758F2" w:rsidRPr="001F44E8" w:rsidRDefault="00A758F2" w:rsidP="00A758F2">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BDH 214 - L </w:t>
            </w:r>
          </w:p>
        </w:tc>
        <w:tc>
          <w:tcPr>
            <w:tcW w:w="1770" w:type="dxa"/>
            <w:tcBorders>
              <w:top w:val="nil"/>
              <w:left w:val="nil"/>
              <w:bottom w:val="single" w:sz="6" w:space="0" w:color="auto"/>
              <w:right w:val="single" w:sz="6" w:space="0" w:color="auto"/>
            </w:tcBorders>
            <w:shd w:val="clear" w:color="auto" w:fill="auto"/>
            <w:hideMark/>
          </w:tcPr>
          <w:p w14:paraId="2FA73B0C" w14:textId="0C772493" w:rsidR="00A758F2" w:rsidRPr="001F44E8" w:rsidRDefault="00A758F2" w:rsidP="00A758F2">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20"/>
                <w:szCs w:val="20"/>
              </w:rPr>
              <w:t>2017-2018</w:t>
            </w:r>
            <w:r w:rsidRPr="001F44E8">
              <w:rPr>
                <w:rFonts w:ascii="Calibri" w:eastAsia="Times New Roman" w:hAnsi="Calibri" w:cs="Calibri"/>
                <w:sz w:val="20"/>
                <w:szCs w:val="20"/>
              </w:rPr>
              <w:t> </w:t>
            </w:r>
          </w:p>
        </w:tc>
        <w:tc>
          <w:tcPr>
            <w:tcW w:w="1635" w:type="dxa"/>
            <w:tcBorders>
              <w:top w:val="nil"/>
              <w:left w:val="nil"/>
              <w:bottom w:val="single" w:sz="6" w:space="0" w:color="auto"/>
              <w:right w:val="single" w:sz="6" w:space="0" w:color="auto"/>
            </w:tcBorders>
            <w:shd w:val="clear" w:color="auto" w:fill="BFBFBF"/>
            <w:hideMark/>
          </w:tcPr>
          <w:p w14:paraId="3D91022B" w14:textId="77777777" w:rsidR="00A758F2" w:rsidRPr="001F44E8" w:rsidRDefault="00A758F2" w:rsidP="00A758F2">
            <w:pPr>
              <w:spacing w:after="0" w:line="240" w:lineRule="auto"/>
              <w:jc w:val="center"/>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 </w:t>
            </w:r>
          </w:p>
        </w:tc>
        <w:tc>
          <w:tcPr>
            <w:tcW w:w="1770" w:type="dxa"/>
            <w:tcBorders>
              <w:top w:val="nil"/>
              <w:left w:val="nil"/>
              <w:bottom w:val="single" w:sz="6" w:space="0" w:color="auto"/>
              <w:right w:val="single" w:sz="6" w:space="0" w:color="auto"/>
            </w:tcBorders>
            <w:shd w:val="clear" w:color="auto" w:fill="auto"/>
            <w:hideMark/>
          </w:tcPr>
          <w:p w14:paraId="7F0CF80B" w14:textId="72A80DC3" w:rsidR="00A758F2" w:rsidRPr="001F44E8" w:rsidRDefault="00A758F2" w:rsidP="00A758F2">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20"/>
                <w:szCs w:val="20"/>
              </w:rPr>
              <w:t>2018-2019</w:t>
            </w:r>
          </w:p>
        </w:tc>
      </w:tr>
      <w:tr w:rsidR="00A758F2" w:rsidRPr="001F44E8" w14:paraId="5A81C045" w14:textId="77777777" w:rsidTr="001F44E8">
        <w:trPr>
          <w:trHeight w:val="240"/>
        </w:trPr>
        <w:tc>
          <w:tcPr>
            <w:tcW w:w="2895" w:type="dxa"/>
            <w:gridSpan w:val="2"/>
            <w:tcBorders>
              <w:top w:val="nil"/>
              <w:left w:val="single" w:sz="6" w:space="0" w:color="auto"/>
              <w:bottom w:val="single" w:sz="6" w:space="0" w:color="auto"/>
              <w:right w:val="single" w:sz="6" w:space="0" w:color="auto"/>
            </w:tcBorders>
            <w:shd w:val="clear" w:color="auto" w:fill="B2A1C7"/>
            <w:hideMark/>
          </w:tcPr>
          <w:p w14:paraId="79E3EA2A" w14:textId="77777777" w:rsidR="00A758F2" w:rsidRPr="001F44E8" w:rsidRDefault="00A758F2" w:rsidP="00A758F2">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BDH 215 –L  </w:t>
            </w:r>
          </w:p>
        </w:tc>
        <w:tc>
          <w:tcPr>
            <w:tcW w:w="1770" w:type="dxa"/>
            <w:tcBorders>
              <w:top w:val="nil"/>
              <w:left w:val="nil"/>
              <w:bottom w:val="single" w:sz="6" w:space="0" w:color="auto"/>
              <w:right w:val="single" w:sz="6" w:space="0" w:color="auto"/>
            </w:tcBorders>
            <w:shd w:val="clear" w:color="auto" w:fill="auto"/>
            <w:hideMark/>
          </w:tcPr>
          <w:p w14:paraId="379B527B" w14:textId="77777777" w:rsidR="00A758F2" w:rsidRPr="001F44E8" w:rsidRDefault="00A758F2" w:rsidP="00A758F2">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2016-2017 </w:t>
            </w:r>
          </w:p>
        </w:tc>
        <w:tc>
          <w:tcPr>
            <w:tcW w:w="1635" w:type="dxa"/>
            <w:tcBorders>
              <w:top w:val="nil"/>
              <w:left w:val="nil"/>
              <w:bottom w:val="single" w:sz="6" w:space="0" w:color="auto"/>
              <w:right w:val="single" w:sz="6" w:space="0" w:color="auto"/>
            </w:tcBorders>
            <w:shd w:val="clear" w:color="auto" w:fill="BFBFBF"/>
            <w:hideMark/>
          </w:tcPr>
          <w:p w14:paraId="5CB81106" w14:textId="77777777" w:rsidR="00A758F2" w:rsidRPr="001F44E8" w:rsidRDefault="00A758F2" w:rsidP="00A758F2">
            <w:pPr>
              <w:spacing w:after="0" w:line="240" w:lineRule="auto"/>
              <w:jc w:val="center"/>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 </w:t>
            </w:r>
          </w:p>
        </w:tc>
        <w:tc>
          <w:tcPr>
            <w:tcW w:w="1770" w:type="dxa"/>
            <w:tcBorders>
              <w:top w:val="nil"/>
              <w:left w:val="nil"/>
              <w:bottom w:val="single" w:sz="6" w:space="0" w:color="auto"/>
              <w:right w:val="single" w:sz="6" w:space="0" w:color="auto"/>
            </w:tcBorders>
            <w:shd w:val="clear" w:color="auto" w:fill="auto"/>
            <w:hideMark/>
          </w:tcPr>
          <w:p w14:paraId="1C71F2F1" w14:textId="58551206" w:rsidR="00A758F2" w:rsidRPr="001F44E8" w:rsidRDefault="00A758F2" w:rsidP="00A758F2">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20"/>
                <w:szCs w:val="20"/>
              </w:rPr>
              <w:t>2018-2019</w:t>
            </w:r>
          </w:p>
        </w:tc>
      </w:tr>
      <w:tr w:rsidR="00A758F2" w:rsidRPr="001F44E8" w14:paraId="4FE110B2" w14:textId="77777777" w:rsidTr="001F44E8">
        <w:trPr>
          <w:trHeight w:val="150"/>
        </w:trPr>
        <w:tc>
          <w:tcPr>
            <w:tcW w:w="1395" w:type="dxa"/>
            <w:vMerge w:val="restart"/>
            <w:tcBorders>
              <w:top w:val="nil"/>
              <w:left w:val="single" w:sz="6" w:space="0" w:color="auto"/>
              <w:bottom w:val="single" w:sz="6" w:space="0" w:color="auto"/>
              <w:right w:val="single" w:sz="6" w:space="0" w:color="auto"/>
            </w:tcBorders>
            <w:shd w:val="clear" w:color="auto" w:fill="B2A1C7"/>
            <w:hideMark/>
          </w:tcPr>
          <w:p w14:paraId="3EBA042A" w14:textId="77777777" w:rsidR="00A758F2" w:rsidRPr="001F44E8" w:rsidRDefault="00A758F2" w:rsidP="00A758F2">
            <w:pPr>
              <w:spacing w:after="0" w:line="240" w:lineRule="auto"/>
              <w:jc w:val="both"/>
              <w:textAlignment w:val="baseline"/>
              <w:rPr>
                <w:rFonts w:ascii="Times New Roman" w:eastAsia="Times New Roman" w:hAnsi="Times New Roman" w:cs="Times New Roman"/>
                <w:sz w:val="24"/>
                <w:szCs w:val="24"/>
              </w:rPr>
            </w:pPr>
            <w:r w:rsidRPr="001F44E8">
              <w:rPr>
                <w:rFonts w:ascii="Calibri" w:eastAsia="Times New Roman" w:hAnsi="Calibri" w:cs="Calibri"/>
                <w:sz w:val="18"/>
                <w:szCs w:val="18"/>
              </w:rPr>
              <w:t>BDH 219 </w:t>
            </w:r>
          </w:p>
          <w:p w14:paraId="013E84B8" w14:textId="77777777" w:rsidR="00A758F2" w:rsidRPr="001F44E8" w:rsidRDefault="00A758F2" w:rsidP="00A758F2">
            <w:pPr>
              <w:spacing w:after="0" w:line="240" w:lineRule="auto"/>
              <w:jc w:val="both"/>
              <w:textAlignment w:val="baseline"/>
              <w:rPr>
                <w:rFonts w:ascii="Times New Roman" w:eastAsia="Times New Roman" w:hAnsi="Times New Roman" w:cs="Times New Roman"/>
                <w:sz w:val="24"/>
                <w:szCs w:val="24"/>
              </w:rPr>
            </w:pPr>
            <w:r w:rsidRPr="001F44E8">
              <w:rPr>
                <w:rFonts w:ascii="Calibri" w:eastAsia="Times New Roman" w:hAnsi="Calibri" w:cs="Calibri"/>
                <w:sz w:val="18"/>
                <w:szCs w:val="18"/>
              </w:rPr>
              <w:t>(DIV. OFFICE) </w:t>
            </w:r>
          </w:p>
          <w:p w14:paraId="567648EE" w14:textId="77777777" w:rsidR="00A758F2" w:rsidRPr="001F44E8" w:rsidRDefault="00A758F2" w:rsidP="00A758F2">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 </w:t>
            </w:r>
          </w:p>
        </w:tc>
        <w:tc>
          <w:tcPr>
            <w:tcW w:w="1500" w:type="dxa"/>
            <w:tcBorders>
              <w:top w:val="nil"/>
              <w:left w:val="nil"/>
              <w:bottom w:val="single" w:sz="6" w:space="0" w:color="auto"/>
              <w:right w:val="single" w:sz="6" w:space="0" w:color="auto"/>
            </w:tcBorders>
            <w:shd w:val="clear" w:color="auto" w:fill="B2A1C7"/>
            <w:hideMark/>
          </w:tcPr>
          <w:p w14:paraId="12D8B43F" w14:textId="77777777" w:rsidR="00A758F2" w:rsidRPr="001F44E8" w:rsidRDefault="00A758F2" w:rsidP="00A758F2">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18"/>
                <w:szCs w:val="18"/>
              </w:rPr>
              <w:t> CHAIR  -L  </w:t>
            </w:r>
          </w:p>
        </w:tc>
        <w:tc>
          <w:tcPr>
            <w:tcW w:w="1770" w:type="dxa"/>
            <w:tcBorders>
              <w:top w:val="nil"/>
              <w:left w:val="nil"/>
              <w:bottom w:val="single" w:sz="6" w:space="0" w:color="auto"/>
              <w:right w:val="single" w:sz="6" w:space="0" w:color="auto"/>
            </w:tcBorders>
            <w:shd w:val="clear" w:color="auto" w:fill="auto"/>
            <w:hideMark/>
          </w:tcPr>
          <w:p w14:paraId="1E879567" w14:textId="77777777" w:rsidR="00A758F2" w:rsidRPr="001F44E8" w:rsidRDefault="00A758F2" w:rsidP="00A758F2">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2016-2017 </w:t>
            </w:r>
          </w:p>
        </w:tc>
        <w:tc>
          <w:tcPr>
            <w:tcW w:w="1635" w:type="dxa"/>
            <w:tcBorders>
              <w:top w:val="nil"/>
              <w:left w:val="nil"/>
              <w:bottom w:val="single" w:sz="6" w:space="0" w:color="auto"/>
              <w:right w:val="single" w:sz="6" w:space="0" w:color="auto"/>
            </w:tcBorders>
            <w:shd w:val="clear" w:color="auto" w:fill="BFBFBF"/>
            <w:hideMark/>
          </w:tcPr>
          <w:p w14:paraId="527B52F4" w14:textId="77777777" w:rsidR="00A758F2" w:rsidRPr="001F44E8" w:rsidRDefault="00A758F2" w:rsidP="00A758F2">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 </w:t>
            </w:r>
          </w:p>
        </w:tc>
        <w:tc>
          <w:tcPr>
            <w:tcW w:w="1770" w:type="dxa"/>
            <w:tcBorders>
              <w:top w:val="nil"/>
              <w:left w:val="nil"/>
              <w:bottom w:val="single" w:sz="6" w:space="0" w:color="auto"/>
              <w:right w:val="single" w:sz="6" w:space="0" w:color="auto"/>
            </w:tcBorders>
            <w:shd w:val="clear" w:color="auto" w:fill="auto"/>
            <w:hideMark/>
          </w:tcPr>
          <w:p w14:paraId="602A3FDE" w14:textId="77777777" w:rsidR="00A758F2" w:rsidRPr="001F44E8" w:rsidRDefault="00A758F2" w:rsidP="00A758F2">
            <w:pPr>
              <w:spacing w:after="0" w:line="240" w:lineRule="auto"/>
              <w:jc w:val="center"/>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2013-2014 </w:t>
            </w:r>
          </w:p>
        </w:tc>
      </w:tr>
      <w:tr w:rsidR="00A758F2" w:rsidRPr="001F44E8" w14:paraId="45671CCF" w14:textId="77777777" w:rsidTr="001F44E8">
        <w:trPr>
          <w:trHeight w:val="15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84A6FD5" w14:textId="77777777" w:rsidR="00A758F2" w:rsidRPr="001F44E8" w:rsidRDefault="00A758F2" w:rsidP="00A758F2">
            <w:pPr>
              <w:spacing w:after="0" w:line="240" w:lineRule="auto"/>
              <w:rPr>
                <w:rFonts w:ascii="Times New Roman" w:eastAsia="Times New Roman" w:hAnsi="Times New Roman" w:cs="Times New Roman"/>
                <w:sz w:val="24"/>
                <w:szCs w:val="24"/>
              </w:rPr>
            </w:pPr>
          </w:p>
        </w:tc>
        <w:tc>
          <w:tcPr>
            <w:tcW w:w="1500" w:type="dxa"/>
            <w:tcBorders>
              <w:top w:val="nil"/>
              <w:left w:val="nil"/>
              <w:bottom w:val="single" w:sz="6" w:space="0" w:color="auto"/>
              <w:right w:val="single" w:sz="6" w:space="0" w:color="auto"/>
            </w:tcBorders>
            <w:shd w:val="clear" w:color="auto" w:fill="B2A1C7"/>
            <w:hideMark/>
          </w:tcPr>
          <w:p w14:paraId="2AB0F8D3" w14:textId="77777777" w:rsidR="00A758F2" w:rsidRPr="001F44E8" w:rsidRDefault="00A758F2" w:rsidP="00A758F2">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18"/>
                <w:szCs w:val="18"/>
              </w:rPr>
              <w:t>OFFICE MGR-D </w:t>
            </w:r>
          </w:p>
        </w:tc>
        <w:tc>
          <w:tcPr>
            <w:tcW w:w="1770" w:type="dxa"/>
            <w:tcBorders>
              <w:top w:val="nil"/>
              <w:left w:val="nil"/>
              <w:bottom w:val="single" w:sz="6" w:space="0" w:color="auto"/>
              <w:right w:val="single" w:sz="6" w:space="0" w:color="auto"/>
            </w:tcBorders>
            <w:shd w:val="clear" w:color="auto" w:fill="auto"/>
            <w:hideMark/>
          </w:tcPr>
          <w:p w14:paraId="62468434" w14:textId="77777777" w:rsidR="00A758F2" w:rsidRPr="001F44E8" w:rsidRDefault="00A758F2" w:rsidP="00A758F2">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2011-2012 </w:t>
            </w:r>
          </w:p>
        </w:tc>
        <w:tc>
          <w:tcPr>
            <w:tcW w:w="1635" w:type="dxa"/>
            <w:tcBorders>
              <w:top w:val="nil"/>
              <w:left w:val="nil"/>
              <w:bottom w:val="single" w:sz="6" w:space="0" w:color="auto"/>
              <w:right w:val="single" w:sz="6" w:space="0" w:color="auto"/>
            </w:tcBorders>
            <w:shd w:val="clear" w:color="auto" w:fill="BFBFBF"/>
            <w:hideMark/>
          </w:tcPr>
          <w:p w14:paraId="464A98A8" w14:textId="77777777" w:rsidR="00A758F2" w:rsidRPr="001F44E8" w:rsidRDefault="00A758F2" w:rsidP="00A758F2">
            <w:pPr>
              <w:spacing w:after="0" w:line="240" w:lineRule="auto"/>
              <w:jc w:val="center"/>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 </w:t>
            </w:r>
          </w:p>
        </w:tc>
        <w:tc>
          <w:tcPr>
            <w:tcW w:w="1770" w:type="dxa"/>
            <w:tcBorders>
              <w:top w:val="nil"/>
              <w:left w:val="nil"/>
              <w:bottom w:val="single" w:sz="6" w:space="0" w:color="auto"/>
              <w:right w:val="single" w:sz="6" w:space="0" w:color="auto"/>
            </w:tcBorders>
            <w:shd w:val="clear" w:color="auto" w:fill="auto"/>
            <w:hideMark/>
          </w:tcPr>
          <w:p w14:paraId="36CF2FBC" w14:textId="77777777" w:rsidR="00A758F2" w:rsidRPr="001F44E8" w:rsidRDefault="00A758F2" w:rsidP="00A758F2">
            <w:pPr>
              <w:spacing w:after="0" w:line="240" w:lineRule="auto"/>
              <w:jc w:val="center"/>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2013-2014 </w:t>
            </w:r>
          </w:p>
        </w:tc>
      </w:tr>
      <w:tr w:rsidR="00A758F2" w:rsidRPr="001F44E8" w14:paraId="27BF1E20" w14:textId="77777777" w:rsidTr="001F44E8">
        <w:trPr>
          <w:trHeight w:val="28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FC8FF0D" w14:textId="77777777" w:rsidR="00A758F2" w:rsidRPr="001F44E8" w:rsidRDefault="00A758F2" w:rsidP="00A758F2">
            <w:pPr>
              <w:spacing w:after="0" w:line="240" w:lineRule="auto"/>
              <w:rPr>
                <w:rFonts w:ascii="Times New Roman" w:eastAsia="Times New Roman" w:hAnsi="Times New Roman" w:cs="Times New Roman"/>
                <w:sz w:val="24"/>
                <w:szCs w:val="24"/>
              </w:rPr>
            </w:pPr>
          </w:p>
        </w:tc>
        <w:tc>
          <w:tcPr>
            <w:tcW w:w="1500" w:type="dxa"/>
            <w:tcBorders>
              <w:top w:val="nil"/>
              <w:left w:val="nil"/>
              <w:bottom w:val="single" w:sz="6" w:space="0" w:color="auto"/>
              <w:right w:val="single" w:sz="6" w:space="0" w:color="auto"/>
            </w:tcBorders>
            <w:shd w:val="clear" w:color="auto" w:fill="B2A1C7"/>
            <w:hideMark/>
          </w:tcPr>
          <w:p w14:paraId="7CED64FE" w14:textId="77777777" w:rsidR="00A758F2" w:rsidRPr="001F44E8" w:rsidRDefault="00A758F2" w:rsidP="00A758F2">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18"/>
                <w:szCs w:val="18"/>
              </w:rPr>
              <w:t>OFFICE –D </w:t>
            </w:r>
          </w:p>
        </w:tc>
        <w:tc>
          <w:tcPr>
            <w:tcW w:w="1770" w:type="dxa"/>
            <w:tcBorders>
              <w:top w:val="nil"/>
              <w:left w:val="nil"/>
              <w:bottom w:val="single" w:sz="6" w:space="0" w:color="auto"/>
              <w:right w:val="single" w:sz="6" w:space="0" w:color="auto"/>
            </w:tcBorders>
            <w:shd w:val="clear" w:color="auto" w:fill="auto"/>
            <w:hideMark/>
          </w:tcPr>
          <w:p w14:paraId="3A486B38" w14:textId="77777777" w:rsidR="00A758F2" w:rsidRPr="001F44E8" w:rsidRDefault="00A758F2" w:rsidP="00A758F2">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2014-2015 </w:t>
            </w:r>
          </w:p>
        </w:tc>
        <w:tc>
          <w:tcPr>
            <w:tcW w:w="1635" w:type="dxa"/>
            <w:tcBorders>
              <w:top w:val="nil"/>
              <w:left w:val="nil"/>
              <w:bottom w:val="single" w:sz="6" w:space="0" w:color="auto"/>
              <w:right w:val="single" w:sz="6" w:space="0" w:color="auto"/>
            </w:tcBorders>
            <w:shd w:val="clear" w:color="auto" w:fill="BFBFBF"/>
            <w:hideMark/>
          </w:tcPr>
          <w:p w14:paraId="0746226E" w14:textId="77777777" w:rsidR="00A758F2" w:rsidRPr="001F44E8" w:rsidRDefault="00A758F2" w:rsidP="00A758F2">
            <w:pPr>
              <w:spacing w:after="0" w:line="240" w:lineRule="auto"/>
              <w:jc w:val="center"/>
              <w:textAlignment w:val="baseline"/>
              <w:rPr>
                <w:rFonts w:ascii="Times New Roman" w:eastAsia="Times New Roman" w:hAnsi="Times New Roman" w:cs="Times New Roman"/>
                <w:sz w:val="24"/>
                <w:szCs w:val="24"/>
              </w:rPr>
            </w:pPr>
            <w:r w:rsidRPr="001F44E8">
              <w:rPr>
                <w:rFonts w:ascii="Calibri" w:eastAsia="Times New Roman" w:hAnsi="Calibri" w:cs="Calibri"/>
                <w:sz w:val="20"/>
                <w:szCs w:val="20"/>
              </w:rPr>
              <w:t> </w:t>
            </w:r>
          </w:p>
        </w:tc>
        <w:tc>
          <w:tcPr>
            <w:tcW w:w="1770" w:type="dxa"/>
            <w:tcBorders>
              <w:top w:val="nil"/>
              <w:left w:val="nil"/>
              <w:bottom w:val="single" w:sz="6" w:space="0" w:color="auto"/>
              <w:right w:val="single" w:sz="6" w:space="0" w:color="auto"/>
            </w:tcBorders>
            <w:shd w:val="clear" w:color="auto" w:fill="auto"/>
            <w:hideMark/>
          </w:tcPr>
          <w:p w14:paraId="28A39CB2" w14:textId="7EDF95A3" w:rsidR="00A758F2" w:rsidRPr="001F44E8" w:rsidRDefault="00A758F2" w:rsidP="00A758F2">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20"/>
                <w:szCs w:val="20"/>
              </w:rPr>
              <w:t>2018-2019</w:t>
            </w:r>
          </w:p>
        </w:tc>
      </w:tr>
      <w:tr w:rsidR="00A758F2" w:rsidRPr="001F44E8" w14:paraId="3A7B5BE1" w14:textId="77777777" w:rsidTr="001F44E8">
        <w:trPr>
          <w:trHeight w:val="225"/>
        </w:trPr>
        <w:tc>
          <w:tcPr>
            <w:tcW w:w="2895" w:type="dxa"/>
            <w:gridSpan w:val="2"/>
            <w:tcBorders>
              <w:top w:val="nil"/>
              <w:left w:val="single" w:sz="6" w:space="0" w:color="auto"/>
              <w:bottom w:val="single" w:sz="6" w:space="0" w:color="auto"/>
              <w:right w:val="single" w:sz="6" w:space="0" w:color="auto"/>
            </w:tcBorders>
            <w:shd w:val="clear" w:color="auto" w:fill="B2A1C7"/>
            <w:hideMark/>
          </w:tcPr>
          <w:p w14:paraId="69F373B6" w14:textId="77777777" w:rsidR="00A758F2" w:rsidRPr="001F44E8" w:rsidRDefault="00A758F2" w:rsidP="00A758F2">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18"/>
                <w:szCs w:val="18"/>
              </w:rPr>
              <w:t>BDH 221 </w:t>
            </w:r>
          </w:p>
        </w:tc>
        <w:tc>
          <w:tcPr>
            <w:tcW w:w="1770" w:type="dxa"/>
            <w:tcBorders>
              <w:top w:val="nil"/>
              <w:left w:val="nil"/>
              <w:bottom w:val="single" w:sz="6" w:space="0" w:color="auto"/>
              <w:right w:val="single" w:sz="6" w:space="0" w:color="auto"/>
            </w:tcBorders>
            <w:shd w:val="clear" w:color="auto" w:fill="auto"/>
            <w:hideMark/>
          </w:tcPr>
          <w:p w14:paraId="3BAAEEE6" w14:textId="77777777" w:rsidR="00A758F2" w:rsidRPr="001F44E8" w:rsidRDefault="00A758F2" w:rsidP="00A758F2">
            <w:pPr>
              <w:spacing w:after="0" w:line="240" w:lineRule="auto"/>
              <w:textAlignment w:val="baseline"/>
              <w:rPr>
                <w:rFonts w:ascii="Times New Roman" w:eastAsia="Times New Roman" w:hAnsi="Times New Roman" w:cs="Times New Roman"/>
                <w:sz w:val="24"/>
                <w:szCs w:val="24"/>
              </w:rPr>
            </w:pPr>
            <w:r w:rsidRPr="001F44E8">
              <w:rPr>
                <w:rFonts w:ascii="Calibri" w:eastAsia="Times New Roman" w:hAnsi="Calibri" w:cs="Calibri"/>
                <w:sz w:val="18"/>
                <w:szCs w:val="18"/>
              </w:rPr>
              <w:t>2016-2017 </w:t>
            </w:r>
          </w:p>
        </w:tc>
        <w:tc>
          <w:tcPr>
            <w:tcW w:w="1635" w:type="dxa"/>
            <w:tcBorders>
              <w:top w:val="nil"/>
              <w:left w:val="nil"/>
              <w:bottom w:val="single" w:sz="6" w:space="0" w:color="auto"/>
              <w:right w:val="single" w:sz="6" w:space="0" w:color="auto"/>
            </w:tcBorders>
            <w:shd w:val="clear" w:color="auto" w:fill="BFBFBF"/>
            <w:hideMark/>
          </w:tcPr>
          <w:p w14:paraId="279BC8F8" w14:textId="77777777" w:rsidR="00A758F2" w:rsidRPr="001F44E8" w:rsidRDefault="00A758F2" w:rsidP="00A758F2">
            <w:pPr>
              <w:spacing w:after="0" w:line="240" w:lineRule="auto"/>
              <w:jc w:val="center"/>
              <w:textAlignment w:val="baseline"/>
              <w:rPr>
                <w:rFonts w:ascii="Times New Roman" w:eastAsia="Times New Roman" w:hAnsi="Times New Roman" w:cs="Times New Roman"/>
                <w:sz w:val="24"/>
                <w:szCs w:val="24"/>
              </w:rPr>
            </w:pPr>
            <w:r w:rsidRPr="001F44E8">
              <w:rPr>
                <w:rFonts w:ascii="Calibri" w:eastAsia="Times New Roman" w:hAnsi="Calibri" w:cs="Calibri"/>
                <w:sz w:val="18"/>
                <w:szCs w:val="18"/>
              </w:rPr>
              <w:t> </w:t>
            </w:r>
          </w:p>
        </w:tc>
        <w:tc>
          <w:tcPr>
            <w:tcW w:w="1770" w:type="dxa"/>
            <w:tcBorders>
              <w:top w:val="nil"/>
              <w:left w:val="nil"/>
              <w:bottom w:val="single" w:sz="6" w:space="0" w:color="auto"/>
              <w:right w:val="single" w:sz="6" w:space="0" w:color="auto"/>
            </w:tcBorders>
            <w:shd w:val="clear" w:color="auto" w:fill="auto"/>
            <w:hideMark/>
          </w:tcPr>
          <w:p w14:paraId="1E799CA6" w14:textId="4934E7E6" w:rsidR="00A758F2" w:rsidRPr="001F44E8" w:rsidRDefault="00A758F2" w:rsidP="00A758F2">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20"/>
                <w:szCs w:val="20"/>
              </w:rPr>
              <w:t>2018-2019</w:t>
            </w:r>
          </w:p>
        </w:tc>
      </w:tr>
    </w:tbl>
    <w:p w14:paraId="572F356A" w14:textId="77777777" w:rsidR="001F44E8" w:rsidRDefault="001F44E8" w:rsidP="001F44E8">
      <w:pPr>
        <w:pStyle w:val="paragraph"/>
        <w:spacing w:before="0" w:beforeAutospacing="0" w:after="240" w:afterAutospacing="0"/>
        <w:textAlignment w:val="baseline"/>
        <w:rPr>
          <w:rStyle w:val="eop"/>
          <w:rFonts w:ascii="Calibri" w:hAnsi="Calibri" w:cs="Calibri"/>
          <w:sz w:val="22"/>
          <w:szCs w:val="22"/>
        </w:rPr>
      </w:pPr>
    </w:p>
    <w:p w14:paraId="0BC26ED9" w14:textId="60C27677" w:rsidR="00481035" w:rsidRDefault="00481035" w:rsidP="008D1639">
      <w:pPr>
        <w:pStyle w:val="Heading2"/>
        <w:rPr>
          <w:color w:val="auto"/>
        </w:rPr>
      </w:pPr>
      <w:r w:rsidRPr="008D1639">
        <w:rPr>
          <w:color w:val="auto"/>
        </w:rPr>
        <w:t>Budget</w:t>
      </w:r>
    </w:p>
    <w:p w14:paraId="1F479EFB" w14:textId="66DF6E21" w:rsidR="008D1639" w:rsidRPr="008D1639" w:rsidRDefault="008D1639" w:rsidP="008D1639">
      <w:r>
        <w:t>The budget for classroom and office supplies is s</w:t>
      </w:r>
      <w:r w:rsidR="005100DC">
        <w:t xml:space="preserve">ufficient and genuinely appreciated by the faculty. </w:t>
      </w:r>
    </w:p>
    <w:p w14:paraId="3D23271D" w14:textId="760AB535" w:rsidR="00481035" w:rsidRDefault="00481035" w:rsidP="005100DC">
      <w:pPr>
        <w:pStyle w:val="Heading2"/>
        <w:rPr>
          <w:color w:val="auto"/>
        </w:rPr>
      </w:pPr>
      <w:r w:rsidRPr="005100DC">
        <w:rPr>
          <w:color w:val="auto"/>
        </w:rPr>
        <w:t>Staffing</w:t>
      </w:r>
    </w:p>
    <w:p w14:paraId="13D69ED4" w14:textId="1FC9F417" w:rsidR="00E752C1" w:rsidRDefault="00E752C1" w:rsidP="00E752C1">
      <w:pPr>
        <w:rPr>
          <w:rStyle w:val="normaltextrun"/>
          <w:rFonts w:ascii="Calibri" w:hAnsi="Calibri" w:cs="Calibri"/>
          <w:color w:val="000000"/>
          <w:shd w:val="clear" w:color="auto" w:fill="FFFFFF"/>
        </w:rPr>
      </w:pPr>
      <w:r>
        <w:t xml:space="preserve">Beginning with the 2019-2020 academic year, the Communications Department will have </w:t>
      </w:r>
      <w:r w:rsidR="004E2B76">
        <w:t xml:space="preserve">five full-time instructors (4 English and 1 Speech). </w:t>
      </w:r>
      <w:r w:rsidR="00DF4CCB">
        <w:t xml:space="preserve">Due to the transfer of Instructor Haley Kendrick to the Pell City Campus, we will bring on a temporary full-time English instructor </w:t>
      </w:r>
      <w:r w:rsidR="00A109B0">
        <w:t xml:space="preserve">for fall semester. We will then run a search for a permanent replacement. </w:t>
      </w:r>
      <w:r w:rsidR="008242D3">
        <w:rPr>
          <w:rStyle w:val="normaltextrun"/>
          <w:rFonts w:ascii="Calibri" w:hAnsi="Calibri" w:cs="Calibri"/>
          <w:color w:val="000000"/>
          <w:shd w:val="clear" w:color="auto" w:fill="FFFFFF"/>
        </w:rPr>
        <w:t xml:space="preserve">As of this writing, there are no planned retirements in the department; however, should any changes occur, we will submit a request for additional faculty. We </w:t>
      </w:r>
      <w:r w:rsidR="008242D3">
        <w:rPr>
          <w:rStyle w:val="normaltextrun"/>
          <w:rFonts w:ascii="Calibri" w:hAnsi="Calibri" w:cs="Calibri"/>
          <w:color w:val="000000"/>
          <w:shd w:val="clear" w:color="auto" w:fill="FFFFFF"/>
        </w:rPr>
        <w:lastRenderedPageBreak/>
        <w:t>currently utilize eleven part time instructors in on</w:t>
      </w:r>
      <w:r w:rsidR="00883295">
        <w:rPr>
          <w:rStyle w:val="normaltextrun"/>
          <w:rFonts w:ascii="Calibri" w:hAnsi="Calibri" w:cs="Calibri"/>
          <w:color w:val="000000"/>
          <w:shd w:val="clear" w:color="auto" w:fill="FFFFFF"/>
        </w:rPr>
        <w:t>-</w:t>
      </w:r>
      <w:r w:rsidR="008242D3">
        <w:rPr>
          <w:rStyle w:val="normaltextrun"/>
          <w:rFonts w:ascii="Calibri" w:hAnsi="Calibri" w:cs="Calibri"/>
          <w:color w:val="000000"/>
          <w:shd w:val="clear" w:color="auto" w:fill="FFFFFF"/>
        </w:rPr>
        <w:t xml:space="preserve">campus and Internet courses. Because there is only one full-time speech instructor in the department, we have struggled to cover the demand for speech courses, both on campus and online. We are having difficulty finding qualified speech instructors to allow us to offer more classes. The Pell City campus </w:t>
      </w:r>
      <w:r w:rsidR="00B312C1">
        <w:rPr>
          <w:rStyle w:val="normaltextrun"/>
          <w:rFonts w:ascii="Calibri" w:hAnsi="Calibri" w:cs="Calibri"/>
          <w:color w:val="000000"/>
          <w:shd w:val="clear" w:color="auto" w:fill="FFFFFF"/>
        </w:rPr>
        <w:t>speech instructor</w:t>
      </w:r>
      <w:r w:rsidR="008A2270">
        <w:rPr>
          <w:rStyle w:val="normaltextrun"/>
          <w:rFonts w:ascii="Calibri" w:hAnsi="Calibri" w:cs="Calibri"/>
          <w:color w:val="000000"/>
          <w:shd w:val="clear" w:color="auto" w:fill="FFFFFF"/>
        </w:rPr>
        <w:t xml:space="preserve"> generally teaches 1-2 courses at Jefferson. When that instructor is not available due to o</w:t>
      </w:r>
      <w:r w:rsidR="008242D3">
        <w:rPr>
          <w:rStyle w:val="normaltextrun"/>
          <w:rFonts w:ascii="Calibri" w:hAnsi="Calibri" w:cs="Calibri"/>
          <w:color w:val="000000"/>
          <w:shd w:val="clear" w:color="auto" w:fill="FFFFFF"/>
        </w:rPr>
        <w:t>n</w:t>
      </w:r>
      <w:r w:rsidR="008A2270">
        <w:rPr>
          <w:rStyle w:val="normaltextrun"/>
          <w:rFonts w:ascii="Calibri" w:hAnsi="Calibri" w:cs="Calibri"/>
          <w:color w:val="000000"/>
          <w:shd w:val="clear" w:color="auto" w:fill="FFFFFF"/>
        </w:rPr>
        <w:t>-</w:t>
      </w:r>
      <w:r w:rsidR="008242D3">
        <w:rPr>
          <w:rStyle w:val="normaltextrun"/>
          <w:rFonts w:ascii="Calibri" w:hAnsi="Calibri" w:cs="Calibri"/>
          <w:color w:val="000000"/>
          <w:shd w:val="clear" w:color="auto" w:fill="FFFFFF"/>
        </w:rPr>
        <w:t>campus demands at Pell City</w:t>
      </w:r>
      <w:r w:rsidR="0063341F">
        <w:rPr>
          <w:rStyle w:val="normaltextrun"/>
          <w:rFonts w:ascii="Calibri" w:hAnsi="Calibri" w:cs="Calibri"/>
          <w:color w:val="000000"/>
          <w:shd w:val="clear" w:color="auto" w:fill="FFFFFF"/>
        </w:rPr>
        <w:t xml:space="preserve"> or </w:t>
      </w:r>
      <w:r w:rsidR="008242D3">
        <w:rPr>
          <w:rStyle w:val="normaltextrun"/>
          <w:rFonts w:ascii="Calibri" w:hAnsi="Calibri" w:cs="Calibri"/>
          <w:color w:val="000000"/>
          <w:shd w:val="clear" w:color="auto" w:fill="FFFFFF"/>
        </w:rPr>
        <w:t>dual enrollment demands</w:t>
      </w:r>
      <w:r w:rsidR="0063341F">
        <w:rPr>
          <w:rStyle w:val="normaltextrun"/>
          <w:rFonts w:ascii="Calibri" w:hAnsi="Calibri" w:cs="Calibri"/>
          <w:color w:val="000000"/>
          <w:shd w:val="clear" w:color="auto" w:fill="FFFFFF"/>
        </w:rPr>
        <w:t xml:space="preserve">, we are unable to offer as many courses as we need. </w:t>
      </w:r>
      <w:r w:rsidR="008242D3">
        <w:rPr>
          <w:rStyle w:val="normaltextrun"/>
          <w:rFonts w:ascii="Calibri" w:hAnsi="Calibri" w:cs="Calibri"/>
          <w:color w:val="000000"/>
          <w:shd w:val="clear" w:color="auto" w:fill="FFFFFF"/>
        </w:rPr>
        <w:t xml:space="preserve"> Currently, we have reduced the number of speech classes we offer to </w:t>
      </w:r>
      <w:r w:rsidR="00566AC7">
        <w:rPr>
          <w:rStyle w:val="normaltextrun"/>
          <w:rFonts w:ascii="Calibri" w:hAnsi="Calibri" w:cs="Calibri"/>
          <w:color w:val="000000"/>
          <w:shd w:val="clear" w:color="auto" w:fill="FFFFFF"/>
        </w:rPr>
        <w:t>six</w:t>
      </w:r>
      <w:r w:rsidR="008242D3">
        <w:rPr>
          <w:rStyle w:val="normaltextrun"/>
          <w:rFonts w:ascii="Calibri" w:hAnsi="Calibri" w:cs="Calibri"/>
          <w:color w:val="000000"/>
          <w:shd w:val="clear" w:color="auto" w:fill="FFFFFF"/>
        </w:rPr>
        <w:t xml:space="preserve"> for the fall 201</w:t>
      </w:r>
      <w:r w:rsidR="00566AC7">
        <w:rPr>
          <w:rStyle w:val="normaltextrun"/>
          <w:rFonts w:ascii="Calibri" w:hAnsi="Calibri" w:cs="Calibri"/>
          <w:color w:val="000000"/>
          <w:shd w:val="clear" w:color="auto" w:fill="FFFFFF"/>
        </w:rPr>
        <w:t>9</w:t>
      </w:r>
      <w:r w:rsidR="008242D3">
        <w:rPr>
          <w:rStyle w:val="normaltextrun"/>
          <w:rFonts w:ascii="Calibri" w:hAnsi="Calibri" w:cs="Calibri"/>
          <w:color w:val="000000"/>
          <w:shd w:val="clear" w:color="auto" w:fill="FFFFFF"/>
        </w:rPr>
        <w:t xml:space="preserve">. </w:t>
      </w:r>
      <w:r w:rsidR="00566AC7">
        <w:rPr>
          <w:rStyle w:val="normaltextrun"/>
          <w:rFonts w:ascii="Calibri" w:hAnsi="Calibri" w:cs="Calibri"/>
          <w:color w:val="000000"/>
          <w:shd w:val="clear" w:color="auto" w:fill="FFFFFF"/>
        </w:rPr>
        <w:t xml:space="preserve">This is the maximum number of courses our </w:t>
      </w:r>
      <w:r w:rsidR="00853BA6">
        <w:rPr>
          <w:rStyle w:val="normaltextrun"/>
          <w:rFonts w:ascii="Calibri" w:hAnsi="Calibri" w:cs="Calibri"/>
          <w:color w:val="000000"/>
          <w:shd w:val="clear" w:color="auto" w:fill="FFFFFF"/>
        </w:rPr>
        <w:t>full-time speech instructor can teach in one semester</w:t>
      </w:r>
      <w:r w:rsidR="008242D3">
        <w:rPr>
          <w:rStyle w:val="normaltextrun"/>
          <w:rFonts w:ascii="Calibri" w:hAnsi="Calibri" w:cs="Calibri"/>
          <w:color w:val="000000"/>
          <w:shd w:val="clear" w:color="auto" w:fill="FFFFFF"/>
        </w:rPr>
        <w:t xml:space="preserve">.  There is also one full-time office manager for the Division of Communications and Liberal Arts, as well as </w:t>
      </w:r>
      <w:r w:rsidR="006D4FBD">
        <w:rPr>
          <w:rStyle w:val="normaltextrun"/>
          <w:rFonts w:ascii="Calibri" w:hAnsi="Calibri" w:cs="Calibri"/>
          <w:color w:val="000000"/>
          <w:shd w:val="clear" w:color="auto" w:fill="FFFFFF"/>
        </w:rPr>
        <w:t>two current</w:t>
      </w:r>
      <w:r w:rsidR="008242D3">
        <w:rPr>
          <w:rStyle w:val="normaltextrun"/>
          <w:rFonts w:ascii="Calibri" w:hAnsi="Calibri" w:cs="Calibri"/>
          <w:color w:val="000000"/>
          <w:shd w:val="clear" w:color="auto" w:fill="FFFFFF"/>
        </w:rPr>
        <w:t xml:space="preserve"> work study students</w:t>
      </w:r>
      <w:r w:rsidR="006D4FBD">
        <w:rPr>
          <w:rStyle w:val="normaltextrun"/>
          <w:rFonts w:ascii="Calibri" w:hAnsi="Calibri" w:cs="Calibri"/>
          <w:color w:val="000000"/>
          <w:shd w:val="clear" w:color="auto" w:fill="FFFFFF"/>
        </w:rPr>
        <w:t xml:space="preserve"> who divide time between the division office and the Art office. </w:t>
      </w:r>
    </w:p>
    <w:p w14:paraId="69B22B9B" w14:textId="77777777" w:rsidR="001D6576" w:rsidRPr="001D6576" w:rsidRDefault="001D6576" w:rsidP="001D6576">
      <w:pPr>
        <w:spacing w:after="0" w:line="240" w:lineRule="auto"/>
        <w:textAlignment w:val="baseline"/>
        <w:rPr>
          <w:rFonts w:ascii="Segoe UI" w:eastAsia="Times New Roman" w:hAnsi="Segoe UI" w:cs="Segoe UI"/>
          <w:sz w:val="18"/>
          <w:szCs w:val="18"/>
        </w:rPr>
      </w:pPr>
      <w:r w:rsidRPr="001D6576">
        <w:rPr>
          <w:rFonts w:ascii="Calibri" w:eastAsia="Times New Roman" w:hAnsi="Calibri" w:cs="Calibri"/>
          <w:b/>
          <w:bCs/>
        </w:rPr>
        <w:t>Percentage of Full Time Faculty – Jefferson Campus</w:t>
      </w:r>
      <w:r w:rsidRPr="001D6576">
        <w:rPr>
          <w:rFonts w:ascii="Calibri" w:eastAsia="Times New Roman" w:hAnsi="Calibri" w:cs="Calibri"/>
        </w:rPr>
        <w:t> </w:t>
      </w: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1425"/>
        <w:gridCol w:w="1245"/>
        <w:gridCol w:w="1410"/>
        <w:gridCol w:w="1245"/>
        <w:gridCol w:w="1410"/>
        <w:gridCol w:w="1245"/>
      </w:tblGrid>
      <w:tr w:rsidR="00F76912" w:rsidRPr="001D6576" w14:paraId="5B78AE41" w14:textId="77777777" w:rsidTr="0036209D">
        <w:tc>
          <w:tcPr>
            <w:tcW w:w="1335" w:type="dxa"/>
            <w:vMerge w:val="restart"/>
            <w:tcBorders>
              <w:top w:val="single" w:sz="6" w:space="0" w:color="auto"/>
              <w:left w:val="single" w:sz="6" w:space="0" w:color="auto"/>
              <w:bottom w:val="single" w:sz="6" w:space="0" w:color="auto"/>
              <w:right w:val="single" w:sz="6" w:space="0" w:color="auto"/>
            </w:tcBorders>
            <w:shd w:val="clear" w:color="auto" w:fill="BFBFBF"/>
            <w:hideMark/>
          </w:tcPr>
          <w:p w14:paraId="733FB65E" w14:textId="77777777" w:rsidR="00F76912" w:rsidRPr="001D6576" w:rsidRDefault="00F76912" w:rsidP="00F76912">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rPr>
              <w:t> </w:t>
            </w:r>
          </w:p>
          <w:p w14:paraId="6E4424EA" w14:textId="77777777" w:rsidR="00F76912" w:rsidRPr="001D6576" w:rsidRDefault="00F76912" w:rsidP="00F76912">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rPr>
              <w:t>Department</w:t>
            </w:r>
            <w:r w:rsidRPr="001D6576">
              <w:rPr>
                <w:rFonts w:ascii="Calibri" w:eastAsia="Times New Roman" w:hAnsi="Calibri" w:cs="Calibri"/>
              </w:rPr>
              <w:t> </w:t>
            </w:r>
          </w:p>
        </w:tc>
        <w:tc>
          <w:tcPr>
            <w:tcW w:w="2670" w:type="dxa"/>
            <w:gridSpan w:val="2"/>
            <w:tcBorders>
              <w:top w:val="single" w:sz="6" w:space="0" w:color="auto"/>
              <w:left w:val="nil"/>
              <w:bottom w:val="single" w:sz="6" w:space="0" w:color="auto"/>
              <w:right w:val="single" w:sz="12" w:space="0" w:color="auto"/>
            </w:tcBorders>
            <w:shd w:val="clear" w:color="auto" w:fill="BFBFBF" w:themeFill="background1" w:themeFillShade="BF"/>
            <w:hideMark/>
          </w:tcPr>
          <w:p w14:paraId="47490D15" w14:textId="58BA35D0" w:rsidR="00F76912" w:rsidRPr="001D6576" w:rsidRDefault="00F76912" w:rsidP="00F76912">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sz w:val="20"/>
                <w:szCs w:val="20"/>
              </w:rPr>
              <w:t>2016-2017</w:t>
            </w:r>
          </w:p>
        </w:tc>
        <w:tc>
          <w:tcPr>
            <w:tcW w:w="2655" w:type="dxa"/>
            <w:gridSpan w:val="2"/>
            <w:tcBorders>
              <w:top w:val="single" w:sz="6" w:space="0" w:color="auto"/>
              <w:left w:val="single" w:sz="12" w:space="0" w:color="auto"/>
              <w:bottom w:val="single" w:sz="6" w:space="0" w:color="auto"/>
              <w:right w:val="single" w:sz="12" w:space="0" w:color="auto"/>
            </w:tcBorders>
            <w:shd w:val="clear" w:color="auto" w:fill="BFBFBF" w:themeFill="background1" w:themeFillShade="BF"/>
            <w:hideMark/>
          </w:tcPr>
          <w:p w14:paraId="5887C401" w14:textId="313DEE51" w:rsidR="00F76912" w:rsidRPr="001D6576" w:rsidRDefault="00F76912" w:rsidP="00F76912">
            <w:pPr>
              <w:spacing w:after="0" w:line="240" w:lineRule="auto"/>
              <w:jc w:val="center"/>
              <w:textAlignment w:val="baseline"/>
              <w:rPr>
                <w:rFonts w:ascii="Times New Roman" w:eastAsia="Times New Roman" w:hAnsi="Times New Roman" w:cs="Times New Roman"/>
                <w:sz w:val="24"/>
                <w:szCs w:val="24"/>
              </w:rPr>
            </w:pPr>
            <w:r w:rsidRPr="002B5CAF">
              <w:rPr>
                <w:rFonts w:ascii="Calibri" w:eastAsia="Times New Roman" w:hAnsi="Calibri" w:cs="Calibri"/>
                <w:b/>
                <w:bCs/>
                <w:sz w:val="20"/>
                <w:szCs w:val="20"/>
              </w:rPr>
              <w:t>201</w:t>
            </w:r>
            <w:r>
              <w:rPr>
                <w:rFonts w:ascii="Calibri" w:eastAsia="Times New Roman" w:hAnsi="Calibri" w:cs="Calibri"/>
                <w:b/>
                <w:bCs/>
                <w:sz w:val="20"/>
                <w:szCs w:val="20"/>
              </w:rPr>
              <w:t>7-2018</w:t>
            </w:r>
          </w:p>
        </w:tc>
        <w:tc>
          <w:tcPr>
            <w:tcW w:w="2655" w:type="dxa"/>
            <w:gridSpan w:val="2"/>
            <w:tcBorders>
              <w:top w:val="single" w:sz="6" w:space="0" w:color="auto"/>
              <w:left w:val="single" w:sz="12" w:space="0" w:color="auto"/>
              <w:bottom w:val="single" w:sz="6" w:space="0" w:color="auto"/>
              <w:right w:val="single" w:sz="6" w:space="0" w:color="auto"/>
            </w:tcBorders>
            <w:shd w:val="clear" w:color="auto" w:fill="BFBFBF" w:themeFill="background1" w:themeFillShade="BF"/>
            <w:hideMark/>
          </w:tcPr>
          <w:p w14:paraId="6B775159" w14:textId="1948F4D5" w:rsidR="00F76912" w:rsidRPr="001D6576" w:rsidRDefault="00F76912" w:rsidP="00F76912">
            <w:pPr>
              <w:spacing w:after="0" w:line="240" w:lineRule="auto"/>
              <w:jc w:val="center"/>
              <w:textAlignment w:val="baseline"/>
              <w:rPr>
                <w:rFonts w:ascii="Times New Roman" w:eastAsia="Times New Roman" w:hAnsi="Times New Roman" w:cs="Times New Roman"/>
                <w:sz w:val="24"/>
                <w:szCs w:val="24"/>
              </w:rPr>
            </w:pPr>
            <w:r w:rsidRPr="002B5CAF">
              <w:rPr>
                <w:rFonts w:ascii="Calibri" w:eastAsia="Times New Roman" w:hAnsi="Calibri" w:cs="Calibri"/>
                <w:b/>
                <w:bCs/>
                <w:sz w:val="20"/>
                <w:szCs w:val="20"/>
              </w:rPr>
              <w:t>201</w:t>
            </w:r>
            <w:r>
              <w:rPr>
                <w:rFonts w:ascii="Calibri" w:eastAsia="Times New Roman" w:hAnsi="Calibri" w:cs="Calibri"/>
                <w:b/>
                <w:bCs/>
                <w:sz w:val="20"/>
                <w:szCs w:val="20"/>
              </w:rPr>
              <w:t>8-2019</w:t>
            </w:r>
          </w:p>
        </w:tc>
      </w:tr>
      <w:tr w:rsidR="001D6576" w:rsidRPr="001D6576" w14:paraId="4EE1D434" w14:textId="77777777" w:rsidTr="0036209D">
        <w:trPr>
          <w:trHeight w:val="87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FC1D53F" w14:textId="77777777" w:rsidR="001D6576" w:rsidRPr="001D6576" w:rsidRDefault="001D6576" w:rsidP="001D6576">
            <w:pPr>
              <w:spacing w:after="0" w:line="240" w:lineRule="auto"/>
              <w:rPr>
                <w:rFonts w:ascii="Times New Roman" w:eastAsia="Times New Roman" w:hAnsi="Times New Roman" w:cs="Times New Roman"/>
                <w:sz w:val="24"/>
                <w:szCs w:val="24"/>
              </w:rPr>
            </w:pPr>
          </w:p>
        </w:tc>
        <w:tc>
          <w:tcPr>
            <w:tcW w:w="1425" w:type="dxa"/>
            <w:tcBorders>
              <w:top w:val="nil"/>
              <w:left w:val="nil"/>
              <w:bottom w:val="single" w:sz="12" w:space="0" w:color="auto"/>
              <w:right w:val="single" w:sz="6" w:space="0" w:color="auto"/>
            </w:tcBorders>
            <w:shd w:val="clear" w:color="auto" w:fill="B2A1C7"/>
            <w:hideMark/>
          </w:tcPr>
          <w:p w14:paraId="0A1E9F5E"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rPr>
              <w:t>Total</w:t>
            </w:r>
            <w:r w:rsidRPr="001D6576">
              <w:rPr>
                <w:rFonts w:ascii="Calibri" w:eastAsia="Times New Roman" w:hAnsi="Calibri" w:cs="Calibri"/>
              </w:rPr>
              <w:t> </w:t>
            </w:r>
          </w:p>
          <w:p w14:paraId="53D48594"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rPr>
              <w:t>Registrations</w:t>
            </w:r>
            <w:r w:rsidRPr="001D6576">
              <w:rPr>
                <w:rFonts w:ascii="Calibri" w:eastAsia="Times New Roman" w:hAnsi="Calibri" w:cs="Calibri"/>
              </w:rPr>
              <w:t> </w:t>
            </w:r>
          </w:p>
        </w:tc>
        <w:tc>
          <w:tcPr>
            <w:tcW w:w="1245" w:type="dxa"/>
            <w:tcBorders>
              <w:top w:val="nil"/>
              <w:left w:val="nil"/>
              <w:bottom w:val="single" w:sz="12" w:space="0" w:color="auto"/>
              <w:right w:val="single" w:sz="12" w:space="0" w:color="auto"/>
            </w:tcBorders>
            <w:shd w:val="clear" w:color="auto" w:fill="B2A1C7"/>
            <w:hideMark/>
          </w:tcPr>
          <w:p w14:paraId="1B1573F5"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rPr>
              <w:t>Full Time Faculty Percentage</w:t>
            </w:r>
            <w:r w:rsidRPr="001D6576">
              <w:rPr>
                <w:rFonts w:ascii="Calibri" w:eastAsia="Times New Roman" w:hAnsi="Calibri" w:cs="Calibri"/>
              </w:rPr>
              <w:t> </w:t>
            </w:r>
          </w:p>
        </w:tc>
        <w:tc>
          <w:tcPr>
            <w:tcW w:w="1410" w:type="dxa"/>
            <w:tcBorders>
              <w:top w:val="nil"/>
              <w:left w:val="single" w:sz="12" w:space="0" w:color="auto"/>
              <w:bottom w:val="single" w:sz="12" w:space="0" w:color="auto"/>
              <w:right w:val="single" w:sz="6" w:space="0" w:color="auto"/>
            </w:tcBorders>
            <w:shd w:val="clear" w:color="auto" w:fill="B2A1C7"/>
            <w:hideMark/>
          </w:tcPr>
          <w:p w14:paraId="210E34C7"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rPr>
              <w:t>Total</w:t>
            </w:r>
            <w:r w:rsidRPr="001D6576">
              <w:rPr>
                <w:rFonts w:ascii="Calibri" w:eastAsia="Times New Roman" w:hAnsi="Calibri" w:cs="Calibri"/>
              </w:rPr>
              <w:t> </w:t>
            </w:r>
          </w:p>
          <w:p w14:paraId="390B87AA"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rPr>
              <w:t>Registrations</w:t>
            </w:r>
            <w:r w:rsidRPr="001D6576">
              <w:rPr>
                <w:rFonts w:ascii="Calibri" w:eastAsia="Times New Roman" w:hAnsi="Calibri" w:cs="Calibri"/>
              </w:rPr>
              <w:t> </w:t>
            </w:r>
          </w:p>
        </w:tc>
        <w:tc>
          <w:tcPr>
            <w:tcW w:w="1245" w:type="dxa"/>
            <w:tcBorders>
              <w:top w:val="nil"/>
              <w:left w:val="nil"/>
              <w:bottom w:val="single" w:sz="12" w:space="0" w:color="auto"/>
              <w:right w:val="single" w:sz="12" w:space="0" w:color="auto"/>
            </w:tcBorders>
            <w:shd w:val="clear" w:color="auto" w:fill="B2A1C7"/>
            <w:hideMark/>
          </w:tcPr>
          <w:p w14:paraId="0A6068A4"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rPr>
              <w:t>Full Time Faculty Percentage</w:t>
            </w:r>
            <w:r w:rsidRPr="001D6576">
              <w:rPr>
                <w:rFonts w:ascii="Calibri" w:eastAsia="Times New Roman" w:hAnsi="Calibri" w:cs="Calibri"/>
              </w:rPr>
              <w:t> </w:t>
            </w:r>
          </w:p>
        </w:tc>
        <w:tc>
          <w:tcPr>
            <w:tcW w:w="1410" w:type="dxa"/>
            <w:tcBorders>
              <w:top w:val="nil"/>
              <w:left w:val="single" w:sz="12" w:space="0" w:color="auto"/>
              <w:bottom w:val="single" w:sz="12" w:space="0" w:color="auto"/>
              <w:right w:val="single" w:sz="6" w:space="0" w:color="auto"/>
            </w:tcBorders>
            <w:shd w:val="clear" w:color="auto" w:fill="B2A1C7"/>
            <w:hideMark/>
          </w:tcPr>
          <w:p w14:paraId="2F9B13ED"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rPr>
              <w:t>Total</w:t>
            </w:r>
            <w:r w:rsidRPr="001D6576">
              <w:rPr>
                <w:rFonts w:ascii="Calibri" w:eastAsia="Times New Roman" w:hAnsi="Calibri" w:cs="Calibri"/>
              </w:rPr>
              <w:t> </w:t>
            </w:r>
          </w:p>
          <w:p w14:paraId="6B583559"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rPr>
              <w:t>Registrations</w:t>
            </w:r>
            <w:r w:rsidRPr="001D6576">
              <w:rPr>
                <w:rFonts w:ascii="Calibri" w:eastAsia="Times New Roman" w:hAnsi="Calibri" w:cs="Calibri"/>
              </w:rPr>
              <w:t> </w:t>
            </w:r>
          </w:p>
        </w:tc>
        <w:tc>
          <w:tcPr>
            <w:tcW w:w="1245" w:type="dxa"/>
            <w:tcBorders>
              <w:top w:val="nil"/>
              <w:left w:val="nil"/>
              <w:bottom w:val="single" w:sz="12" w:space="0" w:color="auto"/>
              <w:right w:val="single" w:sz="6" w:space="0" w:color="auto"/>
            </w:tcBorders>
            <w:shd w:val="clear" w:color="auto" w:fill="B2A1C7"/>
            <w:hideMark/>
          </w:tcPr>
          <w:p w14:paraId="320397C3"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rPr>
              <w:t>Full Time Faculty Percentage</w:t>
            </w:r>
            <w:r w:rsidRPr="001D6576">
              <w:rPr>
                <w:rFonts w:ascii="Calibri" w:eastAsia="Times New Roman" w:hAnsi="Calibri" w:cs="Calibri"/>
              </w:rPr>
              <w:t> </w:t>
            </w:r>
          </w:p>
        </w:tc>
      </w:tr>
      <w:tr w:rsidR="00112860" w:rsidRPr="001D6576" w14:paraId="5F55AF5F" w14:textId="77777777" w:rsidTr="0036209D">
        <w:tc>
          <w:tcPr>
            <w:tcW w:w="1335" w:type="dxa"/>
            <w:tcBorders>
              <w:top w:val="nil"/>
              <w:left w:val="single" w:sz="6" w:space="0" w:color="auto"/>
              <w:bottom w:val="single" w:sz="6" w:space="0" w:color="auto"/>
              <w:right w:val="single" w:sz="6" w:space="0" w:color="auto"/>
            </w:tcBorders>
            <w:shd w:val="clear" w:color="auto" w:fill="B2A1C7"/>
            <w:hideMark/>
          </w:tcPr>
          <w:p w14:paraId="4896A9DA" w14:textId="77777777" w:rsidR="00112860" w:rsidRPr="001D6576" w:rsidRDefault="00112860" w:rsidP="00112860">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4"/>
                <w:szCs w:val="24"/>
              </w:rPr>
              <w:t>ENG</w:t>
            </w:r>
            <w:r w:rsidRPr="001D6576">
              <w:rPr>
                <w:rFonts w:ascii="Calibri" w:eastAsia="Times New Roman" w:hAnsi="Calibri" w:cs="Calibri"/>
                <w:sz w:val="24"/>
                <w:szCs w:val="24"/>
              </w:rPr>
              <w:t> </w:t>
            </w:r>
          </w:p>
        </w:tc>
        <w:tc>
          <w:tcPr>
            <w:tcW w:w="1425" w:type="dxa"/>
            <w:tcBorders>
              <w:top w:val="single" w:sz="12" w:space="0" w:color="auto"/>
              <w:left w:val="nil"/>
              <w:bottom w:val="single" w:sz="6" w:space="0" w:color="auto"/>
              <w:right w:val="single" w:sz="6" w:space="0" w:color="auto"/>
            </w:tcBorders>
            <w:shd w:val="clear" w:color="auto" w:fill="auto"/>
          </w:tcPr>
          <w:p w14:paraId="56FEFDAA" w14:textId="0435B68A"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1889</w:t>
            </w:r>
          </w:p>
        </w:tc>
        <w:tc>
          <w:tcPr>
            <w:tcW w:w="1245" w:type="dxa"/>
            <w:tcBorders>
              <w:top w:val="single" w:sz="12" w:space="0" w:color="auto"/>
              <w:left w:val="nil"/>
              <w:bottom w:val="single" w:sz="6" w:space="0" w:color="auto"/>
              <w:right w:val="single" w:sz="12" w:space="0" w:color="auto"/>
            </w:tcBorders>
            <w:shd w:val="clear" w:color="auto" w:fill="auto"/>
          </w:tcPr>
          <w:p w14:paraId="0F564B10" w14:textId="2F063E2B"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63%</w:t>
            </w:r>
          </w:p>
        </w:tc>
        <w:tc>
          <w:tcPr>
            <w:tcW w:w="1410" w:type="dxa"/>
            <w:tcBorders>
              <w:top w:val="single" w:sz="12" w:space="0" w:color="auto"/>
              <w:left w:val="single" w:sz="12" w:space="0" w:color="auto"/>
              <w:bottom w:val="single" w:sz="6" w:space="0" w:color="auto"/>
              <w:right w:val="single" w:sz="6" w:space="0" w:color="auto"/>
            </w:tcBorders>
            <w:shd w:val="clear" w:color="auto" w:fill="auto"/>
          </w:tcPr>
          <w:p w14:paraId="7C8A524A" w14:textId="2105C304"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1809</w:t>
            </w:r>
          </w:p>
        </w:tc>
        <w:tc>
          <w:tcPr>
            <w:tcW w:w="1245" w:type="dxa"/>
            <w:tcBorders>
              <w:top w:val="single" w:sz="12" w:space="0" w:color="auto"/>
              <w:left w:val="nil"/>
              <w:bottom w:val="single" w:sz="6" w:space="0" w:color="auto"/>
              <w:right w:val="single" w:sz="12" w:space="0" w:color="auto"/>
            </w:tcBorders>
            <w:shd w:val="clear" w:color="auto" w:fill="auto"/>
          </w:tcPr>
          <w:p w14:paraId="6183EAE6" w14:textId="6912B0A5"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63%</w:t>
            </w:r>
          </w:p>
        </w:tc>
        <w:tc>
          <w:tcPr>
            <w:tcW w:w="1410" w:type="dxa"/>
            <w:tcBorders>
              <w:top w:val="single" w:sz="12" w:space="0" w:color="auto"/>
              <w:left w:val="single" w:sz="12" w:space="0" w:color="auto"/>
              <w:bottom w:val="single" w:sz="6" w:space="0" w:color="auto"/>
              <w:right w:val="single" w:sz="6" w:space="0" w:color="auto"/>
            </w:tcBorders>
            <w:shd w:val="clear" w:color="auto" w:fill="auto"/>
          </w:tcPr>
          <w:p w14:paraId="1CD769E0" w14:textId="6FBA4E6F"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1618</w:t>
            </w:r>
          </w:p>
        </w:tc>
        <w:tc>
          <w:tcPr>
            <w:tcW w:w="1245" w:type="dxa"/>
            <w:tcBorders>
              <w:top w:val="single" w:sz="12" w:space="0" w:color="auto"/>
              <w:left w:val="nil"/>
              <w:bottom w:val="single" w:sz="6" w:space="0" w:color="auto"/>
              <w:right w:val="single" w:sz="6" w:space="0" w:color="auto"/>
            </w:tcBorders>
            <w:shd w:val="clear" w:color="auto" w:fill="auto"/>
          </w:tcPr>
          <w:p w14:paraId="0F057492" w14:textId="5BDFFF83" w:rsidR="00112860" w:rsidRPr="00D65DD5" w:rsidRDefault="009E17FC"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68.9%</w:t>
            </w:r>
          </w:p>
        </w:tc>
      </w:tr>
      <w:tr w:rsidR="00112860" w:rsidRPr="001D6576" w14:paraId="773B4FDF" w14:textId="77777777" w:rsidTr="0036209D">
        <w:tc>
          <w:tcPr>
            <w:tcW w:w="1335" w:type="dxa"/>
            <w:tcBorders>
              <w:top w:val="nil"/>
              <w:left w:val="single" w:sz="6" w:space="0" w:color="auto"/>
              <w:bottom w:val="single" w:sz="6" w:space="0" w:color="auto"/>
              <w:right w:val="single" w:sz="6" w:space="0" w:color="auto"/>
            </w:tcBorders>
            <w:shd w:val="clear" w:color="auto" w:fill="B2A1C7"/>
          </w:tcPr>
          <w:p w14:paraId="234F9CB3" w14:textId="429D33B2" w:rsidR="00112860" w:rsidRPr="001D6576" w:rsidRDefault="00112860" w:rsidP="00112860">
            <w:pPr>
              <w:spacing w:after="0" w:line="240" w:lineRule="auto"/>
              <w:jc w:val="center"/>
              <w:textAlignment w:val="baseline"/>
              <w:rPr>
                <w:rFonts w:ascii="Calibri" w:eastAsia="Times New Roman" w:hAnsi="Calibri" w:cs="Calibri"/>
                <w:b/>
                <w:bCs/>
                <w:sz w:val="24"/>
                <w:szCs w:val="24"/>
              </w:rPr>
            </w:pPr>
            <w:r>
              <w:rPr>
                <w:rFonts w:ascii="Calibri" w:eastAsia="Times New Roman" w:hAnsi="Calibri" w:cs="Calibri"/>
                <w:b/>
                <w:bCs/>
                <w:sz w:val="24"/>
                <w:szCs w:val="24"/>
              </w:rPr>
              <w:t>ENR</w:t>
            </w:r>
          </w:p>
        </w:tc>
        <w:tc>
          <w:tcPr>
            <w:tcW w:w="1425" w:type="dxa"/>
            <w:tcBorders>
              <w:top w:val="nil"/>
              <w:left w:val="nil"/>
              <w:bottom w:val="single" w:sz="6" w:space="0" w:color="auto"/>
              <w:right w:val="single" w:sz="6" w:space="0" w:color="auto"/>
            </w:tcBorders>
            <w:shd w:val="clear" w:color="auto" w:fill="auto"/>
          </w:tcPr>
          <w:p w14:paraId="403B466F" w14:textId="73F4D670"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16</w:t>
            </w:r>
          </w:p>
        </w:tc>
        <w:tc>
          <w:tcPr>
            <w:tcW w:w="1245" w:type="dxa"/>
            <w:tcBorders>
              <w:top w:val="nil"/>
              <w:left w:val="nil"/>
              <w:bottom w:val="single" w:sz="6" w:space="0" w:color="auto"/>
              <w:right w:val="single" w:sz="12" w:space="0" w:color="auto"/>
            </w:tcBorders>
            <w:shd w:val="clear" w:color="auto" w:fill="auto"/>
          </w:tcPr>
          <w:p w14:paraId="3D09EE23" w14:textId="3F8DC0FA"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100%</w:t>
            </w:r>
          </w:p>
        </w:tc>
        <w:tc>
          <w:tcPr>
            <w:tcW w:w="1410" w:type="dxa"/>
            <w:tcBorders>
              <w:top w:val="nil"/>
              <w:left w:val="single" w:sz="12" w:space="0" w:color="auto"/>
              <w:bottom w:val="single" w:sz="6" w:space="0" w:color="auto"/>
              <w:right w:val="single" w:sz="6" w:space="0" w:color="auto"/>
            </w:tcBorders>
            <w:shd w:val="clear" w:color="auto" w:fill="auto"/>
          </w:tcPr>
          <w:p w14:paraId="41017813" w14:textId="751738D5"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74</w:t>
            </w:r>
          </w:p>
        </w:tc>
        <w:tc>
          <w:tcPr>
            <w:tcW w:w="1245" w:type="dxa"/>
            <w:tcBorders>
              <w:top w:val="nil"/>
              <w:left w:val="nil"/>
              <w:bottom w:val="single" w:sz="6" w:space="0" w:color="auto"/>
              <w:right w:val="single" w:sz="12" w:space="0" w:color="auto"/>
            </w:tcBorders>
            <w:shd w:val="clear" w:color="auto" w:fill="auto"/>
          </w:tcPr>
          <w:p w14:paraId="7068560E" w14:textId="5AAB19E2"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100%</w:t>
            </w:r>
          </w:p>
        </w:tc>
        <w:tc>
          <w:tcPr>
            <w:tcW w:w="1410" w:type="dxa"/>
            <w:tcBorders>
              <w:top w:val="nil"/>
              <w:left w:val="single" w:sz="12" w:space="0" w:color="auto"/>
              <w:bottom w:val="single" w:sz="6" w:space="0" w:color="auto"/>
              <w:right w:val="single" w:sz="6" w:space="0" w:color="auto"/>
            </w:tcBorders>
            <w:shd w:val="clear" w:color="auto" w:fill="auto"/>
          </w:tcPr>
          <w:p w14:paraId="6DBA392A" w14:textId="595FF12F"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63</w:t>
            </w:r>
          </w:p>
        </w:tc>
        <w:tc>
          <w:tcPr>
            <w:tcW w:w="1245" w:type="dxa"/>
            <w:tcBorders>
              <w:top w:val="nil"/>
              <w:left w:val="nil"/>
              <w:bottom w:val="single" w:sz="6" w:space="0" w:color="auto"/>
              <w:right w:val="single" w:sz="6" w:space="0" w:color="auto"/>
            </w:tcBorders>
            <w:shd w:val="clear" w:color="auto" w:fill="auto"/>
          </w:tcPr>
          <w:p w14:paraId="1C2FF79F" w14:textId="619A039E" w:rsidR="00112860" w:rsidRPr="00D65DD5" w:rsidRDefault="009E17FC"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69.8%</w:t>
            </w:r>
          </w:p>
        </w:tc>
      </w:tr>
      <w:tr w:rsidR="00112860" w:rsidRPr="001D6576" w14:paraId="72F138C5" w14:textId="77777777" w:rsidTr="0036209D">
        <w:tc>
          <w:tcPr>
            <w:tcW w:w="1335" w:type="dxa"/>
            <w:tcBorders>
              <w:top w:val="nil"/>
              <w:left w:val="single" w:sz="6" w:space="0" w:color="auto"/>
              <w:bottom w:val="single" w:sz="6" w:space="0" w:color="auto"/>
              <w:right w:val="single" w:sz="6" w:space="0" w:color="auto"/>
            </w:tcBorders>
            <w:shd w:val="clear" w:color="auto" w:fill="B2A1C7"/>
            <w:hideMark/>
          </w:tcPr>
          <w:p w14:paraId="7535C166" w14:textId="77777777" w:rsidR="00112860" w:rsidRPr="001D6576" w:rsidRDefault="00112860" w:rsidP="00112860">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4"/>
                <w:szCs w:val="24"/>
              </w:rPr>
              <w:t>RDG</w:t>
            </w:r>
            <w:r w:rsidRPr="001D6576">
              <w:rPr>
                <w:rFonts w:ascii="Calibri" w:eastAsia="Times New Roman" w:hAnsi="Calibri" w:cs="Calibri"/>
                <w:sz w:val="24"/>
                <w:szCs w:val="24"/>
              </w:rPr>
              <w:t> </w:t>
            </w:r>
          </w:p>
        </w:tc>
        <w:tc>
          <w:tcPr>
            <w:tcW w:w="1425" w:type="dxa"/>
            <w:tcBorders>
              <w:top w:val="nil"/>
              <w:left w:val="nil"/>
              <w:bottom w:val="single" w:sz="6" w:space="0" w:color="auto"/>
              <w:right w:val="single" w:sz="6" w:space="0" w:color="auto"/>
            </w:tcBorders>
            <w:shd w:val="clear" w:color="auto" w:fill="auto"/>
          </w:tcPr>
          <w:p w14:paraId="2A4969DB" w14:textId="02F46E89"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157</w:t>
            </w:r>
          </w:p>
        </w:tc>
        <w:tc>
          <w:tcPr>
            <w:tcW w:w="1245" w:type="dxa"/>
            <w:tcBorders>
              <w:top w:val="nil"/>
              <w:left w:val="nil"/>
              <w:bottom w:val="single" w:sz="6" w:space="0" w:color="auto"/>
              <w:right w:val="single" w:sz="12" w:space="0" w:color="auto"/>
            </w:tcBorders>
            <w:shd w:val="clear" w:color="auto" w:fill="auto"/>
          </w:tcPr>
          <w:p w14:paraId="5D6EBD84" w14:textId="3D86D583"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0%</w:t>
            </w:r>
          </w:p>
        </w:tc>
        <w:tc>
          <w:tcPr>
            <w:tcW w:w="1410" w:type="dxa"/>
            <w:tcBorders>
              <w:top w:val="nil"/>
              <w:left w:val="single" w:sz="12" w:space="0" w:color="auto"/>
              <w:bottom w:val="single" w:sz="6" w:space="0" w:color="auto"/>
              <w:right w:val="single" w:sz="6" w:space="0" w:color="auto"/>
            </w:tcBorders>
            <w:shd w:val="clear" w:color="auto" w:fill="auto"/>
          </w:tcPr>
          <w:p w14:paraId="7C694B50" w14:textId="16EC2F0E"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95</w:t>
            </w:r>
          </w:p>
        </w:tc>
        <w:tc>
          <w:tcPr>
            <w:tcW w:w="1245" w:type="dxa"/>
            <w:tcBorders>
              <w:top w:val="nil"/>
              <w:left w:val="nil"/>
              <w:bottom w:val="single" w:sz="6" w:space="0" w:color="auto"/>
              <w:right w:val="single" w:sz="12" w:space="0" w:color="auto"/>
            </w:tcBorders>
            <w:shd w:val="clear" w:color="auto" w:fill="auto"/>
          </w:tcPr>
          <w:p w14:paraId="6E7B3E83" w14:textId="155271E1"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0%</w:t>
            </w:r>
          </w:p>
        </w:tc>
        <w:tc>
          <w:tcPr>
            <w:tcW w:w="1410" w:type="dxa"/>
            <w:tcBorders>
              <w:top w:val="nil"/>
              <w:left w:val="single" w:sz="12" w:space="0" w:color="auto"/>
              <w:bottom w:val="single" w:sz="6" w:space="0" w:color="auto"/>
              <w:right w:val="single" w:sz="6" w:space="0" w:color="auto"/>
            </w:tcBorders>
            <w:shd w:val="clear" w:color="auto" w:fill="auto"/>
          </w:tcPr>
          <w:p w14:paraId="091A0A93" w14:textId="50B47177"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0</w:t>
            </w:r>
          </w:p>
        </w:tc>
        <w:tc>
          <w:tcPr>
            <w:tcW w:w="1245" w:type="dxa"/>
            <w:tcBorders>
              <w:top w:val="nil"/>
              <w:left w:val="nil"/>
              <w:bottom w:val="single" w:sz="6" w:space="0" w:color="auto"/>
              <w:right w:val="single" w:sz="6" w:space="0" w:color="auto"/>
            </w:tcBorders>
            <w:shd w:val="clear" w:color="auto" w:fill="auto"/>
          </w:tcPr>
          <w:p w14:paraId="47145AEE" w14:textId="6C89BE28" w:rsidR="00112860" w:rsidRPr="00D65DD5" w:rsidRDefault="009E17FC"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0</w:t>
            </w:r>
          </w:p>
        </w:tc>
      </w:tr>
      <w:tr w:rsidR="00112860" w:rsidRPr="001D6576" w14:paraId="10624256" w14:textId="77777777" w:rsidTr="0036209D">
        <w:tc>
          <w:tcPr>
            <w:tcW w:w="1335" w:type="dxa"/>
            <w:tcBorders>
              <w:top w:val="nil"/>
              <w:left w:val="single" w:sz="6" w:space="0" w:color="auto"/>
              <w:bottom w:val="single" w:sz="6" w:space="0" w:color="auto"/>
              <w:right w:val="single" w:sz="6" w:space="0" w:color="auto"/>
            </w:tcBorders>
            <w:shd w:val="clear" w:color="auto" w:fill="B2A1C7"/>
            <w:hideMark/>
          </w:tcPr>
          <w:p w14:paraId="2B1BD561" w14:textId="77777777" w:rsidR="00112860" w:rsidRPr="001D6576" w:rsidRDefault="00112860" w:rsidP="00112860">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4"/>
                <w:szCs w:val="24"/>
              </w:rPr>
              <w:t>SPH</w:t>
            </w:r>
            <w:r w:rsidRPr="001D6576">
              <w:rPr>
                <w:rFonts w:ascii="Calibri" w:eastAsia="Times New Roman" w:hAnsi="Calibri" w:cs="Calibri"/>
                <w:sz w:val="24"/>
                <w:szCs w:val="24"/>
              </w:rPr>
              <w:t> </w:t>
            </w:r>
          </w:p>
        </w:tc>
        <w:tc>
          <w:tcPr>
            <w:tcW w:w="1425" w:type="dxa"/>
            <w:tcBorders>
              <w:top w:val="nil"/>
              <w:left w:val="nil"/>
              <w:bottom w:val="single" w:sz="6" w:space="0" w:color="auto"/>
              <w:right w:val="single" w:sz="6" w:space="0" w:color="auto"/>
            </w:tcBorders>
            <w:shd w:val="clear" w:color="auto" w:fill="auto"/>
          </w:tcPr>
          <w:p w14:paraId="65D5AECC" w14:textId="0B32F70F"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548</w:t>
            </w:r>
          </w:p>
        </w:tc>
        <w:tc>
          <w:tcPr>
            <w:tcW w:w="1245" w:type="dxa"/>
            <w:tcBorders>
              <w:top w:val="nil"/>
              <w:left w:val="nil"/>
              <w:bottom w:val="single" w:sz="6" w:space="0" w:color="auto"/>
              <w:right w:val="single" w:sz="12" w:space="0" w:color="auto"/>
            </w:tcBorders>
            <w:shd w:val="clear" w:color="auto" w:fill="auto"/>
          </w:tcPr>
          <w:p w14:paraId="519FA9AA" w14:textId="3A7F830D"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73.7%</w:t>
            </w:r>
          </w:p>
        </w:tc>
        <w:tc>
          <w:tcPr>
            <w:tcW w:w="1410" w:type="dxa"/>
            <w:tcBorders>
              <w:top w:val="nil"/>
              <w:left w:val="single" w:sz="12" w:space="0" w:color="auto"/>
              <w:bottom w:val="single" w:sz="6" w:space="0" w:color="auto"/>
              <w:right w:val="single" w:sz="6" w:space="0" w:color="auto"/>
            </w:tcBorders>
            <w:shd w:val="clear" w:color="auto" w:fill="auto"/>
          </w:tcPr>
          <w:p w14:paraId="753CCBA0" w14:textId="7DD5E04F"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501</w:t>
            </w:r>
          </w:p>
        </w:tc>
        <w:tc>
          <w:tcPr>
            <w:tcW w:w="1245" w:type="dxa"/>
            <w:tcBorders>
              <w:top w:val="nil"/>
              <w:left w:val="nil"/>
              <w:bottom w:val="single" w:sz="6" w:space="0" w:color="auto"/>
              <w:right w:val="single" w:sz="12" w:space="0" w:color="auto"/>
            </w:tcBorders>
            <w:shd w:val="clear" w:color="auto" w:fill="auto"/>
          </w:tcPr>
          <w:p w14:paraId="385CB668" w14:textId="308E4E8F"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87%</w:t>
            </w:r>
          </w:p>
        </w:tc>
        <w:tc>
          <w:tcPr>
            <w:tcW w:w="1410" w:type="dxa"/>
            <w:tcBorders>
              <w:top w:val="nil"/>
              <w:left w:val="single" w:sz="12" w:space="0" w:color="auto"/>
              <w:bottom w:val="single" w:sz="6" w:space="0" w:color="auto"/>
              <w:right w:val="single" w:sz="6" w:space="0" w:color="auto"/>
            </w:tcBorders>
            <w:shd w:val="clear" w:color="auto" w:fill="auto"/>
          </w:tcPr>
          <w:p w14:paraId="57CE823B" w14:textId="3571B075"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450</w:t>
            </w:r>
          </w:p>
        </w:tc>
        <w:tc>
          <w:tcPr>
            <w:tcW w:w="1245" w:type="dxa"/>
            <w:tcBorders>
              <w:top w:val="nil"/>
              <w:left w:val="nil"/>
              <w:bottom w:val="single" w:sz="6" w:space="0" w:color="auto"/>
              <w:right w:val="single" w:sz="6" w:space="0" w:color="auto"/>
            </w:tcBorders>
            <w:shd w:val="clear" w:color="auto" w:fill="auto"/>
          </w:tcPr>
          <w:p w14:paraId="2866F218" w14:textId="78A5CF15" w:rsidR="00112860" w:rsidRPr="00D65DD5" w:rsidRDefault="003D2EA9"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94.7%</w:t>
            </w:r>
          </w:p>
        </w:tc>
      </w:tr>
      <w:tr w:rsidR="00112860" w:rsidRPr="001D6576" w14:paraId="6D00D0EF" w14:textId="77777777" w:rsidTr="0036209D">
        <w:tc>
          <w:tcPr>
            <w:tcW w:w="1335" w:type="dxa"/>
            <w:tcBorders>
              <w:top w:val="nil"/>
              <w:left w:val="single" w:sz="6" w:space="0" w:color="auto"/>
              <w:bottom w:val="single" w:sz="6" w:space="0" w:color="auto"/>
              <w:right w:val="single" w:sz="6" w:space="0" w:color="auto"/>
            </w:tcBorders>
            <w:shd w:val="clear" w:color="auto" w:fill="B2A1C7"/>
            <w:hideMark/>
          </w:tcPr>
          <w:p w14:paraId="249798E3" w14:textId="77777777" w:rsidR="00112860" w:rsidRPr="001D6576" w:rsidRDefault="00112860" w:rsidP="00112860">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4"/>
                <w:szCs w:val="24"/>
              </w:rPr>
              <w:t>THR</w:t>
            </w:r>
            <w:r w:rsidRPr="001D6576">
              <w:rPr>
                <w:rFonts w:ascii="Calibri" w:eastAsia="Times New Roman" w:hAnsi="Calibri" w:cs="Calibri"/>
                <w:sz w:val="24"/>
                <w:szCs w:val="24"/>
              </w:rPr>
              <w:t> </w:t>
            </w:r>
          </w:p>
        </w:tc>
        <w:tc>
          <w:tcPr>
            <w:tcW w:w="1425" w:type="dxa"/>
            <w:tcBorders>
              <w:top w:val="nil"/>
              <w:left w:val="nil"/>
              <w:bottom w:val="single" w:sz="6" w:space="0" w:color="auto"/>
              <w:right w:val="single" w:sz="6" w:space="0" w:color="auto"/>
            </w:tcBorders>
            <w:shd w:val="clear" w:color="auto" w:fill="auto"/>
          </w:tcPr>
          <w:p w14:paraId="66D1066B" w14:textId="70857E25"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87</w:t>
            </w:r>
          </w:p>
        </w:tc>
        <w:tc>
          <w:tcPr>
            <w:tcW w:w="1245" w:type="dxa"/>
            <w:tcBorders>
              <w:top w:val="nil"/>
              <w:left w:val="nil"/>
              <w:bottom w:val="single" w:sz="6" w:space="0" w:color="auto"/>
              <w:right w:val="single" w:sz="12" w:space="0" w:color="auto"/>
            </w:tcBorders>
            <w:shd w:val="clear" w:color="auto" w:fill="auto"/>
          </w:tcPr>
          <w:p w14:paraId="7BF01B6C" w14:textId="36748729"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100%</w:t>
            </w:r>
          </w:p>
        </w:tc>
        <w:tc>
          <w:tcPr>
            <w:tcW w:w="1410" w:type="dxa"/>
            <w:tcBorders>
              <w:top w:val="nil"/>
              <w:left w:val="single" w:sz="12" w:space="0" w:color="auto"/>
              <w:bottom w:val="single" w:sz="6" w:space="0" w:color="auto"/>
              <w:right w:val="single" w:sz="6" w:space="0" w:color="auto"/>
            </w:tcBorders>
            <w:shd w:val="clear" w:color="auto" w:fill="auto"/>
          </w:tcPr>
          <w:p w14:paraId="4558F54C" w14:textId="110B27B2"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97</w:t>
            </w:r>
          </w:p>
        </w:tc>
        <w:tc>
          <w:tcPr>
            <w:tcW w:w="1245" w:type="dxa"/>
            <w:tcBorders>
              <w:top w:val="nil"/>
              <w:left w:val="nil"/>
              <w:bottom w:val="single" w:sz="6" w:space="0" w:color="auto"/>
              <w:right w:val="single" w:sz="12" w:space="0" w:color="auto"/>
            </w:tcBorders>
            <w:shd w:val="clear" w:color="auto" w:fill="auto"/>
          </w:tcPr>
          <w:p w14:paraId="00C73037" w14:textId="045F18F8"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100%</w:t>
            </w:r>
          </w:p>
        </w:tc>
        <w:tc>
          <w:tcPr>
            <w:tcW w:w="1410" w:type="dxa"/>
            <w:tcBorders>
              <w:top w:val="nil"/>
              <w:left w:val="single" w:sz="12" w:space="0" w:color="auto"/>
              <w:bottom w:val="single" w:sz="6" w:space="0" w:color="auto"/>
              <w:right w:val="single" w:sz="6" w:space="0" w:color="auto"/>
            </w:tcBorders>
            <w:shd w:val="clear" w:color="auto" w:fill="auto"/>
          </w:tcPr>
          <w:p w14:paraId="74916C05" w14:textId="658B4441"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153</w:t>
            </w:r>
          </w:p>
        </w:tc>
        <w:tc>
          <w:tcPr>
            <w:tcW w:w="1245" w:type="dxa"/>
            <w:tcBorders>
              <w:top w:val="nil"/>
              <w:left w:val="nil"/>
              <w:bottom w:val="single" w:sz="6" w:space="0" w:color="auto"/>
              <w:right w:val="single" w:sz="6" w:space="0" w:color="auto"/>
            </w:tcBorders>
            <w:shd w:val="clear" w:color="auto" w:fill="auto"/>
          </w:tcPr>
          <w:p w14:paraId="09E9E4F2" w14:textId="4953F43A" w:rsidR="00112860" w:rsidRPr="00D65DD5" w:rsidRDefault="003D2EA9"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69.9%</w:t>
            </w:r>
          </w:p>
        </w:tc>
      </w:tr>
      <w:tr w:rsidR="00112860" w:rsidRPr="001D6576" w14:paraId="03C85B3B" w14:textId="77777777" w:rsidTr="0036209D">
        <w:tc>
          <w:tcPr>
            <w:tcW w:w="1335" w:type="dxa"/>
            <w:tcBorders>
              <w:top w:val="nil"/>
              <w:left w:val="single" w:sz="6" w:space="0" w:color="auto"/>
              <w:bottom w:val="single" w:sz="6" w:space="0" w:color="auto"/>
              <w:right w:val="single" w:sz="6" w:space="0" w:color="auto"/>
            </w:tcBorders>
            <w:shd w:val="clear" w:color="auto" w:fill="B2A1C7"/>
            <w:hideMark/>
          </w:tcPr>
          <w:p w14:paraId="535C436E" w14:textId="77777777" w:rsidR="00112860" w:rsidRPr="001D6576" w:rsidRDefault="00112860" w:rsidP="00112860">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4"/>
                <w:szCs w:val="24"/>
              </w:rPr>
              <w:t>Total</w:t>
            </w:r>
            <w:r w:rsidRPr="001D6576">
              <w:rPr>
                <w:rFonts w:ascii="Calibri" w:eastAsia="Times New Roman" w:hAnsi="Calibri" w:cs="Calibri"/>
                <w:sz w:val="24"/>
                <w:szCs w:val="24"/>
              </w:rPr>
              <w:t> </w:t>
            </w:r>
          </w:p>
        </w:tc>
        <w:tc>
          <w:tcPr>
            <w:tcW w:w="1425" w:type="dxa"/>
            <w:tcBorders>
              <w:top w:val="nil"/>
              <w:left w:val="nil"/>
              <w:bottom w:val="single" w:sz="6" w:space="0" w:color="auto"/>
              <w:right w:val="single" w:sz="6" w:space="0" w:color="auto"/>
            </w:tcBorders>
            <w:shd w:val="clear" w:color="auto" w:fill="auto"/>
          </w:tcPr>
          <w:p w14:paraId="1593AE4D" w14:textId="7F0B83C1"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2697</w:t>
            </w:r>
          </w:p>
        </w:tc>
        <w:tc>
          <w:tcPr>
            <w:tcW w:w="1245" w:type="dxa"/>
            <w:tcBorders>
              <w:top w:val="nil"/>
              <w:left w:val="nil"/>
              <w:bottom w:val="single" w:sz="6" w:space="0" w:color="auto"/>
              <w:right w:val="single" w:sz="12" w:space="0" w:color="auto"/>
            </w:tcBorders>
            <w:shd w:val="clear" w:color="auto" w:fill="auto"/>
          </w:tcPr>
          <w:p w14:paraId="5D92838E" w14:textId="6B2E5460"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6</w:t>
            </w:r>
            <w:r w:rsidR="000255F5" w:rsidRPr="00D65DD5">
              <w:rPr>
                <w:rFonts w:ascii="Times New Roman" w:eastAsia="Times New Roman" w:hAnsi="Times New Roman" w:cs="Times New Roman"/>
              </w:rPr>
              <w:t>3.2</w:t>
            </w:r>
            <w:r w:rsidRPr="00D65DD5">
              <w:rPr>
                <w:rFonts w:ascii="Times New Roman" w:eastAsia="Times New Roman" w:hAnsi="Times New Roman" w:cs="Times New Roman"/>
              </w:rPr>
              <w:t>%</w:t>
            </w:r>
          </w:p>
        </w:tc>
        <w:tc>
          <w:tcPr>
            <w:tcW w:w="1410" w:type="dxa"/>
            <w:tcBorders>
              <w:top w:val="nil"/>
              <w:left w:val="single" w:sz="12" w:space="0" w:color="auto"/>
              <w:bottom w:val="single" w:sz="6" w:space="0" w:color="auto"/>
              <w:right w:val="single" w:sz="6" w:space="0" w:color="auto"/>
            </w:tcBorders>
            <w:shd w:val="clear" w:color="auto" w:fill="auto"/>
          </w:tcPr>
          <w:p w14:paraId="58CDD8A5" w14:textId="5E5D585D"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w:t>
            </w:r>
            <w:r w:rsidR="00F35E9B" w:rsidRPr="00D65DD5">
              <w:rPr>
                <w:rFonts w:ascii="Times New Roman" w:eastAsia="Times New Roman" w:hAnsi="Times New Roman" w:cs="Times New Roman"/>
              </w:rPr>
              <w:t>576</w:t>
            </w:r>
          </w:p>
        </w:tc>
        <w:tc>
          <w:tcPr>
            <w:tcW w:w="1245" w:type="dxa"/>
            <w:tcBorders>
              <w:top w:val="nil"/>
              <w:left w:val="nil"/>
              <w:bottom w:val="single" w:sz="6" w:space="0" w:color="auto"/>
              <w:right w:val="single" w:sz="12" w:space="0" w:color="auto"/>
            </w:tcBorders>
            <w:shd w:val="clear" w:color="auto" w:fill="auto"/>
          </w:tcPr>
          <w:p w14:paraId="6BFD07A8" w14:textId="3704E7DD" w:rsidR="00112860" w:rsidRPr="00D65DD5" w:rsidRDefault="00F35E9B"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68.1%</w:t>
            </w:r>
            <w:r w:rsidR="00112860" w:rsidRPr="00D65DD5">
              <w:rPr>
                <w:rFonts w:ascii="Times New Roman" w:eastAsia="Times New Roman" w:hAnsi="Times New Roman" w:cs="Times New Roman"/>
              </w:rPr>
              <w:t>%</w:t>
            </w:r>
          </w:p>
        </w:tc>
        <w:tc>
          <w:tcPr>
            <w:tcW w:w="1410" w:type="dxa"/>
            <w:tcBorders>
              <w:top w:val="nil"/>
              <w:left w:val="single" w:sz="12" w:space="0" w:color="auto"/>
              <w:bottom w:val="single" w:sz="6" w:space="0" w:color="auto"/>
              <w:right w:val="single" w:sz="6" w:space="0" w:color="auto"/>
            </w:tcBorders>
            <w:shd w:val="clear" w:color="auto" w:fill="auto"/>
          </w:tcPr>
          <w:p w14:paraId="651BB070" w14:textId="2AC663F5" w:rsidR="00112860" w:rsidRPr="00D65DD5" w:rsidRDefault="00112860"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2,284</w:t>
            </w:r>
          </w:p>
        </w:tc>
        <w:tc>
          <w:tcPr>
            <w:tcW w:w="1245" w:type="dxa"/>
            <w:tcBorders>
              <w:top w:val="nil"/>
              <w:left w:val="nil"/>
              <w:bottom w:val="single" w:sz="6" w:space="0" w:color="auto"/>
              <w:right w:val="single" w:sz="6" w:space="0" w:color="auto"/>
            </w:tcBorders>
            <w:shd w:val="clear" w:color="auto" w:fill="auto"/>
          </w:tcPr>
          <w:p w14:paraId="724CB4FE" w14:textId="41517717" w:rsidR="00112860" w:rsidRPr="00D65DD5" w:rsidRDefault="00C57581" w:rsidP="00112860">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75.8%</w:t>
            </w:r>
          </w:p>
        </w:tc>
      </w:tr>
    </w:tbl>
    <w:p w14:paraId="66F5995A" w14:textId="77777777" w:rsidR="001D6576" w:rsidRPr="001D6576" w:rsidRDefault="001D6576" w:rsidP="001D6576">
      <w:pPr>
        <w:spacing w:after="0" w:line="240" w:lineRule="auto"/>
        <w:ind w:left="1080"/>
        <w:jc w:val="center"/>
        <w:textAlignment w:val="baseline"/>
        <w:rPr>
          <w:rFonts w:ascii="Segoe UI" w:eastAsia="Times New Roman" w:hAnsi="Segoe UI" w:cs="Segoe UI"/>
          <w:sz w:val="18"/>
          <w:szCs w:val="18"/>
        </w:rPr>
      </w:pPr>
      <w:r w:rsidRPr="001D6576">
        <w:rPr>
          <w:rFonts w:ascii="Calibri" w:eastAsia="Times New Roman" w:hAnsi="Calibri" w:cs="Calibri"/>
        </w:rPr>
        <w:t> </w:t>
      </w:r>
    </w:p>
    <w:p w14:paraId="2EE719EC" w14:textId="4230B046" w:rsidR="001D6576" w:rsidRPr="001D6576" w:rsidRDefault="001D6576" w:rsidP="001D6576">
      <w:pPr>
        <w:spacing w:after="0" w:line="240" w:lineRule="auto"/>
        <w:textAlignment w:val="baseline"/>
        <w:rPr>
          <w:rFonts w:ascii="Segoe UI" w:eastAsia="Times New Roman" w:hAnsi="Segoe UI" w:cs="Segoe UI"/>
          <w:sz w:val="18"/>
          <w:szCs w:val="18"/>
        </w:rPr>
      </w:pPr>
      <w:r w:rsidRPr="001D6576">
        <w:rPr>
          <w:rFonts w:ascii="Calibri" w:eastAsia="Times New Roman" w:hAnsi="Calibri" w:cs="Calibri"/>
          <w:b/>
          <w:bCs/>
        </w:rPr>
        <w:t>Credit Hour Production for 201</w:t>
      </w:r>
      <w:r w:rsidR="00DE6E31">
        <w:rPr>
          <w:rFonts w:ascii="Calibri" w:eastAsia="Times New Roman" w:hAnsi="Calibri" w:cs="Calibri"/>
          <w:b/>
          <w:bCs/>
        </w:rPr>
        <w:t>8</w:t>
      </w:r>
      <w:r w:rsidRPr="001D6576">
        <w:rPr>
          <w:rFonts w:ascii="Calibri" w:eastAsia="Times New Roman" w:hAnsi="Calibri" w:cs="Calibri"/>
          <w:b/>
          <w:bCs/>
        </w:rPr>
        <w:t>-201</w:t>
      </w:r>
      <w:r w:rsidR="00DE6E31">
        <w:rPr>
          <w:rFonts w:ascii="Calibri" w:eastAsia="Times New Roman" w:hAnsi="Calibri" w:cs="Calibri"/>
          <w:b/>
          <w:bCs/>
        </w:rPr>
        <w:t>9</w:t>
      </w:r>
      <w:r w:rsidRPr="001D6576">
        <w:rPr>
          <w:rFonts w:ascii="Calibri" w:eastAsia="Times New Roman" w:hAnsi="Calibri" w:cs="Calibri"/>
          <w:b/>
          <w:bCs/>
        </w:rPr>
        <w:t xml:space="preserve"> Academic Year—Jefferson Campus</w:t>
      </w:r>
      <w:r w:rsidRPr="001D6576">
        <w:rPr>
          <w:rFonts w:ascii="Calibri" w:eastAsia="Times New Roman" w:hAnsi="Calibri" w:cs="Calibri"/>
        </w:rPr>
        <w:t> </w:t>
      </w:r>
      <w:r w:rsidRPr="001D6576">
        <w:rPr>
          <w:rFonts w:ascii="Calibri" w:eastAsia="Times New Roman" w:hAnsi="Calibri" w:cs="Calibri"/>
          <w:b/>
          <w:bCs/>
        </w:rPr>
        <w:t>(201</w:t>
      </w:r>
      <w:r w:rsidR="00DE6E31">
        <w:rPr>
          <w:rFonts w:ascii="Calibri" w:eastAsia="Times New Roman" w:hAnsi="Calibri" w:cs="Calibri"/>
          <w:b/>
          <w:bCs/>
        </w:rPr>
        <w:t>9</w:t>
      </w:r>
      <w:r w:rsidRPr="001D6576">
        <w:rPr>
          <w:rFonts w:ascii="Calibri" w:eastAsia="Times New Roman" w:hAnsi="Calibri" w:cs="Calibri"/>
          <w:b/>
          <w:bCs/>
        </w:rPr>
        <w:t>10, 201</w:t>
      </w:r>
      <w:r w:rsidR="00DE6E31">
        <w:rPr>
          <w:rFonts w:ascii="Calibri" w:eastAsia="Times New Roman" w:hAnsi="Calibri" w:cs="Calibri"/>
          <w:b/>
          <w:bCs/>
        </w:rPr>
        <w:t>9</w:t>
      </w:r>
      <w:r w:rsidRPr="001D6576">
        <w:rPr>
          <w:rFonts w:ascii="Calibri" w:eastAsia="Times New Roman" w:hAnsi="Calibri" w:cs="Calibri"/>
          <w:b/>
          <w:bCs/>
        </w:rPr>
        <w:t>30, 201</w:t>
      </w:r>
      <w:r w:rsidR="00DE6E31">
        <w:rPr>
          <w:rFonts w:ascii="Calibri" w:eastAsia="Times New Roman" w:hAnsi="Calibri" w:cs="Calibri"/>
          <w:b/>
          <w:bCs/>
        </w:rPr>
        <w:t>9</w:t>
      </w:r>
      <w:r w:rsidRPr="001D6576">
        <w:rPr>
          <w:rFonts w:ascii="Calibri" w:eastAsia="Times New Roman" w:hAnsi="Calibri" w:cs="Calibri"/>
          <w:b/>
          <w:bCs/>
        </w:rPr>
        <w:t>40)</w:t>
      </w:r>
      <w:r w:rsidRPr="001D6576">
        <w:rPr>
          <w:rFonts w:ascii="Calibri" w:eastAsia="Times New Roman" w:hAnsi="Calibri" w:cs="Calibri"/>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900"/>
        <w:gridCol w:w="900"/>
        <w:gridCol w:w="615"/>
        <w:gridCol w:w="735"/>
        <w:gridCol w:w="900"/>
        <w:gridCol w:w="900"/>
        <w:gridCol w:w="645"/>
        <w:gridCol w:w="780"/>
        <w:gridCol w:w="975"/>
        <w:gridCol w:w="720"/>
      </w:tblGrid>
      <w:tr w:rsidR="001D6576" w:rsidRPr="001D6576" w14:paraId="5DB91674" w14:textId="77777777" w:rsidTr="0036209D">
        <w:tc>
          <w:tcPr>
            <w:tcW w:w="1260" w:type="dxa"/>
            <w:vMerge w:val="restart"/>
            <w:tcBorders>
              <w:top w:val="single" w:sz="6" w:space="0" w:color="auto"/>
              <w:left w:val="single" w:sz="6" w:space="0" w:color="auto"/>
              <w:bottom w:val="single" w:sz="6" w:space="0" w:color="auto"/>
              <w:right w:val="single" w:sz="6" w:space="0" w:color="auto"/>
            </w:tcBorders>
            <w:shd w:val="clear" w:color="auto" w:fill="BFBFBF"/>
            <w:hideMark/>
          </w:tcPr>
          <w:p w14:paraId="72DA3EC9"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sz w:val="20"/>
                <w:szCs w:val="20"/>
              </w:rPr>
              <w:t> </w:t>
            </w:r>
          </w:p>
          <w:p w14:paraId="39A78CDF"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0"/>
                <w:szCs w:val="20"/>
              </w:rPr>
              <w:t>Department</w:t>
            </w:r>
            <w:r w:rsidRPr="001D6576">
              <w:rPr>
                <w:rFonts w:ascii="Calibri" w:eastAsia="Times New Roman" w:hAnsi="Calibri" w:cs="Calibri"/>
                <w:sz w:val="20"/>
                <w:szCs w:val="20"/>
              </w:rPr>
              <w:t> </w:t>
            </w:r>
          </w:p>
        </w:tc>
        <w:tc>
          <w:tcPr>
            <w:tcW w:w="3150" w:type="dxa"/>
            <w:gridSpan w:val="4"/>
            <w:tcBorders>
              <w:top w:val="single" w:sz="6" w:space="0" w:color="auto"/>
              <w:left w:val="nil"/>
              <w:bottom w:val="single" w:sz="6" w:space="0" w:color="auto"/>
              <w:right w:val="single" w:sz="12" w:space="0" w:color="auto"/>
            </w:tcBorders>
            <w:shd w:val="clear" w:color="auto" w:fill="BFBFBF"/>
            <w:hideMark/>
          </w:tcPr>
          <w:p w14:paraId="6BD4178F"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0"/>
                <w:szCs w:val="20"/>
              </w:rPr>
              <w:t>Full Time</w:t>
            </w:r>
            <w:r w:rsidRPr="001D6576">
              <w:rPr>
                <w:rFonts w:ascii="Calibri" w:eastAsia="Times New Roman" w:hAnsi="Calibri" w:cs="Calibri"/>
                <w:sz w:val="20"/>
                <w:szCs w:val="20"/>
              </w:rPr>
              <w:t> </w:t>
            </w:r>
          </w:p>
        </w:tc>
        <w:tc>
          <w:tcPr>
            <w:tcW w:w="3225" w:type="dxa"/>
            <w:gridSpan w:val="4"/>
            <w:tcBorders>
              <w:top w:val="single" w:sz="6" w:space="0" w:color="auto"/>
              <w:left w:val="single" w:sz="12" w:space="0" w:color="auto"/>
              <w:bottom w:val="single" w:sz="6" w:space="0" w:color="auto"/>
              <w:right w:val="single" w:sz="12" w:space="0" w:color="auto"/>
            </w:tcBorders>
            <w:shd w:val="clear" w:color="auto" w:fill="BFBFBF"/>
            <w:hideMark/>
          </w:tcPr>
          <w:p w14:paraId="4298ACE7"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0"/>
                <w:szCs w:val="20"/>
              </w:rPr>
              <w:t>Part Time</w:t>
            </w:r>
            <w:r w:rsidRPr="001D6576">
              <w:rPr>
                <w:rFonts w:ascii="Calibri" w:eastAsia="Times New Roman" w:hAnsi="Calibri" w:cs="Calibri"/>
                <w:sz w:val="20"/>
                <w:szCs w:val="20"/>
              </w:rPr>
              <w:t> </w:t>
            </w:r>
          </w:p>
        </w:tc>
        <w:tc>
          <w:tcPr>
            <w:tcW w:w="1695" w:type="dxa"/>
            <w:gridSpan w:val="2"/>
            <w:tcBorders>
              <w:top w:val="single" w:sz="6" w:space="0" w:color="auto"/>
              <w:left w:val="single" w:sz="12" w:space="0" w:color="auto"/>
              <w:bottom w:val="single" w:sz="6" w:space="0" w:color="auto"/>
              <w:right w:val="single" w:sz="6" w:space="0" w:color="auto"/>
            </w:tcBorders>
            <w:shd w:val="clear" w:color="auto" w:fill="BFBFBF"/>
            <w:hideMark/>
          </w:tcPr>
          <w:p w14:paraId="762DFFBE"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0"/>
                <w:szCs w:val="20"/>
              </w:rPr>
              <w:t>Total</w:t>
            </w:r>
            <w:r w:rsidRPr="001D6576">
              <w:rPr>
                <w:rFonts w:ascii="Calibri" w:eastAsia="Times New Roman" w:hAnsi="Calibri" w:cs="Calibri"/>
                <w:sz w:val="20"/>
                <w:szCs w:val="20"/>
              </w:rPr>
              <w:t> </w:t>
            </w:r>
          </w:p>
        </w:tc>
      </w:tr>
      <w:tr w:rsidR="001D6576" w:rsidRPr="001D6576" w14:paraId="5B480457" w14:textId="77777777" w:rsidTr="0036209D">
        <w:trPr>
          <w:trHeight w:val="36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9F58DA" w14:textId="77777777" w:rsidR="001D6576" w:rsidRPr="001D6576" w:rsidRDefault="001D6576" w:rsidP="001D6576">
            <w:pPr>
              <w:spacing w:after="0" w:line="240" w:lineRule="auto"/>
              <w:rPr>
                <w:rFonts w:ascii="Times New Roman" w:eastAsia="Times New Roman" w:hAnsi="Times New Roman" w:cs="Times New Roman"/>
                <w:sz w:val="24"/>
                <w:szCs w:val="24"/>
              </w:rPr>
            </w:pPr>
          </w:p>
        </w:tc>
        <w:tc>
          <w:tcPr>
            <w:tcW w:w="900" w:type="dxa"/>
            <w:tcBorders>
              <w:top w:val="nil"/>
              <w:left w:val="nil"/>
              <w:bottom w:val="single" w:sz="6" w:space="0" w:color="auto"/>
              <w:right w:val="single" w:sz="6" w:space="0" w:color="auto"/>
            </w:tcBorders>
            <w:shd w:val="clear" w:color="auto" w:fill="B2A1C7"/>
            <w:hideMark/>
          </w:tcPr>
          <w:p w14:paraId="1C206E93"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0"/>
                <w:szCs w:val="20"/>
              </w:rPr>
              <w:t>Sections</w:t>
            </w:r>
            <w:r w:rsidRPr="001D6576">
              <w:rPr>
                <w:rFonts w:ascii="Calibri" w:eastAsia="Times New Roman" w:hAnsi="Calibri" w:cs="Calibri"/>
                <w:sz w:val="20"/>
                <w:szCs w:val="20"/>
              </w:rPr>
              <w:t> </w:t>
            </w:r>
          </w:p>
        </w:tc>
        <w:tc>
          <w:tcPr>
            <w:tcW w:w="900" w:type="dxa"/>
            <w:tcBorders>
              <w:top w:val="nil"/>
              <w:left w:val="nil"/>
              <w:bottom w:val="single" w:sz="6" w:space="0" w:color="auto"/>
              <w:right w:val="single" w:sz="6" w:space="0" w:color="auto"/>
            </w:tcBorders>
            <w:shd w:val="clear" w:color="auto" w:fill="B2A1C7"/>
            <w:hideMark/>
          </w:tcPr>
          <w:p w14:paraId="233ECCE7"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0"/>
                <w:szCs w:val="20"/>
              </w:rPr>
              <w:t>Enrolled</w:t>
            </w:r>
            <w:r w:rsidRPr="001D6576">
              <w:rPr>
                <w:rFonts w:ascii="Calibri" w:eastAsia="Times New Roman" w:hAnsi="Calibri" w:cs="Calibri"/>
                <w:sz w:val="20"/>
                <w:szCs w:val="20"/>
              </w:rPr>
              <w:t> </w:t>
            </w:r>
          </w:p>
        </w:tc>
        <w:tc>
          <w:tcPr>
            <w:tcW w:w="615" w:type="dxa"/>
            <w:tcBorders>
              <w:top w:val="nil"/>
              <w:left w:val="nil"/>
              <w:bottom w:val="single" w:sz="6" w:space="0" w:color="auto"/>
              <w:right w:val="single" w:sz="6" w:space="0" w:color="auto"/>
            </w:tcBorders>
            <w:shd w:val="clear" w:color="auto" w:fill="B2A1C7"/>
            <w:hideMark/>
          </w:tcPr>
          <w:p w14:paraId="3B47890B"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0"/>
                <w:szCs w:val="20"/>
              </w:rPr>
              <w:t>CHP</w:t>
            </w:r>
            <w:r w:rsidRPr="001D6576">
              <w:rPr>
                <w:rFonts w:ascii="Calibri" w:eastAsia="Times New Roman" w:hAnsi="Calibri" w:cs="Calibri"/>
                <w:sz w:val="20"/>
                <w:szCs w:val="20"/>
              </w:rPr>
              <w:t> </w:t>
            </w:r>
          </w:p>
        </w:tc>
        <w:tc>
          <w:tcPr>
            <w:tcW w:w="735" w:type="dxa"/>
            <w:tcBorders>
              <w:top w:val="nil"/>
              <w:left w:val="nil"/>
              <w:bottom w:val="single" w:sz="6" w:space="0" w:color="auto"/>
              <w:right w:val="single" w:sz="12" w:space="0" w:color="auto"/>
            </w:tcBorders>
            <w:shd w:val="clear" w:color="auto" w:fill="B2A1C7"/>
            <w:hideMark/>
          </w:tcPr>
          <w:p w14:paraId="42613DA4"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0"/>
                <w:szCs w:val="20"/>
              </w:rPr>
              <w:t>CHP%</w:t>
            </w:r>
            <w:r w:rsidRPr="001D6576">
              <w:rPr>
                <w:rFonts w:ascii="Calibri" w:eastAsia="Times New Roman" w:hAnsi="Calibri" w:cs="Calibri"/>
                <w:sz w:val="20"/>
                <w:szCs w:val="20"/>
              </w:rPr>
              <w:t> </w:t>
            </w:r>
          </w:p>
        </w:tc>
        <w:tc>
          <w:tcPr>
            <w:tcW w:w="900" w:type="dxa"/>
            <w:tcBorders>
              <w:top w:val="nil"/>
              <w:left w:val="single" w:sz="12" w:space="0" w:color="auto"/>
              <w:bottom w:val="single" w:sz="6" w:space="0" w:color="auto"/>
              <w:right w:val="single" w:sz="6" w:space="0" w:color="auto"/>
            </w:tcBorders>
            <w:shd w:val="clear" w:color="auto" w:fill="B2A1C7"/>
            <w:hideMark/>
          </w:tcPr>
          <w:p w14:paraId="2786A3D5"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0"/>
                <w:szCs w:val="20"/>
              </w:rPr>
              <w:t>Sections</w:t>
            </w:r>
            <w:r w:rsidRPr="001D6576">
              <w:rPr>
                <w:rFonts w:ascii="Calibri" w:eastAsia="Times New Roman" w:hAnsi="Calibri" w:cs="Calibri"/>
                <w:sz w:val="20"/>
                <w:szCs w:val="20"/>
              </w:rPr>
              <w:t> </w:t>
            </w:r>
          </w:p>
        </w:tc>
        <w:tc>
          <w:tcPr>
            <w:tcW w:w="900" w:type="dxa"/>
            <w:tcBorders>
              <w:top w:val="nil"/>
              <w:left w:val="nil"/>
              <w:bottom w:val="single" w:sz="6" w:space="0" w:color="auto"/>
              <w:right w:val="single" w:sz="6" w:space="0" w:color="auto"/>
            </w:tcBorders>
            <w:shd w:val="clear" w:color="auto" w:fill="B2A1C7"/>
            <w:hideMark/>
          </w:tcPr>
          <w:p w14:paraId="7347E164"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0"/>
                <w:szCs w:val="20"/>
              </w:rPr>
              <w:t>Enrolled</w:t>
            </w:r>
            <w:r w:rsidRPr="001D6576">
              <w:rPr>
                <w:rFonts w:ascii="Calibri" w:eastAsia="Times New Roman" w:hAnsi="Calibri" w:cs="Calibri"/>
                <w:sz w:val="20"/>
                <w:szCs w:val="20"/>
              </w:rPr>
              <w:t> </w:t>
            </w:r>
          </w:p>
        </w:tc>
        <w:tc>
          <w:tcPr>
            <w:tcW w:w="645" w:type="dxa"/>
            <w:tcBorders>
              <w:top w:val="nil"/>
              <w:left w:val="nil"/>
              <w:bottom w:val="single" w:sz="6" w:space="0" w:color="auto"/>
              <w:right w:val="single" w:sz="6" w:space="0" w:color="auto"/>
            </w:tcBorders>
            <w:shd w:val="clear" w:color="auto" w:fill="B2A1C7"/>
            <w:hideMark/>
          </w:tcPr>
          <w:p w14:paraId="279EB051"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0"/>
                <w:szCs w:val="20"/>
              </w:rPr>
              <w:t>CHP</w:t>
            </w:r>
            <w:r w:rsidRPr="001D6576">
              <w:rPr>
                <w:rFonts w:ascii="Calibri" w:eastAsia="Times New Roman" w:hAnsi="Calibri" w:cs="Calibri"/>
                <w:sz w:val="20"/>
                <w:szCs w:val="20"/>
              </w:rPr>
              <w:t> </w:t>
            </w:r>
          </w:p>
        </w:tc>
        <w:tc>
          <w:tcPr>
            <w:tcW w:w="780" w:type="dxa"/>
            <w:tcBorders>
              <w:top w:val="nil"/>
              <w:left w:val="nil"/>
              <w:bottom w:val="single" w:sz="6" w:space="0" w:color="auto"/>
              <w:right w:val="single" w:sz="12" w:space="0" w:color="auto"/>
            </w:tcBorders>
            <w:shd w:val="clear" w:color="auto" w:fill="B2A1C7"/>
            <w:hideMark/>
          </w:tcPr>
          <w:p w14:paraId="0DDED7FD"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0"/>
                <w:szCs w:val="20"/>
              </w:rPr>
              <w:t>CHP%</w:t>
            </w:r>
            <w:r w:rsidRPr="001D6576">
              <w:rPr>
                <w:rFonts w:ascii="Calibri" w:eastAsia="Times New Roman" w:hAnsi="Calibri" w:cs="Calibri"/>
                <w:sz w:val="20"/>
                <w:szCs w:val="20"/>
              </w:rPr>
              <w:t> </w:t>
            </w:r>
          </w:p>
        </w:tc>
        <w:tc>
          <w:tcPr>
            <w:tcW w:w="975" w:type="dxa"/>
            <w:tcBorders>
              <w:top w:val="nil"/>
              <w:left w:val="single" w:sz="12" w:space="0" w:color="auto"/>
              <w:bottom w:val="single" w:sz="6" w:space="0" w:color="auto"/>
              <w:right w:val="single" w:sz="6" w:space="0" w:color="auto"/>
            </w:tcBorders>
            <w:shd w:val="clear" w:color="auto" w:fill="B2A1C7"/>
            <w:hideMark/>
          </w:tcPr>
          <w:p w14:paraId="3910C01B"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0"/>
                <w:szCs w:val="20"/>
              </w:rPr>
              <w:t>Sections</w:t>
            </w:r>
            <w:r w:rsidRPr="001D6576">
              <w:rPr>
                <w:rFonts w:ascii="Calibri" w:eastAsia="Times New Roman" w:hAnsi="Calibri" w:cs="Calibri"/>
                <w:sz w:val="20"/>
                <w:szCs w:val="20"/>
              </w:rPr>
              <w:t> </w:t>
            </w:r>
          </w:p>
        </w:tc>
        <w:tc>
          <w:tcPr>
            <w:tcW w:w="720" w:type="dxa"/>
            <w:tcBorders>
              <w:top w:val="nil"/>
              <w:left w:val="nil"/>
              <w:bottom w:val="single" w:sz="6" w:space="0" w:color="auto"/>
              <w:right w:val="single" w:sz="6" w:space="0" w:color="auto"/>
            </w:tcBorders>
            <w:shd w:val="clear" w:color="auto" w:fill="B2A1C7"/>
            <w:hideMark/>
          </w:tcPr>
          <w:p w14:paraId="52A69251"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0"/>
                <w:szCs w:val="20"/>
              </w:rPr>
              <w:t>CHP</w:t>
            </w:r>
            <w:r w:rsidRPr="001D6576">
              <w:rPr>
                <w:rFonts w:ascii="Calibri" w:eastAsia="Times New Roman" w:hAnsi="Calibri" w:cs="Calibri"/>
                <w:sz w:val="20"/>
                <w:szCs w:val="20"/>
              </w:rPr>
              <w:t> </w:t>
            </w:r>
          </w:p>
        </w:tc>
      </w:tr>
      <w:tr w:rsidR="001D6576" w:rsidRPr="001D6576" w14:paraId="0DC4C000" w14:textId="77777777" w:rsidTr="0036209D">
        <w:tc>
          <w:tcPr>
            <w:tcW w:w="1260" w:type="dxa"/>
            <w:tcBorders>
              <w:top w:val="nil"/>
              <w:left w:val="single" w:sz="6" w:space="0" w:color="auto"/>
              <w:bottom w:val="single" w:sz="6" w:space="0" w:color="auto"/>
              <w:right w:val="single" w:sz="6" w:space="0" w:color="auto"/>
            </w:tcBorders>
            <w:shd w:val="clear" w:color="auto" w:fill="B2A1C7"/>
            <w:hideMark/>
          </w:tcPr>
          <w:p w14:paraId="74DB726A"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0"/>
                <w:szCs w:val="20"/>
              </w:rPr>
              <w:t>ENG </w:t>
            </w:r>
            <w:r w:rsidRPr="001D6576">
              <w:rPr>
                <w:rFonts w:ascii="Calibri" w:eastAsia="Times New Roman" w:hAnsi="Calibri" w:cs="Calibri"/>
                <w:sz w:val="20"/>
                <w:szCs w:val="20"/>
              </w:rPr>
              <w:t> </w:t>
            </w:r>
          </w:p>
        </w:tc>
        <w:tc>
          <w:tcPr>
            <w:tcW w:w="900" w:type="dxa"/>
            <w:tcBorders>
              <w:top w:val="nil"/>
              <w:left w:val="nil"/>
              <w:bottom w:val="single" w:sz="6" w:space="0" w:color="auto"/>
              <w:right w:val="single" w:sz="6" w:space="0" w:color="auto"/>
            </w:tcBorders>
            <w:shd w:val="clear" w:color="auto" w:fill="auto"/>
          </w:tcPr>
          <w:p w14:paraId="21C15388" w14:textId="1E9209CA" w:rsidR="001D6576" w:rsidRPr="00D65DD5" w:rsidRDefault="00E22CDE"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49</w:t>
            </w:r>
          </w:p>
        </w:tc>
        <w:tc>
          <w:tcPr>
            <w:tcW w:w="900" w:type="dxa"/>
            <w:tcBorders>
              <w:top w:val="nil"/>
              <w:left w:val="nil"/>
              <w:bottom w:val="single" w:sz="6" w:space="0" w:color="auto"/>
              <w:right w:val="single" w:sz="6" w:space="0" w:color="auto"/>
            </w:tcBorders>
            <w:shd w:val="clear" w:color="auto" w:fill="auto"/>
          </w:tcPr>
          <w:p w14:paraId="10AE482C" w14:textId="480FC0C9" w:rsidR="001D6576" w:rsidRPr="00D65DD5" w:rsidRDefault="00E22CDE"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1113</w:t>
            </w:r>
          </w:p>
        </w:tc>
        <w:tc>
          <w:tcPr>
            <w:tcW w:w="615" w:type="dxa"/>
            <w:tcBorders>
              <w:top w:val="nil"/>
              <w:left w:val="nil"/>
              <w:bottom w:val="single" w:sz="6" w:space="0" w:color="auto"/>
              <w:right w:val="single" w:sz="6" w:space="0" w:color="auto"/>
            </w:tcBorders>
            <w:shd w:val="clear" w:color="auto" w:fill="auto"/>
          </w:tcPr>
          <w:p w14:paraId="09138991" w14:textId="19D24828" w:rsidR="001D6576" w:rsidRPr="00D65DD5" w:rsidRDefault="00E22CDE"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3315</w:t>
            </w:r>
          </w:p>
        </w:tc>
        <w:tc>
          <w:tcPr>
            <w:tcW w:w="735" w:type="dxa"/>
            <w:tcBorders>
              <w:top w:val="nil"/>
              <w:left w:val="nil"/>
              <w:bottom w:val="single" w:sz="6" w:space="0" w:color="auto"/>
              <w:right w:val="single" w:sz="12" w:space="0" w:color="auto"/>
            </w:tcBorders>
            <w:shd w:val="clear" w:color="auto" w:fill="auto"/>
          </w:tcPr>
          <w:p w14:paraId="4D914163" w14:textId="5E982A89" w:rsidR="001D6576" w:rsidRPr="00D65DD5" w:rsidRDefault="00E22CDE"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68.9%</w:t>
            </w:r>
          </w:p>
        </w:tc>
        <w:tc>
          <w:tcPr>
            <w:tcW w:w="900" w:type="dxa"/>
            <w:tcBorders>
              <w:top w:val="nil"/>
              <w:left w:val="single" w:sz="12" w:space="0" w:color="auto"/>
              <w:bottom w:val="single" w:sz="6" w:space="0" w:color="auto"/>
              <w:right w:val="single" w:sz="6" w:space="0" w:color="auto"/>
            </w:tcBorders>
            <w:shd w:val="clear" w:color="auto" w:fill="auto"/>
          </w:tcPr>
          <w:p w14:paraId="58865844" w14:textId="60AC00BC" w:rsidR="001D6576" w:rsidRPr="00D65DD5" w:rsidRDefault="00E22CDE"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32</w:t>
            </w:r>
          </w:p>
        </w:tc>
        <w:tc>
          <w:tcPr>
            <w:tcW w:w="900" w:type="dxa"/>
            <w:tcBorders>
              <w:top w:val="nil"/>
              <w:left w:val="nil"/>
              <w:bottom w:val="single" w:sz="6" w:space="0" w:color="auto"/>
              <w:right w:val="single" w:sz="6" w:space="0" w:color="auto"/>
            </w:tcBorders>
            <w:shd w:val="clear" w:color="auto" w:fill="auto"/>
          </w:tcPr>
          <w:p w14:paraId="34F518B9" w14:textId="5559CEEC" w:rsidR="001D6576" w:rsidRPr="00D65DD5" w:rsidRDefault="00E22CDE"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505</w:t>
            </w:r>
          </w:p>
        </w:tc>
        <w:tc>
          <w:tcPr>
            <w:tcW w:w="645" w:type="dxa"/>
            <w:tcBorders>
              <w:top w:val="nil"/>
              <w:left w:val="nil"/>
              <w:bottom w:val="single" w:sz="6" w:space="0" w:color="auto"/>
              <w:right w:val="single" w:sz="6" w:space="0" w:color="auto"/>
            </w:tcBorders>
            <w:shd w:val="clear" w:color="auto" w:fill="auto"/>
          </w:tcPr>
          <w:p w14:paraId="39C239E3" w14:textId="089F714A" w:rsidR="001D6576" w:rsidRPr="00D65DD5" w:rsidRDefault="000922BE"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1493</w:t>
            </w:r>
          </w:p>
        </w:tc>
        <w:tc>
          <w:tcPr>
            <w:tcW w:w="780" w:type="dxa"/>
            <w:tcBorders>
              <w:top w:val="nil"/>
              <w:left w:val="nil"/>
              <w:bottom w:val="single" w:sz="6" w:space="0" w:color="auto"/>
              <w:right w:val="single" w:sz="12" w:space="0" w:color="auto"/>
            </w:tcBorders>
            <w:shd w:val="clear" w:color="auto" w:fill="auto"/>
          </w:tcPr>
          <w:p w14:paraId="6B339AA5" w14:textId="34222D87" w:rsidR="001D6576" w:rsidRPr="00D65DD5" w:rsidRDefault="000922BE"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31.1%</w:t>
            </w:r>
          </w:p>
        </w:tc>
        <w:tc>
          <w:tcPr>
            <w:tcW w:w="975" w:type="dxa"/>
            <w:tcBorders>
              <w:top w:val="nil"/>
              <w:left w:val="single" w:sz="12" w:space="0" w:color="auto"/>
              <w:bottom w:val="single" w:sz="6" w:space="0" w:color="auto"/>
              <w:right w:val="single" w:sz="6" w:space="0" w:color="auto"/>
            </w:tcBorders>
            <w:shd w:val="clear" w:color="auto" w:fill="auto"/>
          </w:tcPr>
          <w:p w14:paraId="35C09C56" w14:textId="198D278E" w:rsidR="001D6576" w:rsidRPr="00D65DD5" w:rsidRDefault="000922BE"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81</w:t>
            </w:r>
          </w:p>
        </w:tc>
        <w:tc>
          <w:tcPr>
            <w:tcW w:w="720" w:type="dxa"/>
            <w:tcBorders>
              <w:top w:val="nil"/>
              <w:left w:val="nil"/>
              <w:bottom w:val="single" w:sz="6" w:space="0" w:color="auto"/>
              <w:right w:val="single" w:sz="6" w:space="0" w:color="auto"/>
            </w:tcBorders>
            <w:shd w:val="clear" w:color="auto" w:fill="auto"/>
          </w:tcPr>
          <w:p w14:paraId="393A5467" w14:textId="47C27380" w:rsidR="001D6576" w:rsidRPr="00D65DD5" w:rsidRDefault="000922BE"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4808</w:t>
            </w:r>
          </w:p>
        </w:tc>
      </w:tr>
      <w:tr w:rsidR="001D6576" w:rsidRPr="001D6576" w14:paraId="0CB3FD00" w14:textId="77777777" w:rsidTr="0036209D">
        <w:tc>
          <w:tcPr>
            <w:tcW w:w="1260" w:type="dxa"/>
            <w:tcBorders>
              <w:top w:val="nil"/>
              <w:left w:val="single" w:sz="6" w:space="0" w:color="auto"/>
              <w:bottom w:val="single" w:sz="6" w:space="0" w:color="auto"/>
              <w:right w:val="single" w:sz="6" w:space="0" w:color="auto"/>
            </w:tcBorders>
            <w:shd w:val="clear" w:color="auto" w:fill="B2A1C7"/>
            <w:hideMark/>
          </w:tcPr>
          <w:p w14:paraId="5006658A"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0"/>
                <w:szCs w:val="20"/>
              </w:rPr>
              <w:t>ENR</w:t>
            </w:r>
            <w:r w:rsidRPr="001D6576">
              <w:rPr>
                <w:rFonts w:ascii="Calibri" w:eastAsia="Times New Roman" w:hAnsi="Calibri" w:cs="Calibri"/>
                <w:sz w:val="20"/>
                <w:szCs w:val="20"/>
              </w:rPr>
              <w:t> </w:t>
            </w:r>
          </w:p>
        </w:tc>
        <w:tc>
          <w:tcPr>
            <w:tcW w:w="900" w:type="dxa"/>
            <w:tcBorders>
              <w:top w:val="nil"/>
              <w:left w:val="nil"/>
              <w:bottom w:val="single" w:sz="6" w:space="0" w:color="auto"/>
              <w:right w:val="single" w:sz="6" w:space="0" w:color="auto"/>
            </w:tcBorders>
            <w:shd w:val="clear" w:color="auto" w:fill="auto"/>
          </w:tcPr>
          <w:p w14:paraId="2072390D" w14:textId="473A949D" w:rsidR="001D6576" w:rsidRPr="00D65DD5" w:rsidRDefault="00EC430F"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3</w:t>
            </w:r>
          </w:p>
        </w:tc>
        <w:tc>
          <w:tcPr>
            <w:tcW w:w="900" w:type="dxa"/>
            <w:tcBorders>
              <w:top w:val="nil"/>
              <w:left w:val="nil"/>
              <w:bottom w:val="single" w:sz="6" w:space="0" w:color="auto"/>
              <w:right w:val="single" w:sz="6" w:space="0" w:color="auto"/>
            </w:tcBorders>
            <w:shd w:val="clear" w:color="auto" w:fill="auto"/>
          </w:tcPr>
          <w:p w14:paraId="59035A00" w14:textId="77B3625A" w:rsidR="001D6576" w:rsidRPr="00D65DD5" w:rsidRDefault="00EC430F"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44</w:t>
            </w:r>
          </w:p>
        </w:tc>
        <w:tc>
          <w:tcPr>
            <w:tcW w:w="615" w:type="dxa"/>
            <w:tcBorders>
              <w:top w:val="nil"/>
              <w:left w:val="nil"/>
              <w:bottom w:val="single" w:sz="6" w:space="0" w:color="auto"/>
              <w:right w:val="single" w:sz="6" w:space="0" w:color="auto"/>
            </w:tcBorders>
            <w:shd w:val="clear" w:color="auto" w:fill="auto"/>
          </w:tcPr>
          <w:p w14:paraId="70A08744" w14:textId="2A76047C" w:rsidR="001D6576" w:rsidRPr="00D65DD5" w:rsidRDefault="00EC430F"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176</w:t>
            </w:r>
          </w:p>
        </w:tc>
        <w:tc>
          <w:tcPr>
            <w:tcW w:w="735" w:type="dxa"/>
            <w:tcBorders>
              <w:top w:val="nil"/>
              <w:left w:val="nil"/>
              <w:bottom w:val="single" w:sz="6" w:space="0" w:color="auto"/>
              <w:right w:val="single" w:sz="12" w:space="0" w:color="auto"/>
            </w:tcBorders>
            <w:shd w:val="clear" w:color="auto" w:fill="auto"/>
          </w:tcPr>
          <w:p w14:paraId="597230AA" w14:textId="19330AB2" w:rsidR="001D6576" w:rsidRPr="00D65DD5" w:rsidRDefault="00786014"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69.8%</w:t>
            </w:r>
          </w:p>
        </w:tc>
        <w:tc>
          <w:tcPr>
            <w:tcW w:w="900" w:type="dxa"/>
            <w:tcBorders>
              <w:top w:val="nil"/>
              <w:left w:val="single" w:sz="12" w:space="0" w:color="auto"/>
              <w:bottom w:val="single" w:sz="6" w:space="0" w:color="auto"/>
              <w:right w:val="single" w:sz="6" w:space="0" w:color="auto"/>
            </w:tcBorders>
            <w:shd w:val="clear" w:color="auto" w:fill="auto"/>
          </w:tcPr>
          <w:p w14:paraId="0CC1D86E" w14:textId="562E012B" w:rsidR="001D6576" w:rsidRPr="00D65DD5" w:rsidRDefault="00786014"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w:t>
            </w:r>
          </w:p>
        </w:tc>
        <w:tc>
          <w:tcPr>
            <w:tcW w:w="900" w:type="dxa"/>
            <w:tcBorders>
              <w:top w:val="nil"/>
              <w:left w:val="nil"/>
              <w:bottom w:val="single" w:sz="6" w:space="0" w:color="auto"/>
              <w:right w:val="single" w:sz="6" w:space="0" w:color="auto"/>
            </w:tcBorders>
            <w:shd w:val="clear" w:color="auto" w:fill="auto"/>
          </w:tcPr>
          <w:p w14:paraId="0398B24E" w14:textId="2CDD4EF9" w:rsidR="001D6576" w:rsidRPr="00D65DD5" w:rsidRDefault="00786014"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19</w:t>
            </w:r>
          </w:p>
        </w:tc>
        <w:tc>
          <w:tcPr>
            <w:tcW w:w="645" w:type="dxa"/>
            <w:tcBorders>
              <w:top w:val="nil"/>
              <w:left w:val="nil"/>
              <w:bottom w:val="single" w:sz="6" w:space="0" w:color="auto"/>
              <w:right w:val="single" w:sz="6" w:space="0" w:color="auto"/>
            </w:tcBorders>
            <w:shd w:val="clear" w:color="auto" w:fill="auto"/>
          </w:tcPr>
          <w:p w14:paraId="13FD129C" w14:textId="3C9818C6" w:rsidR="001D6576" w:rsidRPr="00D65DD5" w:rsidRDefault="00786014"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76</w:t>
            </w:r>
          </w:p>
        </w:tc>
        <w:tc>
          <w:tcPr>
            <w:tcW w:w="780" w:type="dxa"/>
            <w:tcBorders>
              <w:top w:val="nil"/>
              <w:left w:val="nil"/>
              <w:bottom w:val="single" w:sz="6" w:space="0" w:color="auto"/>
              <w:right w:val="single" w:sz="12" w:space="0" w:color="auto"/>
            </w:tcBorders>
            <w:shd w:val="clear" w:color="auto" w:fill="auto"/>
          </w:tcPr>
          <w:p w14:paraId="6EBFADF4" w14:textId="060A7EA6" w:rsidR="001D6576" w:rsidRPr="00D65DD5" w:rsidRDefault="00786014"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30.2%</w:t>
            </w:r>
          </w:p>
        </w:tc>
        <w:tc>
          <w:tcPr>
            <w:tcW w:w="975" w:type="dxa"/>
            <w:tcBorders>
              <w:top w:val="nil"/>
              <w:left w:val="single" w:sz="12" w:space="0" w:color="auto"/>
              <w:bottom w:val="single" w:sz="6" w:space="0" w:color="auto"/>
              <w:right w:val="single" w:sz="6" w:space="0" w:color="auto"/>
            </w:tcBorders>
            <w:shd w:val="clear" w:color="auto" w:fill="auto"/>
          </w:tcPr>
          <w:p w14:paraId="4A816E30" w14:textId="5BA95FEC" w:rsidR="001D6576" w:rsidRPr="00D65DD5" w:rsidRDefault="00786014"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5</w:t>
            </w:r>
          </w:p>
        </w:tc>
        <w:tc>
          <w:tcPr>
            <w:tcW w:w="720" w:type="dxa"/>
            <w:tcBorders>
              <w:top w:val="nil"/>
              <w:left w:val="nil"/>
              <w:bottom w:val="single" w:sz="6" w:space="0" w:color="auto"/>
              <w:right w:val="single" w:sz="6" w:space="0" w:color="auto"/>
            </w:tcBorders>
            <w:shd w:val="clear" w:color="auto" w:fill="auto"/>
          </w:tcPr>
          <w:p w14:paraId="626D0DB6" w14:textId="5CE9ED22" w:rsidR="001D6576" w:rsidRPr="00D65DD5" w:rsidRDefault="00786014"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252</w:t>
            </w:r>
          </w:p>
        </w:tc>
      </w:tr>
      <w:tr w:rsidR="001D6576" w:rsidRPr="001D6576" w14:paraId="2911FCE6" w14:textId="77777777" w:rsidTr="0036209D">
        <w:tc>
          <w:tcPr>
            <w:tcW w:w="1260" w:type="dxa"/>
            <w:tcBorders>
              <w:top w:val="nil"/>
              <w:left w:val="single" w:sz="6" w:space="0" w:color="auto"/>
              <w:bottom w:val="single" w:sz="6" w:space="0" w:color="auto"/>
              <w:right w:val="single" w:sz="6" w:space="0" w:color="auto"/>
            </w:tcBorders>
            <w:shd w:val="clear" w:color="auto" w:fill="B2A1C7"/>
            <w:hideMark/>
          </w:tcPr>
          <w:p w14:paraId="797F3C86"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0"/>
                <w:szCs w:val="20"/>
              </w:rPr>
              <w:t>SPH</w:t>
            </w:r>
            <w:r w:rsidRPr="001D6576">
              <w:rPr>
                <w:rFonts w:ascii="Calibri" w:eastAsia="Times New Roman" w:hAnsi="Calibri" w:cs="Calibri"/>
                <w:sz w:val="20"/>
                <w:szCs w:val="20"/>
              </w:rPr>
              <w:t> </w:t>
            </w:r>
          </w:p>
        </w:tc>
        <w:tc>
          <w:tcPr>
            <w:tcW w:w="900" w:type="dxa"/>
            <w:tcBorders>
              <w:top w:val="nil"/>
              <w:left w:val="nil"/>
              <w:bottom w:val="single" w:sz="6" w:space="0" w:color="auto"/>
              <w:right w:val="single" w:sz="6" w:space="0" w:color="auto"/>
            </w:tcBorders>
            <w:shd w:val="clear" w:color="auto" w:fill="auto"/>
          </w:tcPr>
          <w:p w14:paraId="2141CB01" w14:textId="3E61B9F6" w:rsidR="001D6576" w:rsidRPr="00D65DD5" w:rsidRDefault="00B8134D"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20</w:t>
            </w:r>
          </w:p>
        </w:tc>
        <w:tc>
          <w:tcPr>
            <w:tcW w:w="900" w:type="dxa"/>
            <w:tcBorders>
              <w:top w:val="nil"/>
              <w:left w:val="nil"/>
              <w:bottom w:val="single" w:sz="6" w:space="0" w:color="auto"/>
              <w:right w:val="single" w:sz="6" w:space="0" w:color="auto"/>
            </w:tcBorders>
            <w:shd w:val="clear" w:color="auto" w:fill="auto"/>
          </w:tcPr>
          <w:p w14:paraId="7415B59C" w14:textId="3D381217" w:rsidR="001D6576" w:rsidRPr="00D65DD5" w:rsidRDefault="00B8134D"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426</w:t>
            </w:r>
          </w:p>
        </w:tc>
        <w:tc>
          <w:tcPr>
            <w:tcW w:w="615" w:type="dxa"/>
            <w:tcBorders>
              <w:top w:val="nil"/>
              <w:left w:val="nil"/>
              <w:bottom w:val="single" w:sz="6" w:space="0" w:color="auto"/>
              <w:right w:val="single" w:sz="6" w:space="0" w:color="auto"/>
            </w:tcBorders>
            <w:shd w:val="clear" w:color="auto" w:fill="auto"/>
          </w:tcPr>
          <w:p w14:paraId="7FE5101D" w14:textId="7A614319" w:rsidR="001D6576" w:rsidRPr="00D65DD5" w:rsidRDefault="00B8134D"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1278</w:t>
            </w:r>
          </w:p>
        </w:tc>
        <w:tc>
          <w:tcPr>
            <w:tcW w:w="735" w:type="dxa"/>
            <w:tcBorders>
              <w:top w:val="nil"/>
              <w:left w:val="nil"/>
              <w:bottom w:val="single" w:sz="6" w:space="0" w:color="auto"/>
              <w:right w:val="single" w:sz="12" w:space="0" w:color="auto"/>
            </w:tcBorders>
            <w:shd w:val="clear" w:color="auto" w:fill="auto"/>
          </w:tcPr>
          <w:p w14:paraId="11A81EDA" w14:textId="63AEC497" w:rsidR="001D6576" w:rsidRPr="00D65DD5" w:rsidRDefault="00B8134D"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94.7%</w:t>
            </w:r>
          </w:p>
        </w:tc>
        <w:tc>
          <w:tcPr>
            <w:tcW w:w="900" w:type="dxa"/>
            <w:tcBorders>
              <w:top w:val="nil"/>
              <w:left w:val="single" w:sz="12" w:space="0" w:color="auto"/>
              <w:bottom w:val="single" w:sz="6" w:space="0" w:color="auto"/>
              <w:right w:val="single" w:sz="6" w:space="0" w:color="auto"/>
            </w:tcBorders>
            <w:shd w:val="clear" w:color="auto" w:fill="auto"/>
          </w:tcPr>
          <w:p w14:paraId="79B43D7A" w14:textId="42B8CF10" w:rsidR="001D6576" w:rsidRPr="00D65DD5" w:rsidRDefault="00B8134D"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w:t>
            </w:r>
          </w:p>
        </w:tc>
        <w:tc>
          <w:tcPr>
            <w:tcW w:w="900" w:type="dxa"/>
            <w:tcBorders>
              <w:top w:val="nil"/>
              <w:left w:val="nil"/>
              <w:bottom w:val="single" w:sz="6" w:space="0" w:color="auto"/>
              <w:right w:val="single" w:sz="6" w:space="0" w:color="auto"/>
            </w:tcBorders>
            <w:shd w:val="clear" w:color="auto" w:fill="auto"/>
          </w:tcPr>
          <w:p w14:paraId="12A75893" w14:textId="796FD165" w:rsidR="001D6576" w:rsidRPr="00D65DD5" w:rsidRDefault="00B8134D"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24</w:t>
            </w:r>
          </w:p>
        </w:tc>
        <w:tc>
          <w:tcPr>
            <w:tcW w:w="645" w:type="dxa"/>
            <w:tcBorders>
              <w:top w:val="nil"/>
              <w:left w:val="nil"/>
              <w:bottom w:val="single" w:sz="6" w:space="0" w:color="auto"/>
              <w:right w:val="single" w:sz="6" w:space="0" w:color="auto"/>
            </w:tcBorders>
            <w:shd w:val="clear" w:color="auto" w:fill="auto"/>
          </w:tcPr>
          <w:p w14:paraId="38FDBE91" w14:textId="760FFB6C" w:rsidR="001D6576" w:rsidRPr="00D65DD5" w:rsidRDefault="00B8134D"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72</w:t>
            </w:r>
          </w:p>
        </w:tc>
        <w:tc>
          <w:tcPr>
            <w:tcW w:w="780" w:type="dxa"/>
            <w:tcBorders>
              <w:top w:val="nil"/>
              <w:left w:val="nil"/>
              <w:bottom w:val="single" w:sz="6" w:space="0" w:color="auto"/>
              <w:right w:val="single" w:sz="12" w:space="0" w:color="auto"/>
            </w:tcBorders>
            <w:shd w:val="clear" w:color="auto" w:fill="auto"/>
          </w:tcPr>
          <w:p w14:paraId="79849F3B" w14:textId="2AAA7384" w:rsidR="001D6576" w:rsidRPr="00D65DD5" w:rsidRDefault="00B45463"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5.3%</w:t>
            </w:r>
          </w:p>
        </w:tc>
        <w:tc>
          <w:tcPr>
            <w:tcW w:w="975" w:type="dxa"/>
            <w:tcBorders>
              <w:top w:val="nil"/>
              <w:left w:val="single" w:sz="12" w:space="0" w:color="auto"/>
              <w:bottom w:val="single" w:sz="6" w:space="0" w:color="auto"/>
              <w:right w:val="single" w:sz="6" w:space="0" w:color="auto"/>
            </w:tcBorders>
            <w:shd w:val="clear" w:color="auto" w:fill="auto"/>
          </w:tcPr>
          <w:p w14:paraId="6FDDA37A" w14:textId="714B098E" w:rsidR="001D6576" w:rsidRPr="00D65DD5" w:rsidRDefault="00B45463"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21</w:t>
            </w:r>
          </w:p>
        </w:tc>
        <w:tc>
          <w:tcPr>
            <w:tcW w:w="720" w:type="dxa"/>
            <w:tcBorders>
              <w:top w:val="nil"/>
              <w:left w:val="nil"/>
              <w:bottom w:val="single" w:sz="6" w:space="0" w:color="auto"/>
              <w:right w:val="single" w:sz="6" w:space="0" w:color="auto"/>
            </w:tcBorders>
            <w:shd w:val="clear" w:color="auto" w:fill="auto"/>
          </w:tcPr>
          <w:p w14:paraId="24D561B4" w14:textId="3CF019D3" w:rsidR="001D6576" w:rsidRPr="00D65DD5" w:rsidRDefault="00B45463"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1350</w:t>
            </w:r>
          </w:p>
        </w:tc>
      </w:tr>
      <w:tr w:rsidR="001D6576" w:rsidRPr="001D6576" w14:paraId="2626DE94" w14:textId="77777777" w:rsidTr="0036209D">
        <w:tc>
          <w:tcPr>
            <w:tcW w:w="1260" w:type="dxa"/>
            <w:tcBorders>
              <w:top w:val="nil"/>
              <w:left w:val="single" w:sz="6" w:space="0" w:color="auto"/>
              <w:bottom w:val="single" w:sz="6" w:space="0" w:color="auto"/>
              <w:right w:val="single" w:sz="6" w:space="0" w:color="auto"/>
            </w:tcBorders>
            <w:shd w:val="clear" w:color="auto" w:fill="B2A1C7"/>
            <w:hideMark/>
          </w:tcPr>
          <w:p w14:paraId="321FDA79"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0"/>
                <w:szCs w:val="20"/>
              </w:rPr>
              <w:t>THR</w:t>
            </w:r>
            <w:r w:rsidRPr="001D6576">
              <w:rPr>
                <w:rFonts w:ascii="Calibri" w:eastAsia="Times New Roman" w:hAnsi="Calibri" w:cs="Calibri"/>
                <w:sz w:val="20"/>
                <w:szCs w:val="20"/>
              </w:rPr>
              <w:t> </w:t>
            </w:r>
          </w:p>
        </w:tc>
        <w:tc>
          <w:tcPr>
            <w:tcW w:w="900" w:type="dxa"/>
            <w:tcBorders>
              <w:top w:val="nil"/>
              <w:left w:val="nil"/>
              <w:bottom w:val="single" w:sz="6" w:space="0" w:color="auto"/>
              <w:right w:val="single" w:sz="6" w:space="0" w:color="auto"/>
            </w:tcBorders>
            <w:shd w:val="clear" w:color="auto" w:fill="auto"/>
          </w:tcPr>
          <w:p w14:paraId="0B0D2269" w14:textId="621B7F54" w:rsidR="001D6576" w:rsidRPr="00D65DD5" w:rsidRDefault="00B45463"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3</w:t>
            </w:r>
          </w:p>
        </w:tc>
        <w:tc>
          <w:tcPr>
            <w:tcW w:w="900" w:type="dxa"/>
            <w:tcBorders>
              <w:top w:val="nil"/>
              <w:left w:val="nil"/>
              <w:bottom w:val="single" w:sz="6" w:space="0" w:color="auto"/>
              <w:right w:val="single" w:sz="6" w:space="0" w:color="auto"/>
            </w:tcBorders>
            <w:shd w:val="clear" w:color="auto" w:fill="auto"/>
          </w:tcPr>
          <w:p w14:paraId="11EDD071" w14:textId="5EC438BD" w:rsidR="001D6576" w:rsidRPr="00D65DD5" w:rsidRDefault="00B45463"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107</w:t>
            </w:r>
          </w:p>
        </w:tc>
        <w:tc>
          <w:tcPr>
            <w:tcW w:w="615" w:type="dxa"/>
            <w:tcBorders>
              <w:top w:val="nil"/>
              <w:left w:val="nil"/>
              <w:bottom w:val="single" w:sz="6" w:space="0" w:color="auto"/>
              <w:right w:val="single" w:sz="6" w:space="0" w:color="auto"/>
            </w:tcBorders>
            <w:shd w:val="clear" w:color="auto" w:fill="auto"/>
          </w:tcPr>
          <w:p w14:paraId="6B623EAA" w14:textId="63FC6625" w:rsidR="001D6576" w:rsidRPr="00D65DD5" w:rsidRDefault="002A56D8"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321</w:t>
            </w:r>
          </w:p>
        </w:tc>
        <w:tc>
          <w:tcPr>
            <w:tcW w:w="735" w:type="dxa"/>
            <w:tcBorders>
              <w:top w:val="nil"/>
              <w:left w:val="nil"/>
              <w:bottom w:val="single" w:sz="6" w:space="0" w:color="auto"/>
              <w:right w:val="single" w:sz="12" w:space="0" w:color="auto"/>
            </w:tcBorders>
            <w:shd w:val="clear" w:color="auto" w:fill="auto"/>
          </w:tcPr>
          <w:p w14:paraId="330AE1C4" w14:textId="58BE6634" w:rsidR="001D6576" w:rsidRPr="00D65DD5" w:rsidRDefault="002A56D8"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69.9%</w:t>
            </w:r>
          </w:p>
        </w:tc>
        <w:tc>
          <w:tcPr>
            <w:tcW w:w="900" w:type="dxa"/>
            <w:tcBorders>
              <w:top w:val="nil"/>
              <w:left w:val="single" w:sz="12" w:space="0" w:color="auto"/>
              <w:bottom w:val="single" w:sz="6" w:space="0" w:color="auto"/>
              <w:right w:val="single" w:sz="6" w:space="0" w:color="auto"/>
            </w:tcBorders>
            <w:shd w:val="clear" w:color="auto" w:fill="auto"/>
          </w:tcPr>
          <w:p w14:paraId="4383E628" w14:textId="1B63D067" w:rsidR="001D6576" w:rsidRPr="00D65DD5" w:rsidRDefault="002A56D8"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w:t>
            </w:r>
          </w:p>
        </w:tc>
        <w:tc>
          <w:tcPr>
            <w:tcW w:w="900" w:type="dxa"/>
            <w:tcBorders>
              <w:top w:val="nil"/>
              <w:left w:val="nil"/>
              <w:bottom w:val="single" w:sz="6" w:space="0" w:color="auto"/>
              <w:right w:val="single" w:sz="6" w:space="0" w:color="auto"/>
            </w:tcBorders>
            <w:shd w:val="clear" w:color="auto" w:fill="auto"/>
          </w:tcPr>
          <w:p w14:paraId="36217116" w14:textId="0780BD68" w:rsidR="001D6576" w:rsidRPr="00D65DD5" w:rsidRDefault="002A56D8"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46</w:t>
            </w:r>
          </w:p>
        </w:tc>
        <w:tc>
          <w:tcPr>
            <w:tcW w:w="645" w:type="dxa"/>
            <w:tcBorders>
              <w:top w:val="nil"/>
              <w:left w:val="nil"/>
              <w:bottom w:val="single" w:sz="6" w:space="0" w:color="auto"/>
              <w:right w:val="single" w:sz="6" w:space="0" w:color="auto"/>
            </w:tcBorders>
            <w:shd w:val="clear" w:color="auto" w:fill="auto"/>
          </w:tcPr>
          <w:p w14:paraId="3BFC29B1" w14:textId="64333F26" w:rsidR="001D6576" w:rsidRPr="00D65DD5" w:rsidRDefault="002A56D8"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138</w:t>
            </w:r>
          </w:p>
        </w:tc>
        <w:tc>
          <w:tcPr>
            <w:tcW w:w="780" w:type="dxa"/>
            <w:tcBorders>
              <w:top w:val="nil"/>
              <w:left w:val="nil"/>
              <w:bottom w:val="single" w:sz="6" w:space="0" w:color="auto"/>
              <w:right w:val="single" w:sz="12" w:space="0" w:color="auto"/>
            </w:tcBorders>
            <w:shd w:val="clear" w:color="auto" w:fill="auto"/>
          </w:tcPr>
          <w:p w14:paraId="53D836D4" w14:textId="730B0BDF" w:rsidR="001D6576" w:rsidRPr="00D65DD5" w:rsidRDefault="002A56D8"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30.1%</w:t>
            </w:r>
          </w:p>
        </w:tc>
        <w:tc>
          <w:tcPr>
            <w:tcW w:w="975" w:type="dxa"/>
            <w:tcBorders>
              <w:top w:val="nil"/>
              <w:left w:val="single" w:sz="12" w:space="0" w:color="auto"/>
              <w:bottom w:val="single" w:sz="6" w:space="0" w:color="auto"/>
              <w:right w:val="single" w:sz="6" w:space="0" w:color="auto"/>
            </w:tcBorders>
            <w:shd w:val="clear" w:color="auto" w:fill="auto"/>
          </w:tcPr>
          <w:p w14:paraId="28BC4074" w14:textId="09D3632D" w:rsidR="001D6576" w:rsidRPr="00D65DD5" w:rsidRDefault="002A56D8"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5</w:t>
            </w:r>
          </w:p>
        </w:tc>
        <w:tc>
          <w:tcPr>
            <w:tcW w:w="720" w:type="dxa"/>
            <w:tcBorders>
              <w:top w:val="nil"/>
              <w:left w:val="nil"/>
              <w:bottom w:val="single" w:sz="6" w:space="0" w:color="auto"/>
              <w:right w:val="single" w:sz="6" w:space="0" w:color="auto"/>
            </w:tcBorders>
            <w:shd w:val="clear" w:color="auto" w:fill="auto"/>
          </w:tcPr>
          <w:p w14:paraId="59016906" w14:textId="09DF3D82" w:rsidR="001D6576" w:rsidRPr="00D65DD5" w:rsidRDefault="002A56D8"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459</w:t>
            </w:r>
          </w:p>
        </w:tc>
      </w:tr>
      <w:tr w:rsidR="001D6576" w:rsidRPr="001D6576" w14:paraId="173424E1" w14:textId="77777777" w:rsidTr="0036209D">
        <w:tc>
          <w:tcPr>
            <w:tcW w:w="1260" w:type="dxa"/>
            <w:tcBorders>
              <w:top w:val="nil"/>
              <w:left w:val="single" w:sz="6" w:space="0" w:color="auto"/>
              <w:bottom w:val="single" w:sz="6" w:space="0" w:color="auto"/>
              <w:right w:val="single" w:sz="6" w:space="0" w:color="auto"/>
            </w:tcBorders>
            <w:shd w:val="clear" w:color="auto" w:fill="B2A1C7"/>
            <w:hideMark/>
          </w:tcPr>
          <w:p w14:paraId="3C358D9C" w14:textId="77777777" w:rsidR="001D6576" w:rsidRPr="001D6576" w:rsidRDefault="001D6576" w:rsidP="001D6576">
            <w:pPr>
              <w:spacing w:after="0" w:line="240" w:lineRule="auto"/>
              <w:jc w:val="center"/>
              <w:textAlignment w:val="baseline"/>
              <w:rPr>
                <w:rFonts w:ascii="Times New Roman" w:eastAsia="Times New Roman" w:hAnsi="Times New Roman" w:cs="Times New Roman"/>
                <w:sz w:val="24"/>
                <w:szCs w:val="24"/>
              </w:rPr>
            </w:pPr>
            <w:r w:rsidRPr="001D6576">
              <w:rPr>
                <w:rFonts w:ascii="Calibri" w:eastAsia="Times New Roman" w:hAnsi="Calibri" w:cs="Calibri"/>
                <w:b/>
                <w:bCs/>
                <w:sz w:val="20"/>
                <w:szCs w:val="20"/>
              </w:rPr>
              <w:t>TOTAL</w:t>
            </w:r>
            <w:r w:rsidRPr="001D6576">
              <w:rPr>
                <w:rFonts w:ascii="Calibri" w:eastAsia="Times New Roman" w:hAnsi="Calibri" w:cs="Calibri"/>
                <w:sz w:val="20"/>
                <w:szCs w:val="20"/>
              </w:rPr>
              <w:t> </w:t>
            </w:r>
          </w:p>
        </w:tc>
        <w:tc>
          <w:tcPr>
            <w:tcW w:w="900" w:type="dxa"/>
            <w:tcBorders>
              <w:top w:val="nil"/>
              <w:left w:val="nil"/>
              <w:bottom w:val="single" w:sz="6" w:space="0" w:color="auto"/>
              <w:right w:val="single" w:sz="6" w:space="0" w:color="auto"/>
            </w:tcBorders>
            <w:shd w:val="clear" w:color="auto" w:fill="auto"/>
          </w:tcPr>
          <w:p w14:paraId="6D867C33" w14:textId="5695D38F" w:rsidR="001D6576" w:rsidRPr="00D65DD5" w:rsidRDefault="00C71CC8"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75</w:t>
            </w:r>
          </w:p>
        </w:tc>
        <w:tc>
          <w:tcPr>
            <w:tcW w:w="900" w:type="dxa"/>
            <w:tcBorders>
              <w:top w:val="nil"/>
              <w:left w:val="nil"/>
              <w:bottom w:val="single" w:sz="6" w:space="0" w:color="auto"/>
              <w:right w:val="single" w:sz="6" w:space="0" w:color="auto"/>
            </w:tcBorders>
            <w:shd w:val="clear" w:color="auto" w:fill="auto"/>
          </w:tcPr>
          <w:p w14:paraId="5B57AB42" w14:textId="7F3BEB09" w:rsidR="001D6576" w:rsidRPr="00D65DD5" w:rsidRDefault="00C71CC8"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1690</w:t>
            </w:r>
          </w:p>
        </w:tc>
        <w:tc>
          <w:tcPr>
            <w:tcW w:w="615" w:type="dxa"/>
            <w:tcBorders>
              <w:top w:val="nil"/>
              <w:left w:val="nil"/>
              <w:bottom w:val="single" w:sz="6" w:space="0" w:color="auto"/>
              <w:right w:val="single" w:sz="6" w:space="0" w:color="auto"/>
            </w:tcBorders>
            <w:shd w:val="clear" w:color="auto" w:fill="auto"/>
          </w:tcPr>
          <w:p w14:paraId="4D51F132" w14:textId="69D3CA74" w:rsidR="001D6576" w:rsidRPr="00D65DD5" w:rsidRDefault="00D86BBA"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5090</w:t>
            </w:r>
          </w:p>
        </w:tc>
        <w:tc>
          <w:tcPr>
            <w:tcW w:w="735" w:type="dxa"/>
            <w:tcBorders>
              <w:top w:val="nil"/>
              <w:left w:val="nil"/>
              <w:bottom w:val="single" w:sz="6" w:space="0" w:color="auto"/>
              <w:right w:val="single" w:sz="12" w:space="0" w:color="auto"/>
            </w:tcBorders>
            <w:shd w:val="clear" w:color="auto" w:fill="auto"/>
          </w:tcPr>
          <w:p w14:paraId="5B9EEC6B" w14:textId="5ECE868B" w:rsidR="001D6576" w:rsidRPr="00D65DD5" w:rsidRDefault="00EF3A56"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74.1</w:t>
            </w:r>
            <w:r w:rsidR="00E53726" w:rsidRPr="00D65DD5">
              <w:rPr>
                <w:rFonts w:ascii="Times New Roman" w:eastAsia="Times New Roman" w:hAnsi="Times New Roman" w:cs="Times New Roman"/>
              </w:rPr>
              <w:t>%</w:t>
            </w:r>
          </w:p>
        </w:tc>
        <w:tc>
          <w:tcPr>
            <w:tcW w:w="900" w:type="dxa"/>
            <w:tcBorders>
              <w:top w:val="nil"/>
              <w:left w:val="single" w:sz="12" w:space="0" w:color="auto"/>
              <w:bottom w:val="single" w:sz="6" w:space="0" w:color="auto"/>
              <w:right w:val="single" w:sz="6" w:space="0" w:color="auto"/>
            </w:tcBorders>
            <w:shd w:val="clear" w:color="auto" w:fill="auto"/>
          </w:tcPr>
          <w:p w14:paraId="7AE0BC3B" w14:textId="7BB9C22A" w:rsidR="001D6576" w:rsidRPr="00D65DD5" w:rsidRDefault="00B14306"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37</w:t>
            </w:r>
          </w:p>
        </w:tc>
        <w:tc>
          <w:tcPr>
            <w:tcW w:w="900" w:type="dxa"/>
            <w:tcBorders>
              <w:top w:val="nil"/>
              <w:left w:val="nil"/>
              <w:bottom w:val="single" w:sz="6" w:space="0" w:color="auto"/>
              <w:right w:val="single" w:sz="6" w:space="0" w:color="auto"/>
            </w:tcBorders>
            <w:shd w:val="clear" w:color="auto" w:fill="auto"/>
          </w:tcPr>
          <w:p w14:paraId="1AA20AD6" w14:textId="250724B4" w:rsidR="001D6576" w:rsidRPr="00D65DD5" w:rsidRDefault="00B14306"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594</w:t>
            </w:r>
          </w:p>
        </w:tc>
        <w:tc>
          <w:tcPr>
            <w:tcW w:w="645" w:type="dxa"/>
            <w:tcBorders>
              <w:top w:val="nil"/>
              <w:left w:val="nil"/>
              <w:bottom w:val="single" w:sz="6" w:space="0" w:color="auto"/>
              <w:right w:val="single" w:sz="6" w:space="0" w:color="auto"/>
            </w:tcBorders>
            <w:shd w:val="clear" w:color="auto" w:fill="auto"/>
          </w:tcPr>
          <w:p w14:paraId="558680B1" w14:textId="71AB67EF" w:rsidR="001D6576" w:rsidRPr="00D65DD5" w:rsidRDefault="00B14306"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1784</w:t>
            </w:r>
          </w:p>
        </w:tc>
        <w:tc>
          <w:tcPr>
            <w:tcW w:w="780" w:type="dxa"/>
            <w:tcBorders>
              <w:top w:val="nil"/>
              <w:left w:val="nil"/>
              <w:bottom w:val="single" w:sz="6" w:space="0" w:color="auto"/>
              <w:right w:val="single" w:sz="12" w:space="0" w:color="auto"/>
            </w:tcBorders>
            <w:shd w:val="clear" w:color="auto" w:fill="auto"/>
          </w:tcPr>
          <w:p w14:paraId="2403F50C" w14:textId="3692CA85" w:rsidR="001D6576" w:rsidRPr="00D65DD5" w:rsidRDefault="00E53726"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25.9</w:t>
            </w:r>
            <w:r w:rsidR="00371035" w:rsidRPr="00D65DD5">
              <w:rPr>
                <w:rFonts w:ascii="Times New Roman" w:eastAsia="Times New Roman" w:hAnsi="Times New Roman" w:cs="Times New Roman"/>
              </w:rPr>
              <w:t>%</w:t>
            </w:r>
          </w:p>
        </w:tc>
        <w:tc>
          <w:tcPr>
            <w:tcW w:w="975" w:type="dxa"/>
            <w:tcBorders>
              <w:top w:val="nil"/>
              <w:left w:val="single" w:sz="12" w:space="0" w:color="auto"/>
              <w:bottom w:val="single" w:sz="6" w:space="0" w:color="auto"/>
              <w:right w:val="single" w:sz="6" w:space="0" w:color="auto"/>
            </w:tcBorders>
            <w:shd w:val="clear" w:color="auto" w:fill="auto"/>
          </w:tcPr>
          <w:p w14:paraId="46DC92AB" w14:textId="09D2C5B4" w:rsidR="001D6576" w:rsidRPr="00D65DD5" w:rsidRDefault="002F3C2D"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112</w:t>
            </w:r>
          </w:p>
        </w:tc>
        <w:tc>
          <w:tcPr>
            <w:tcW w:w="720" w:type="dxa"/>
            <w:tcBorders>
              <w:top w:val="nil"/>
              <w:left w:val="nil"/>
              <w:bottom w:val="single" w:sz="6" w:space="0" w:color="auto"/>
              <w:right w:val="single" w:sz="6" w:space="0" w:color="auto"/>
            </w:tcBorders>
            <w:shd w:val="clear" w:color="auto" w:fill="auto"/>
          </w:tcPr>
          <w:p w14:paraId="16F384A3" w14:textId="36123062" w:rsidR="001D6576" w:rsidRPr="00D65DD5" w:rsidRDefault="002F3C2D" w:rsidP="001D6576">
            <w:pPr>
              <w:spacing w:after="0" w:line="240" w:lineRule="auto"/>
              <w:jc w:val="center"/>
              <w:textAlignment w:val="baseline"/>
              <w:rPr>
                <w:rFonts w:ascii="Times New Roman" w:eastAsia="Times New Roman" w:hAnsi="Times New Roman" w:cs="Times New Roman"/>
              </w:rPr>
            </w:pPr>
            <w:r w:rsidRPr="00D65DD5">
              <w:rPr>
                <w:rFonts w:ascii="Times New Roman" w:eastAsia="Times New Roman" w:hAnsi="Times New Roman" w:cs="Times New Roman"/>
              </w:rPr>
              <w:t>6869</w:t>
            </w:r>
          </w:p>
        </w:tc>
      </w:tr>
    </w:tbl>
    <w:p w14:paraId="21A5E602" w14:textId="77777777" w:rsidR="001D6576" w:rsidRPr="00E752C1" w:rsidRDefault="001D6576" w:rsidP="00E752C1"/>
    <w:p w14:paraId="08A06ACA" w14:textId="563FD0E1" w:rsidR="00481035" w:rsidRDefault="00481035" w:rsidP="00E24CF8">
      <w:pPr>
        <w:pStyle w:val="Heading2"/>
        <w:rPr>
          <w:color w:val="auto"/>
        </w:rPr>
      </w:pPr>
      <w:r w:rsidRPr="00E24CF8">
        <w:rPr>
          <w:color w:val="auto"/>
        </w:rPr>
        <w:t>Resources</w:t>
      </w:r>
    </w:p>
    <w:p w14:paraId="693D1F54" w14:textId="7FC488EC" w:rsidR="00E24CF8" w:rsidRPr="00E24CF8" w:rsidRDefault="00557466" w:rsidP="00E24CF8">
      <w:r w:rsidRPr="00557466">
        <w:t>Faculty members are grateful to the college for providing funding to support professional development opportunities.   Faculty members are encouraged to attend and present at conferences, upgrade their computer skills, and complete studies that help them to remain relevant in their fields. The department respectfully requests that this funding continue.</w:t>
      </w:r>
    </w:p>
    <w:p w14:paraId="0D2D8667" w14:textId="1C202846" w:rsidR="00481035" w:rsidRDefault="00481035" w:rsidP="00557466">
      <w:pPr>
        <w:pStyle w:val="Heading2"/>
        <w:rPr>
          <w:color w:val="auto"/>
        </w:rPr>
      </w:pPr>
      <w:r w:rsidRPr="00557466">
        <w:rPr>
          <w:color w:val="auto"/>
        </w:rPr>
        <w:t>Enrollment</w:t>
      </w:r>
    </w:p>
    <w:p w14:paraId="5D27E058" w14:textId="219ADB5C" w:rsidR="00557466" w:rsidRPr="00BC1272" w:rsidRDefault="00E90316" w:rsidP="00557466">
      <w:pPr>
        <w:rPr>
          <w:rStyle w:val="eop"/>
        </w:rPr>
      </w:pPr>
      <w:r>
        <w:t xml:space="preserve">Enrollment numbers for the </w:t>
      </w:r>
      <w:r w:rsidR="00650E13">
        <w:t>Communications Department</w:t>
      </w:r>
      <w:r>
        <w:t xml:space="preserve"> at the Jefferson Campus</w:t>
      </w:r>
      <w:r w:rsidR="00990459">
        <w:t xml:space="preserve"> have declined slightly </w:t>
      </w:r>
      <w:r w:rsidR="004610C0">
        <w:t>from the 2015-2017 Strategic Plan</w:t>
      </w:r>
      <w:r w:rsidR="00FA103A">
        <w:t xml:space="preserve">. This is </w:t>
      </w:r>
      <w:r w:rsidR="008352E6">
        <w:t xml:space="preserve">most likely </w:t>
      </w:r>
      <w:r w:rsidR="00FA103A">
        <w:t>partly due to the</w:t>
      </w:r>
      <w:r w:rsidR="005652B0">
        <w:t xml:space="preserve"> improving economy</w:t>
      </w:r>
      <w:r w:rsidR="008542B6">
        <w:t>, as well as</w:t>
      </w:r>
      <w:r w:rsidR="00FA103A">
        <w:t xml:space="preserve"> increases in </w:t>
      </w:r>
      <w:r w:rsidR="00375349">
        <w:t xml:space="preserve">course </w:t>
      </w:r>
      <w:r w:rsidR="008352E6">
        <w:t>offerings</w:t>
      </w:r>
      <w:r w:rsidR="00FA103A">
        <w:t xml:space="preserve"> at the </w:t>
      </w:r>
      <w:r w:rsidR="008352E6">
        <w:t>Pell City campus, with whom we share many students. In the past, students from that campus would come to Jefferson to take</w:t>
      </w:r>
      <w:r w:rsidR="00642718">
        <w:t xml:space="preserve"> classes not offered there. With their </w:t>
      </w:r>
      <w:r w:rsidR="00642718">
        <w:lastRenderedPageBreak/>
        <w:t xml:space="preserve">increased offerings, we are not seeing as many </w:t>
      </w:r>
      <w:r w:rsidR="00375349">
        <w:t xml:space="preserve">of those </w:t>
      </w:r>
      <w:r w:rsidR="00642718">
        <w:t>students</w:t>
      </w:r>
      <w:r w:rsidR="003F39C6">
        <w:t xml:space="preserve">. </w:t>
      </w:r>
      <w:r w:rsidR="00F530B8">
        <w:t xml:space="preserve">Another </w:t>
      </w:r>
      <w:r w:rsidR="00FB066A">
        <w:t xml:space="preserve">factor in the decline is the removal of </w:t>
      </w:r>
      <w:r w:rsidR="00E274B6">
        <w:t>three</w:t>
      </w:r>
      <w:r w:rsidR="00FB066A">
        <w:t xml:space="preserve"> developmental courses (RDG 085</w:t>
      </w:r>
      <w:r w:rsidR="00E274B6">
        <w:t xml:space="preserve">, </w:t>
      </w:r>
      <w:r w:rsidR="00FB066A">
        <w:t>ENG 093</w:t>
      </w:r>
      <w:r w:rsidR="00E274B6">
        <w:t>, ENR 094</w:t>
      </w:r>
      <w:r w:rsidR="00FB066A">
        <w:t>)</w:t>
      </w:r>
      <w:r w:rsidR="00E274B6">
        <w:t xml:space="preserve"> and combining them into one course ENR 098.</w:t>
      </w:r>
      <w:r w:rsidR="00504FB8">
        <w:t xml:space="preserve"> We have added a corequisite model for ENG 101/099, and as we expand sections of that course, its enrollment is growing. </w:t>
      </w:r>
      <w:r w:rsidR="00E274B6">
        <w:t xml:space="preserve"> </w:t>
      </w:r>
      <w:r w:rsidR="00FB70AD">
        <w:t xml:space="preserve">Our speech classes remain popular and generally fill up very earl in the registration process. </w:t>
      </w:r>
      <w:r w:rsidR="00640EB6">
        <w:t xml:space="preserve">We have no current PT instructors qualified to teach speech at this campus. Our full-time instructor usually teaches </w:t>
      </w:r>
      <w:r w:rsidR="0083721B">
        <w:t xml:space="preserve">six classes during fall and spring semesters. </w:t>
      </w:r>
      <w:r w:rsidR="003D0446">
        <w:t xml:space="preserve">We continue to search for qualified speech instructors to enable us to offer more courses. </w:t>
      </w:r>
      <w:r w:rsidR="003F39C6">
        <w:t xml:space="preserve">The demand for online courses remains high due to the large number of transient students we serve, especially during the summer term. </w:t>
      </w:r>
      <w:r w:rsidR="00557466" w:rsidRPr="00BC1272">
        <w:rPr>
          <w:rStyle w:val="normaltextrun"/>
          <w:rFonts w:ascii="Calibri" w:hAnsi="Calibri" w:cs="Calibri"/>
          <w:color w:val="000000"/>
          <w:shd w:val="clear" w:color="auto" w:fill="FFFFFF"/>
        </w:rPr>
        <w:t>Enrollment in online classes has impacted enrollment in traditional classes as the number of online classes have increased. Course offerings are adjusted according to enrollment trends.</w:t>
      </w:r>
      <w:r w:rsidR="00557466" w:rsidRPr="00BC1272">
        <w:rPr>
          <w:rStyle w:val="eop"/>
          <w:rFonts w:ascii="Calibri" w:hAnsi="Calibri" w:cs="Calibri"/>
          <w:color w:val="000000"/>
          <w:shd w:val="clear" w:color="auto" w:fill="FFFFFF"/>
        </w:rPr>
        <w:t> </w:t>
      </w:r>
    </w:p>
    <w:p w14:paraId="1BFAFFB9" w14:textId="6C793890" w:rsidR="002402C3" w:rsidRPr="002402C3" w:rsidRDefault="002402C3" w:rsidP="002402C3">
      <w:pPr>
        <w:spacing w:after="0" w:line="240" w:lineRule="auto"/>
        <w:ind w:left="1080"/>
        <w:textAlignment w:val="baseline"/>
        <w:rPr>
          <w:rFonts w:ascii="Segoe UI" w:eastAsia="Times New Roman" w:hAnsi="Segoe UI" w:cs="Segoe UI"/>
          <w:sz w:val="18"/>
          <w:szCs w:val="18"/>
        </w:rPr>
      </w:pPr>
      <w:r w:rsidRPr="002402C3">
        <w:rPr>
          <w:rFonts w:ascii="Calibri" w:eastAsia="Times New Roman" w:hAnsi="Calibri" w:cs="Calibri"/>
          <w:b/>
          <w:bCs/>
          <w:sz w:val="24"/>
          <w:szCs w:val="24"/>
        </w:rPr>
        <w:t>Enrollment per Course for 201</w:t>
      </w:r>
      <w:r>
        <w:rPr>
          <w:rFonts w:ascii="Calibri" w:eastAsia="Times New Roman" w:hAnsi="Calibri" w:cs="Calibri"/>
          <w:b/>
          <w:bCs/>
          <w:sz w:val="24"/>
          <w:szCs w:val="24"/>
        </w:rPr>
        <w:t>8</w:t>
      </w:r>
      <w:r w:rsidRPr="002402C3">
        <w:rPr>
          <w:rFonts w:ascii="Calibri" w:eastAsia="Times New Roman" w:hAnsi="Calibri" w:cs="Calibri"/>
          <w:b/>
          <w:bCs/>
          <w:sz w:val="24"/>
          <w:szCs w:val="24"/>
        </w:rPr>
        <w:t>-201</w:t>
      </w:r>
      <w:r>
        <w:rPr>
          <w:rFonts w:ascii="Calibri" w:eastAsia="Times New Roman" w:hAnsi="Calibri" w:cs="Calibri"/>
          <w:b/>
          <w:bCs/>
          <w:sz w:val="24"/>
          <w:szCs w:val="24"/>
        </w:rPr>
        <w:t>9</w:t>
      </w:r>
      <w:r w:rsidRPr="002402C3">
        <w:rPr>
          <w:rFonts w:ascii="Calibri" w:eastAsia="Times New Roman" w:hAnsi="Calibri" w:cs="Calibri"/>
          <w:b/>
          <w:bCs/>
          <w:sz w:val="24"/>
          <w:szCs w:val="24"/>
        </w:rPr>
        <w:t xml:space="preserve"> Academic Year – Jefferson Campus</w:t>
      </w:r>
      <w:r w:rsidRPr="002402C3">
        <w:rPr>
          <w:rFonts w:ascii="Calibri" w:eastAsia="Times New Roman" w:hAnsi="Calibri" w:cs="Calibri"/>
          <w:sz w:val="24"/>
          <w:szCs w:val="24"/>
        </w:rPr>
        <w:t> </w:t>
      </w:r>
    </w:p>
    <w:tbl>
      <w:tblPr>
        <w:tblW w:w="8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585"/>
        <w:gridCol w:w="570"/>
        <w:gridCol w:w="570"/>
        <w:gridCol w:w="870"/>
        <w:gridCol w:w="405"/>
        <w:gridCol w:w="420"/>
        <w:gridCol w:w="450"/>
        <w:gridCol w:w="870"/>
        <w:gridCol w:w="510"/>
        <w:gridCol w:w="510"/>
        <w:gridCol w:w="585"/>
        <w:gridCol w:w="870"/>
      </w:tblGrid>
      <w:tr w:rsidR="00AA54CC" w:rsidRPr="002402C3" w14:paraId="752ECDBD" w14:textId="77777777" w:rsidTr="00AA54CC">
        <w:tc>
          <w:tcPr>
            <w:tcW w:w="960" w:type="dxa"/>
            <w:vMerge w:val="restart"/>
            <w:tcBorders>
              <w:top w:val="single" w:sz="6" w:space="0" w:color="auto"/>
              <w:left w:val="single" w:sz="6" w:space="0" w:color="auto"/>
              <w:bottom w:val="single" w:sz="6" w:space="0" w:color="auto"/>
              <w:right w:val="single" w:sz="6" w:space="0" w:color="auto"/>
            </w:tcBorders>
            <w:shd w:val="clear" w:color="auto" w:fill="BFBFBF"/>
            <w:hideMark/>
          </w:tcPr>
          <w:p w14:paraId="07311323" w14:textId="77777777"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Course</w:t>
            </w:r>
            <w:r w:rsidRPr="002402C3">
              <w:rPr>
                <w:rFonts w:ascii="Calibri" w:eastAsia="Times New Roman" w:hAnsi="Calibri" w:cs="Calibri"/>
                <w:sz w:val="20"/>
                <w:szCs w:val="20"/>
              </w:rPr>
              <w:t> </w:t>
            </w:r>
          </w:p>
        </w:tc>
        <w:tc>
          <w:tcPr>
            <w:tcW w:w="1725" w:type="dxa"/>
            <w:gridSpan w:val="3"/>
            <w:tcBorders>
              <w:top w:val="single" w:sz="6" w:space="0" w:color="auto"/>
              <w:left w:val="nil"/>
              <w:bottom w:val="single" w:sz="6" w:space="0" w:color="auto"/>
              <w:right w:val="single" w:sz="6" w:space="0" w:color="auto"/>
            </w:tcBorders>
            <w:shd w:val="clear" w:color="auto" w:fill="BFBFBF"/>
            <w:hideMark/>
          </w:tcPr>
          <w:p w14:paraId="00B7CF4E" w14:textId="77777777"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Traditional</w:t>
            </w:r>
            <w:r w:rsidRPr="002402C3">
              <w:rPr>
                <w:rFonts w:ascii="Calibri" w:eastAsia="Times New Roman" w:hAnsi="Calibri" w:cs="Calibri"/>
                <w:sz w:val="20"/>
                <w:szCs w:val="20"/>
              </w:rPr>
              <w:t> </w:t>
            </w:r>
          </w:p>
        </w:tc>
        <w:tc>
          <w:tcPr>
            <w:tcW w:w="870" w:type="dxa"/>
            <w:vMerge w:val="restart"/>
            <w:tcBorders>
              <w:top w:val="single" w:sz="6" w:space="0" w:color="auto"/>
              <w:left w:val="nil"/>
              <w:bottom w:val="single" w:sz="6" w:space="0" w:color="auto"/>
              <w:right w:val="single" w:sz="6" w:space="0" w:color="auto"/>
            </w:tcBorders>
            <w:shd w:val="clear" w:color="auto" w:fill="B2A1C7"/>
            <w:hideMark/>
          </w:tcPr>
          <w:p w14:paraId="26988F8C" w14:textId="77777777"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Method</w:t>
            </w:r>
            <w:r w:rsidRPr="002402C3">
              <w:rPr>
                <w:rFonts w:ascii="Calibri" w:eastAsia="Times New Roman" w:hAnsi="Calibri" w:cs="Calibri"/>
                <w:sz w:val="20"/>
                <w:szCs w:val="20"/>
              </w:rPr>
              <w:t> </w:t>
            </w:r>
          </w:p>
          <w:p w14:paraId="45C7A7C8" w14:textId="77777777"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Total</w:t>
            </w:r>
            <w:r w:rsidRPr="002402C3">
              <w:rPr>
                <w:rFonts w:ascii="Calibri" w:eastAsia="Times New Roman" w:hAnsi="Calibri" w:cs="Calibri"/>
                <w:sz w:val="20"/>
                <w:szCs w:val="20"/>
              </w:rPr>
              <w:t> </w:t>
            </w:r>
          </w:p>
        </w:tc>
        <w:tc>
          <w:tcPr>
            <w:tcW w:w="1275" w:type="dxa"/>
            <w:gridSpan w:val="3"/>
            <w:tcBorders>
              <w:top w:val="single" w:sz="6" w:space="0" w:color="auto"/>
              <w:left w:val="nil"/>
              <w:bottom w:val="single" w:sz="6" w:space="0" w:color="auto"/>
              <w:right w:val="single" w:sz="6" w:space="0" w:color="auto"/>
            </w:tcBorders>
            <w:shd w:val="clear" w:color="auto" w:fill="BFBFBF"/>
            <w:hideMark/>
          </w:tcPr>
          <w:p w14:paraId="177C724C" w14:textId="77777777"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Hybrid</w:t>
            </w:r>
            <w:r w:rsidRPr="002402C3">
              <w:rPr>
                <w:rFonts w:ascii="Calibri" w:eastAsia="Times New Roman" w:hAnsi="Calibri" w:cs="Calibri"/>
                <w:sz w:val="20"/>
                <w:szCs w:val="20"/>
              </w:rPr>
              <w:t> </w:t>
            </w:r>
          </w:p>
        </w:tc>
        <w:tc>
          <w:tcPr>
            <w:tcW w:w="870" w:type="dxa"/>
            <w:vMerge w:val="restart"/>
            <w:tcBorders>
              <w:top w:val="single" w:sz="6" w:space="0" w:color="auto"/>
              <w:left w:val="nil"/>
              <w:bottom w:val="single" w:sz="6" w:space="0" w:color="auto"/>
              <w:right w:val="single" w:sz="6" w:space="0" w:color="auto"/>
            </w:tcBorders>
            <w:shd w:val="clear" w:color="auto" w:fill="B2A1C7"/>
            <w:hideMark/>
          </w:tcPr>
          <w:p w14:paraId="1C39861C" w14:textId="77777777"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Method</w:t>
            </w:r>
            <w:r w:rsidRPr="002402C3">
              <w:rPr>
                <w:rFonts w:ascii="Calibri" w:eastAsia="Times New Roman" w:hAnsi="Calibri" w:cs="Calibri"/>
                <w:sz w:val="20"/>
                <w:szCs w:val="20"/>
              </w:rPr>
              <w:t> </w:t>
            </w:r>
          </w:p>
          <w:p w14:paraId="65DA91FF" w14:textId="77777777"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Total</w:t>
            </w:r>
            <w:r w:rsidRPr="002402C3">
              <w:rPr>
                <w:rFonts w:ascii="Calibri" w:eastAsia="Times New Roman" w:hAnsi="Calibri" w:cs="Calibri"/>
                <w:sz w:val="20"/>
                <w:szCs w:val="20"/>
              </w:rPr>
              <w:t> </w:t>
            </w:r>
          </w:p>
        </w:tc>
        <w:tc>
          <w:tcPr>
            <w:tcW w:w="1605" w:type="dxa"/>
            <w:gridSpan w:val="3"/>
            <w:tcBorders>
              <w:top w:val="single" w:sz="6" w:space="0" w:color="auto"/>
              <w:left w:val="nil"/>
              <w:bottom w:val="single" w:sz="6" w:space="0" w:color="auto"/>
              <w:right w:val="single" w:sz="6" w:space="0" w:color="auto"/>
            </w:tcBorders>
            <w:shd w:val="clear" w:color="auto" w:fill="BFBFBF"/>
            <w:hideMark/>
          </w:tcPr>
          <w:p w14:paraId="0D1FDBD3" w14:textId="77777777"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Internet</w:t>
            </w:r>
            <w:r w:rsidRPr="002402C3">
              <w:rPr>
                <w:rFonts w:ascii="Calibri" w:eastAsia="Times New Roman" w:hAnsi="Calibri" w:cs="Calibri"/>
                <w:sz w:val="20"/>
                <w:szCs w:val="20"/>
              </w:rPr>
              <w:t> </w:t>
            </w:r>
          </w:p>
        </w:tc>
        <w:tc>
          <w:tcPr>
            <w:tcW w:w="870" w:type="dxa"/>
            <w:vMerge w:val="restart"/>
            <w:tcBorders>
              <w:top w:val="single" w:sz="6" w:space="0" w:color="auto"/>
              <w:left w:val="nil"/>
              <w:bottom w:val="single" w:sz="6" w:space="0" w:color="auto"/>
              <w:right w:val="single" w:sz="6" w:space="0" w:color="auto"/>
            </w:tcBorders>
            <w:shd w:val="clear" w:color="auto" w:fill="B2A1C7"/>
            <w:hideMark/>
          </w:tcPr>
          <w:p w14:paraId="1A40EE9E" w14:textId="77777777"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Method</w:t>
            </w:r>
            <w:r w:rsidRPr="002402C3">
              <w:rPr>
                <w:rFonts w:ascii="Calibri" w:eastAsia="Times New Roman" w:hAnsi="Calibri" w:cs="Calibri"/>
                <w:sz w:val="20"/>
                <w:szCs w:val="20"/>
              </w:rPr>
              <w:t> </w:t>
            </w:r>
          </w:p>
          <w:p w14:paraId="480EE962" w14:textId="77777777"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Total</w:t>
            </w:r>
            <w:r w:rsidRPr="002402C3">
              <w:rPr>
                <w:rFonts w:ascii="Calibri" w:eastAsia="Times New Roman" w:hAnsi="Calibri" w:cs="Calibri"/>
                <w:sz w:val="20"/>
                <w:szCs w:val="20"/>
              </w:rPr>
              <w:t> </w:t>
            </w:r>
          </w:p>
        </w:tc>
      </w:tr>
      <w:tr w:rsidR="00AA54CC" w:rsidRPr="002402C3" w14:paraId="0C667ECF" w14:textId="77777777" w:rsidTr="00AA54C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97D010" w14:textId="77777777" w:rsidR="00AA54CC" w:rsidRPr="002402C3" w:rsidRDefault="00AA54CC" w:rsidP="002402C3">
            <w:pPr>
              <w:spacing w:after="0" w:line="240" w:lineRule="auto"/>
              <w:rPr>
                <w:rFonts w:ascii="Times New Roman" w:eastAsia="Times New Roman" w:hAnsi="Times New Roman" w:cs="Times New Roman"/>
                <w:sz w:val="24"/>
                <w:szCs w:val="24"/>
              </w:rPr>
            </w:pPr>
          </w:p>
        </w:tc>
        <w:tc>
          <w:tcPr>
            <w:tcW w:w="585" w:type="dxa"/>
            <w:tcBorders>
              <w:top w:val="nil"/>
              <w:left w:val="nil"/>
              <w:bottom w:val="single" w:sz="6" w:space="0" w:color="auto"/>
              <w:right w:val="single" w:sz="6" w:space="0" w:color="auto"/>
            </w:tcBorders>
            <w:shd w:val="clear" w:color="auto" w:fill="B2A1C7"/>
            <w:hideMark/>
          </w:tcPr>
          <w:p w14:paraId="1E15A7CB" w14:textId="77777777"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F</w:t>
            </w:r>
            <w:r w:rsidRPr="002402C3">
              <w:rPr>
                <w:rFonts w:ascii="Calibri" w:eastAsia="Times New Roman" w:hAnsi="Calibri" w:cs="Calibri"/>
                <w:sz w:val="20"/>
                <w:szCs w:val="20"/>
              </w:rPr>
              <w:t> </w:t>
            </w:r>
          </w:p>
        </w:tc>
        <w:tc>
          <w:tcPr>
            <w:tcW w:w="570" w:type="dxa"/>
            <w:tcBorders>
              <w:top w:val="nil"/>
              <w:left w:val="nil"/>
              <w:bottom w:val="single" w:sz="6" w:space="0" w:color="auto"/>
              <w:right w:val="single" w:sz="6" w:space="0" w:color="auto"/>
            </w:tcBorders>
            <w:shd w:val="clear" w:color="auto" w:fill="B2A1C7"/>
            <w:hideMark/>
          </w:tcPr>
          <w:p w14:paraId="3FD2D024" w14:textId="77777777"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SP</w:t>
            </w:r>
            <w:r w:rsidRPr="002402C3">
              <w:rPr>
                <w:rFonts w:ascii="Calibri" w:eastAsia="Times New Roman" w:hAnsi="Calibri" w:cs="Calibri"/>
                <w:sz w:val="20"/>
                <w:szCs w:val="20"/>
              </w:rPr>
              <w:t> </w:t>
            </w:r>
          </w:p>
        </w:tc>
        <w:tc>
          <w:tcPr>
            <w:tcW w:w="570" w:type="dxa"/>
            <w:tcBorders>
              <w:top w:val="nil"/>
              <w:left w:val="nil"/>
              <w:bottom w:val="single" w:sz="6" w:space="0" w:color="auto"/>
              <w:right w:val="single" w:sz="6" w:space="0" w:color="auto"/>
            </w:tcBorders>
            <w:shd w:val="clear" w:color="auto" w:fill="B2A1C7"/>
            <w:hideMark/>
          </w:tcPr>
          <w:p w14:paraId="1587D42A" w14:textId="77777777"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SU</w:t>
            </w:r>
            <w:r w:rsidRPr="002402C3">
              <w:rPr>
                <w:rFonts w:ascii="Calibri" w:eastAsia="Times New Roman" w:hAnsi="Calibri" w:cs="Calibri"/>
                <w:sz w:val="20"/>
                <w:szCs w:val="20"/>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16E315FE" w14:textId="77777777" w:rsidR="00AA54CC" w:rsidRPr="002402C3" w:rsidRDefault="00AA54CC" w:rsidP="002402C3">
            <w:pPr>
              <w:spacing w:after="0" w:line="240" w:lineRule="auto"/>
              <w:rPr>
                <w:rFonts w:ascii="Times New Roman" w:eastAsia="Times New Roman" w:hAnsi="Times New Roman" w:cs="Times New Roman"/>
                <w:sz w:val="24"/>
                <w:szCs w:val="24"/>
              </w:rPr>
            </w:pPr>
          </w:p>
        </w:tc>
        <w:tc>
          <w:tcPr>
            <w:tcW w:w="405" w:type="dxa"/>
            <w:tcBorders>
              <w:top w:val="nil"/>
              <w:left w:val="nil"/>
              <w:bottom w:val="single" w:sz="6" w:space="0" w:color="auto"/>
              <w:right w:val="single" w:sz="6" w:space="0" w:color="auto"/>
            </w:tcBorders>
            <w:shd w:val="clear" w:color="auto" w:fill="B2A1C7"/>
            <w:hideMark/>
          </w:tcPr>
          <w:p w14:paraId="20CF76BC" w14:textId="77777777"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F</w:t>
            </w:r>
            <w:r w:rsidRPr="002402C3">
              <w:rPr>
                <w:rFonts w:ascii="Calibri" w:eastAsia="Times New Roman" w:hAnsi="Calibri" w:cs="Calibri"/>
                <w:sz w:val="20"/>
                <w:szCs w:val="20"/>
              </w:rPr>
              <w:t> </w:t>
            </w:r>
          </w:p>
        </w:tc>
        <w:tc>
          <w:tcPr>
            <w:tcW w:w="420" w:type="dxa"/>
            <w:tcBorders>
              <w:top w:val="nil"/>
              <w:left w:val="nil"/>
              <w:bottom w:val="single" w:sz="6" w:space="0" w:color="auto"/>
              <w:right w:val="single" w:sz="6" w:space="0" w:color="auto"/>
            </w:tcBorders>
            <w:shd w:val="clear" w:color="auto" w:fill="B2A1C7"/>
            <w:hideMark/>
          </w:tcPr>
          <w:p w14:paraId="520ACC62" w14:textId="77777777"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SP</w:t>
            </w:r>
            <w:r w:rsidRPr="002402C3">
              <w:rPr>
                <w:rFonts w:ascii="Calibri" w:eastAsia="Times New Roman" w:hAnsi="Calibri" w:cs="Calibri"/>
                <w:sz w:val="20"/>
                <w:szCs w:val="20"/>
              </w:rPr>
              <w:t> </w:t>
            </w:r>
          </w:p>
        </w:tc>
        <w:tc>
          <w:tcPr>
            <w:tcW w:w="450" w:type="dxa"/>
            <w:tcBorders>
              <w:top w:val="nil"/>
              <w:left w:val="nil"/>
              <w:bottom w:val="single" w:sz="6" w:space="0" w:color="auto"/>
              <w:right w:val="single" w:sz="6" w:space="0" w:color="auto"/>
            </w:tcBorders>
            <w:shd w:val="clear" w:color="auto" w:fill="B2A1C7"/>
            <w:hideMark/>
          </w:tcPr>
          <w:p w14:paraId="034FAD63" w14:textId="77777777"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SU</w:t>
            </w:r>
            <w:r w:rsidRPr="002402C3">
              <w:rPr>
                <w:rFonts w:ascii="Calibri" w:eastAsia="Times New Roman" w:hAnsi="Calibri" w:cs="Calibri"/>
                <w:sz w:val="20"/>
                <w:szCs w:val="20"/>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22BB6404" w14:textId="77777777" w:rsidR="00AA54CC" w:rsidRPr="002402C3" w:rsidRDefault="00AA54CC" w:rsidP="002402C3">
            <w:pPr>
              <w:spacing w:after="0" w:line="240" w:lineRule="auto"/>
              <w:rPr>
                <w:rFonts w:ascii="Times New Roman" w:eastAsia="Times New Roman" w:hAnsi="Times New Roman" w:cs="Times New Roman"/>
                <w:sz w:val="24"/>
                <w:szCs w:val="24"/>
              </w:rPr>
            </w:pPr>
          </w:p>
        </w:tc>
        <w:tc>
          <w:tcPr>
            <w:tcW w:w="510" w:type="dxa"/>
            <w:tcBorders>
              <w:top w:val="nil"/>
              <w:left w:val="nil"/>
              <w:bottom w:val="single" w:sz="6" w:space="0" w:color="auto"/>
              <w:right w:val="single" w:sz="6" w:space="0" w:color="auto"/>
            </w:tcBorders>
            <w:shd w:val="clear" w:color="auto" w:fill="B2A1C7"/>
            <w:hideMark/>
          </w:tcPr>
          <w:p w14:paraId="09F8B803" w14:textId="77777777"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F</w:t>
            </w:r>
            <w:r w:rsidRPr="002402C3">
              <w:rPr>
                <w:rFonts w:ascii="Calibri" w:eastAsia="Times New Roman" w:hAnsi="Calibri" w:cs="Calibri"/>
                <w:sz w:val="20"/>
                <w:szCs w:val="20"/>
              </w:rPr>
              <w:t> </w:t>
            </w:r>
          </w:p>
        </w:tc>
        <w:tc>
          <w:tcPr>
            <w:tcW w:w="510" w:type="dxa"/>
            <w:tcBorders>
              <w:top w:val="nil"/>
              <w:left w:val="nil"/>
              <w:bottom w:val="single" w:sz="6" w:space="0" w:color="auto"/>
              <w:right w:val="single" w:sz="6" w:space="0" w:color="auto"/>
            </w:tcBorders>
            <w:shd w:val="clear" w:color="auto" w:fill="B2A1C7"/>
            <w:hideMark/>
          </w:tcPr>
          <w:p w14:paraId="25B80B4E" w14:textId="77777777"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SP</w:t>
            </w:r>
            <w:r w:rsidRPr="002402C3">
              <w:rPr>
                <w:rFonts w:ascii="Calibri" w:eastAsia="Times New Roman" w:hAnsi="Calibri" w:cs="Calibri"/>
                <w:sz w:val="20"/>
                <w:szCs w:val="20"/>
              </w:rPr>
              <w:t> </w:t>
            </w:r>
          </w:p>
        </w:tc>
        <w:tc>
          <w:tcPr>
            <w:tcW w:w="585" w:type="dxa"/>
            <w:tcBorders>
              <w:top w:val="nil"/>
              <w:left w:val="nil"/>
              <w:bottom w:val="single" w:sz="6" w:space="0" w:color="auto"/>
              <w:right w:val="single" w:sz="6" w:space="0" w:color="auto"/>
            </w:tcBorders>
            <w:shd w:val="clear" w:color="auto" w:fill="B2A1C7"/>
            <w:hideMark/>
          </w:tcPr>
          <w:p w14:paraId="20967C5D" w14:textId="77777777"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SU</w:t>
            </w:r>
            <w:r w:rsidRPr="002402C3">
              <w:rPr>
                <w:rFonts w:ascii="Calibri" w:eastAsia="Times New Roman" w:hAnsi="Calibri" w:cs="Calibri"/>
                <w:sz w:val="20"/>
                <w:szCs w:val="20"/>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482DCB22" w14:textId="77777777" w:rsidR="00AA54CC" w:rsidRPr="002402C3" w:rsidRDefault="00AA54CC" w:rsidP="002402C3">
            <w:pPr>
              <w:spacing w:after="0" w:line="240" w:lineRule="auto"/>
              <w:rPr>
                <w:rFonts w:ascii="Times New Roman" w:eastAsia="Times New Roman" w:hAnsi="Times New Roman" w:cs="Times New Roman"/>
                <w:sz w:val="24"/>
                <w:szCs w:val="24"/>
              </w:rPr>
            </w:pPr>
          </w:p>
        </w:tc>
      </w:tr>
      <w:tr w:rsidR="00AA54CC" w:rsidRPr="002402C3" w14:paraId="356776DF" w14:textId="77777777" w:rsidTr="00AA54CC">
        <w:tc>
          <w:tcPr>
            <w:tcW w:w="960" w:type="dxa"/>
            <w:tcBorders>
              <w:top w:val="nil"/>
              <w:left w:val="single" w:sz="6" w:space="0" w:color="auto"/>
              <w:bottom w:val="single" w:sz="6" w:space="0" w:color="auto"/>
              <w:right w:val="single" w:sz="6" w:space="0" w:color="auto"/>
            </w:tcBorders>
            <w:shd w:val="clear" w:color="auto" w:fill="B2A1C7"/>
            <w:hideMark/>
          </w:tcPr>
          <w:p w14:paraId="531B8B56" w14:textId="01024A13"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ENG 09</w:t>
            </w:r>
            <w:r>
              <w:rPr>
                <w:rFonts w:ascii="Calibri" w:eastAsia="Times New Roman" w:hAnsi="Calibri" w:cs="Calibri"/>
                <w:b/>
                <w:bCs/>
                <w:sz w:val="20"/>
                <w:szCs w:val="20"/>
              </w:rPr>
              <w:t>3</w:t>
            </w:r>
            <w:r w:rsidRPr="002402C3">
              <w:rPr>
                <w:rFonts w:ascii="Calibri" w:eastAsia="Times New Roman" w:hAnsi="Calibri" w:cs="Calibri"/>
                <w:sz w:val="20"/>
                <w:szCs w:val="20"/>
              </w:rPr>
              <w:t> </w:t>
            </w:r>
          </w:p>
        </w:tc>
        <w:tc>
          <w:tcPr>
            <w:tcW w:w="585" w:type="dxa"/>
            <w:tcBorders>
              <w:top w:val="nil"/>
              <w:left w:val="nil"/>
              <w:bottom w:val="single" w:sz="6" w:space="0" w:color="auto"/>
              <w:right w:val="single" w:sz="6" w:space="0" w:color="auto"/>
            </w:tcBorders>
            <w:shd w:val="clear" w:color="auto" w:fill="auto"/>
          </w:tcPr>
          <w:p w14:paraId="62BD4EA9" w14:textId="631FFFE8"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70" w:type="dxa"/>
            <w:tcBorders>
              <w:top w:val="nil"/>
              <w:left w:val="nil"/>
              <w:bottom w:val="single" w:sz="6" w:space="0" w:color="auto"/>
              <w:right w:val="single" w:sz="6" w:space="0" w:color="auto"/>
            </w:tcBorders>
            <w:shd w:val="clear" w:color="auto" w:fill="auto"/>
          </w:tcPr>
          <w:p w14:paraId="137FA33B" w14:textId="7F73EBBD"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0" w:type="dxa"/>
            <w:tcBorders>
              <w:top w:val="nil"/>
              <w:left w:val="nil"/>
              <w:bottom w:val="single" w:sz="6" w:space="0" w:color="auto"/>
              <w:right w:val="single" w:sz="6" w:space="0" w:color="auto"/>
            </w:tcBorders>
            <w:shd w:val="clear" w:color="auto" w:fill="auto"/>
          </w:tcPr>
          <w:p w14:paraId="22A5CF40" w14:textId="1D27AAE6"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nil"/>
              <w:left w:val="nil"/>
              <w:bottom w:val="single" w:sz="6" w:space="0" w:color="auto"/>
              <w:right w:val="single" w:sz="6" w:space="0" w:color="auto"/>
            </w:tcBorders>
            <w:shd w:val="clear" w:color="auto" w:fill="B2A1C7"/>
          </w:tcPr>
          <w:p w14:paraId="4E0C824C" w14:textId="71BC1A27" w:rsidR="00AA54CC" w:rsidRPr="002402C3" w:rsidRDefault="00BD1674"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50EF725A" w14:textId="3E2CD011"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0D02D13F" w14:textId="5836E933"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0221C9A" w14:textId="4D9D3F3D"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nil"/>
              <w:left w:val="nil"/>
              <w:bottom w:val="single" w:sz="6" w:space="0" w:color="auto"/>
              <w:right w:val="single" w:sz="6" w:space="0" w:color="auto"/>
            </w:tcBorders>
            <w:shd w:val="clear" w:color="auto" w:fill="B2A1C7"/>
          </w:tcPr>
          <w:p w14:paraId="77B01B0E" w14:textId="6AC46D23" w:rsidR="00AA54CC" w:rsidRPr="002402C3" w:rsidRDefault="006F0250"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3A0AE37E" w14:textId="71654B2B"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4EC638E8" w14:textId="5601A6EF"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581F7D8" w14:textId="186DF179"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nil"/>
              <w:left w:val="nil"/>
              <w:bottom w:val="single" w:sz="6" w:space="0" w:color="auto"/>
              <w:right w:val="single" w:sz="6" w:space="0" w:color="auto"/>
            </w:tcBorders>
            <w:shd w:val="clear" w:color="auto" w:fill="B2A1C7"/>
          </w:tcPr>
          <w:p w14:paraId="060DF1F7" w14:textId="0C9BB9B9" w:rsidR="00AA54CC" w:rsidRPr="002402C3" w:rsidRDefault="006F0250"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A54CC" w:rsidRPr="002402C3" w14:paraId="3F313EED" w14:textId="77777777" w:rsidTr="00AA54CC">
        <w:trPr>
          <w:trHeight w:val="180"/>
        </w:trPr>
        <w:tc>
          <w:tcPr>
            <w:tcW w:w="960" w:type="dxa"/>
            <w:tcBorders>
              <w:top w:val="nil"/>
              <w:left w:val="single" w:sz="6" w:space="0" w:color="auto"/>
              <w:bottom w:val="single" w:sz="6" w:space="0" w:color="auto"/>
              <w:right w:val="single" w:sz="6" w:space="0" w:color="auto"/>
            </w:tcBorders>
            <w:shd w:val="clear" w:color="auto" w:fill="B2A1C7"/>
          </w:tcPr>
          <w:p w14:paraId="5883797E" w14:textId="226B29F0" w:rsidR="00AA54CC" w:rsidRDefault="00AA54CC" w:rsidP="003C7681">
            <w:pPr>
              <w:spacing w:after="0" w:line="240" w:lineRule="auto"/>
              <w:jc w:val="center"/>
              <w:textAlignment w:val="baseline"/>
              <w:rPr>
                <w:rFonts w:ascii="Calibri" w:eastAsia="Times New Roman" w:hAnsi="Calibri" w:cs="Calibri"/>
                <w:b/>
                <w:bCs/>
                <w:sz w:val="20"/>
                <w:szCs w:val="20"/>
              </w:rPr>
            </w:pPr>
            <w:r>
              <w:rPr>
                <w:rFonts w:ascii="Calibri" w:eastAsia="Times New Roman" w:hAnsi="Calibri" w:cs="Calibri"/>
                <w:b/>
                <w:bCs/>
                <w:sz w:val="20"/>
                <w:szCs w:val="20"/>
              </w:rPr>
              <w:t>E</w:t>
            </w:r>
            <w:r>
              <w:rPr>
                <w:rFonts w:eastAsia="Times New Roman"/>
                <w:b/>
                <w:bCs/>
                <w:sz w:val="20"/>
                <w:szCs w:val="20"/>
              </w:rPr>
              <w:t>NG 099</w:t>
            </w:r>
          </w:p>
        </w:tc>
        <w:tc>
          <w:tcPr>
            <w:tcW w:w="585" w:type="dxa"/>
            <w:tcBorders>
              <w:top w:val="nil"/>
              <w:left w:val="nil"/>
              <w:bottom w:val="single" w:sz="6" w:space="0" w:color="auto"/>
              <w:right w:val="single" w:sz="6" w:space="0" w:color="auto"/>
            </w:tcBorders>
            <w:shd w:val="clear" w:color="auto" w:fill="auto"/>
          </w:tcPr>
          <w:p w14:paraId="46D8B722" w14:textId="745775E2"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0" w:type="dxa"/>
            <w:tcBorders>
              <w:top w:val="nil"/>
              <w:left w:val="nil"/>
              <w:bottom w:val="single" w:sz="6" w:space="0" w:color="auto"/>
              <w:right w:val="single" w:sz="6" w:space="0" w:color="auto"/>
            </w:tcBorders>
            <w:shd w:val="clear" w:color="auto" w:fill="auto"/>
          </w:tcPr>
          <w:p w14:paraId="02F65D76" w14:textId="68246464"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70" w:type="dxa"/>
            <w:tcBorders>
              <w:top w:val="nil"/>
              <w:left w:val="nil"/>
              <w:bottom w:val="single" w:sz="6" w:space="0" w:color="auto"/>
              <w:right w:val="single" w:sz="6" w:space="0" w:color="auto"/>
            </w:tcBorders>
            <w:shd w:val="clear" w:color="auto" w:fill="auto"/>
          </w:tcPr>
          <w:p w14:paraId="406C1DA2" w14:textId="3FE87E4A"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0" w:type="dxa"/>
            <w:tcBorders>
              <w:top w:val="nil"/>
              <w:left w:val="nil"/>
              <w:bottom w:val="single" w:sz="6" w:space="0" w:color="auto"/>
              <w:right w:val="single" w:sz="6" w:space="0" w:color="auto"/>
            </w:tcBorders>
            <w:shd w:val="clear" w:color="auto" w:fill="B2A1C7"/>
          </w:tcPr>
          <w:p w14:paraId="0EB99850" w14:textId="709C8EE9" w:rsidR="00AA54CC" w:rsidRPr="002402C3" w:rsidRDefault="00BD1674"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0114F1FC" w14:textId="2D8CED87"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1B93F783" w14:textId="12812977"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68B2174" w14:textId="00207BE9"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nil"/>
              <w:left w:val="nil"/>
              <w:bottom w:val="single" w:sz="6" w:space="0" w:color="auto"/>
              <w:right w:val="single" w:sz="6" w:space="0" w:color="auto"/>
            </w:tcBorders>
            <w:shd w:val="clear" w:color="auto" w:fill="B2A1C7"/>
          </w:tcPr>
          <w:p w14:paraId="728F1B58" w14:textId="505BBF3D" w:rsidR="00AA54CC" w:rsidRPr="002402C3" w:rsidRDefault="006F0250"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0" w:type="dxa"/>
            <w:tcBorders>
              <w:top w:val="nil"/>
              <w:left w:val="nil"/>
              <w:bottom w:val="single" w:sz="6" w:space="0" w:color="auto"/>
              <w:right w:val="single" w:sz="6" w:space="0" w:color="auto"/>
            </w:tcBorders>
            <w:shd w:val="clear" w:color="auto" w:fill="auto"/>
          </w:tcPr>
          <w:p w14:paraId="7718EA00" w14:textId="3ABCEFD5"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0" w:type="dxa"/>
            <w:tcBorders>
              <w:top w:val="nil"/>
              <w:left w:val="nil"/>
              <w:bottom w:val="single" w:sz="6" w:space="0" w:color="auto"/>
              <w:right w:val="single" w:sz="6" w:space="0" w:color="auto"/>
            </w:tcBorders>
            <w:shd w:val="clear" w:color="auto" w:fill="auto"/>
          </w:tcPr>
          <w:p w14:paraId="11D6014E" w14:textId="76A533B0"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85" w:type="dxa"/>
            <w:tcBorders>
              <w:top w:val="nil"/>
              <w:left w:val="nil"/>
              <w:bottom w:val="single" w:sz="6" w:space="0" w:color="auto"/>
              <w:right w:val="single" w:sz="6" w:space="0" w:color="auto"/>
            </w:tcBorders>
            <w:shd w:val="clear" w:color="auto" w:fill="auto"/>
          </w:tcPr>
          <w:p w14:paraId="59FCD830" w14:textId="7D4992D2"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nil"/>
              <w:left w:val="nil"/>
              <w:bottom w:val="single" w:sz="6" w:space="0" w:color="auto"/>
              <w:right w:val="single" w:sz="6" w:space="0" w:color="auto"/>
            </w:tcBorders>
            <w:shd w:val="clear" w:color="auto" w:fill="B2A1C7"/>
          </w:tcPr>
          <w:p w14:paraId="53FE94E2" w14:textId="4D30B829" w:rsidR="00AA54CC" w:rsidRPr="002402C3" w:rsidRDefault="006F0250"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A54CC" w:rsidRPr="002402C3" w14:paraId="10BD7335" w14:textId="77777777" w:rsidTr="00AA54CC">
        <w:trPr>
          <w:trHeight w:val="180"/>
        </w:trPr>
        <w:tc>
          <w:tcPr>
            <w:tcW w:w="960" w:type="dxa"/>
            <w:tcBorders>
              <w:top w:val="nil"/>
              <w:left w:val="single" w:sz="6" w:space="0" w:color="auto"/>
              <w:bottom w:val="single" w:sz="6" w:space="0" w:color="auto"/>
              <w:right w:val="single" w:sz="6" w:space="0" w:color="auto"/>
            </w:tcBorders>
            <w:shd w:val="clear" w:color="auto" w:fill="B2A1C7"/>
            <w:hideMark/>
          </w:tcPr>
          <w:p w14:paraId="6CFB6CA3" w14:textId="77777777"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ENG 101</w:t>
            </w:r>
            <w:r w:rsidRPr="002402C3">
              <w:rPr>
                <w:rFonts w:ascii="Calibri" w:eastAsia="Times New Roman" w:hAnsi="Calibri" w:cs="Calibri"/>
                <w:sz w:val="20"/>
                <w:szCs w:val="20"/>
              </w:rPr>
              <w:t> </w:t>
            </w:r>
          </w:p>
        </w:tc>
        <w:tc>
          <w:tcPr>
            <w:tcW w:w="585" w:type="dxa"/>
            <w:tcBorders>
              <w:top w:val="nil"/>
              <w:left w:val="nil"/>
              <w:bottom w:val="single" w:sz="6" w:space="0" w:color="auto"/>
              <w:right w:val="single" w:sz="6" w:space="0" w:color="auto"/>
            </w:tcBorders>
            <w:shd w:val="clear" w:color="auto" w:fill="auto"/>
          </w:tcPr>
          <w:p w14:paraId="0483A91F" w14:textId="499AA9E5"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278</w:t>
            </w:r>
          </w:p>
        </w:tc>
        <w:tc>
          <w:tcPr>
            <w:tcW w:w="570" w:type="dxa"/>
            <w:tcBorders>
              <w:top w:val="nil"/>
              <w:left w:val="nil"/>
              <w:bottom w:val="single" w:sz="6" w:space="0" w:color="auto"/>
              <w:right w:val="single" w:sz="6" w:space="0" w:color="auto"/>
            </w:tcBorders>
            <w:shd w:val="clear" w:color="auto" w:fill="auto"/>
          </w:tcPr>
          <w:p w14:paraId="49FBC023" w14:textId="4A930A46"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c>
          <w:tcPr>
            <w:tcW w:w="570" w:type="dxa"/>
            <w:tcBorders>
              <w:top w:val="nil"/>
              <w:left w:val="nil"/>
              <w:bottom w:val="single" w:sz="6" w:space="0" w:color="auto"/>
              <w:right w:val="single" w:sz="6" w:space="0" w:color="auto"/>
            </w:tcBorders>
            <w:shd w:val="clear" w:color="auto" w:fill="auto"/>
          </w:tcPr>
          <w:p w14:paraId="5A06C931" w14:textId="6ED769C2"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870" w:type="dxa"/>
            <w:tcBorders>
              <w:top w:val="nil"/>
              <w:left w:val="nil"/>
              <w:bottom w:val="single" w:sz="6" w:space="0" w:color="auto"/>
              <w:right w:val="single" w:sz="6" w:space="0" w:color="auto"/>
            </w:tcBorders>
            <w:shd w:val="clear" w:color="auto" w:fill="B2A1C7"/>
          </w:tcPr>
          <w:p w14:paraId="51614BC5" w14:textId="21B3BC94" w:rsidR="00AA54CC" w:rsidRPr="002402C3" w:rsidRDefault="00BD1674"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491</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1CA49EC8" w14:textId="793E41EA"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726C2CCE" w14:textId="6473B344"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AFFC5FC" w14:textId="45B1350F"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nil"/>
              <w:left w:val="nil"/>
              <w:bottom w:val="single" w:sz="6" w:space="0" w:color="auto"/>
              <w:right w:val="single" w:sz="6" w:space="0" w:color="auto"/>
            </w:tcBorders>
            <w:shd w:val="clear" w:color="auto" w:fill="B2A1C7"/>
          </w:tcPr>
          <w:p w14:paraId="015B24CD" w14:textId="0A96A59A" w:rsidR="00AA54CC" w:rsidRPr="002402C3" w:rsidRDefault="006F0250"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0" w:type="dxa"/>
            <w:tcBorders>
              <w:top w:val="nil"/>
              <w:left w:val="nil"/>
              <w:bottom w:val="single" w:sz="6" w:space="0" w:color="auto"/>
              <w:right w:val="single" w:sz="6" w:space="0" w:color="auto"/>
            </w:tcBorders>
            <w:shd w:val="clear" w:color="auto" w:fill="auto"/>
          </w:tcPr>
          <w:p w14:paraId="209F6E31" w14:textId="208EF923" w:rsidR="00AA54CC" w:rsidRPr="002402C3" w:rsidRDefault="005069E7"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510" w:type="dxa"/>
            <w:tcBorders>
              <w:top w:val="nil"/>
              <w:left w:val="nil"/>
              <w:bottom w:val="single" w:sz="6" w:space="0" w:color="auto"/>
              <w:right w:val="single" w:sz="6" w:space="0" w:color="auto"/>
            </w:tcBorders>
            <w:shd w:val="clear" w:color="auto" w:fill="auto"/>
          </w:tcPr>
          <w:p w14:paraId="1F531D9A" w14:textId="2328B135"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85" w:type="dxa"/>
            <w:tcBorders>
              <w:top w:val="nil"/>
              <w:left w:val="nil"/>
              <w:bottom w:val="single" w:sz="6" w:space="0" w:color="auto"/>
              <w:right w:val="single" w:sz="6" w:space="0" w:color="auto"/>
            </w:tcBorders>
            <w:shd w:val="clear" w:color="auto" w:fill="auto"/>
          </w:tcPr>
          <w:p w14:paraId="52A36D15" w14:textId="2EC33F11"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70" w:type="dxa"/>
            <w:tcBorders>
              <w:top w:val="nil"/>
              <w:left w:val="nil"/>
              <w:bottom w:val="single" w:sz="6" w:space="0" w:color="auto"/>
              <w:right w:val="single" w:sz="6" w:space="0" w:color="auto"/>
            </w:tcBorders>
            <w:shd w:val="clear" w:color="auto" w:fill="B2A1C7"/>
          </w:tcPr>
          <w:p w14:paraId="629C8F70" w14:textId="221D1C6A" w:rsidR="00AA54CC" w:rsidRPr="002402C3" w:rsidRDefault="005069E7"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r>
      <w:tr w:rsidR="00AA54CC" w:rsidRPr="002402C3" w14:paraId="50E16E67" w14:textId="77777777" w:rsidTr="00AA54CC">
        <w:tc>
          <w:tcPr>
            <w:tcW w:w="960" w:type="dxa"/>
            <w:tcBorders>
              <w:top w:val="nil"/>
              <w:left w:val="single" w:sz="6" w:space="0" w:color="auto"/>
              <w:bottom w:val="single" w:sz="6" w:space="0" w:color="auto"/>
              <w:right w:val="single" w:sz="6" w:space="0" w:color="auto"/>
            </w:tcBorders>
            <w:shd w:val="clear" w:color="auto" w:fill="B2A1C7"/>
            <w:hideMark/>
          </w:tcPr>
          <w:p w14:paraId="4EF96A75" w14:textId="77777777"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ENG 102</w:t>
            </w:r>
            <w:r w:rsidRPr="002402C3">
              <w:rPr>
                <w:rFonts w:ascii="Calibri" w:eastAsia="Times New Roman" w:hAnsi="Calibri" w:cs="Calibri"/>
                <w:sz w:val="20"/>
                <w:szCs w:val="20"/>
              </w:rPr>
              <w:t> </w:t>
            </w:r>
          </w:p>
        </w:tc>
        <w:tc>
          <w:tcPr>
            <w:tcW w:w="585" w:type="dxa"/>
            <w:tcBorders>
              <w:top w:val="nil"/>
              <w:left w:val="nil"/>
              <w:bottom w:val="single" w:sz="6" w:space="0" w:color="auto"/>
              <w:right w:val="single" w:sz="6" w:space="0" w:color="auto"/>
            </w:tcBorders>
            <w:shd w:val="clear" w:color="auto" w:fill="auto"/>
          </w:tcPr>
          <w:p w14:paraId="5175D8CE" w14:textId="458C630B"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70" w:type="dxa"/>
            <w:tcBorders>
              <w:top w:val="nil"/>
              <w:left w:val="nil"/>
              <w:bottom w:val="single" w:sz="6" w:space="0" w:color="auto"/>
              <w:right w:val="single" w:sz="6" w:space="0" w:color="auto"/>
            </w:tcBorders>
            <w:shd w:val="clear" w:color="auto" w:fill="auto"/>
          </w:tcPr>
          <w:p w14:paraId="310B298F" w14:textId="62AFE77C"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570" w:type="dxa"/>
            <w:tcBorders>
              <w:top w:val="nil"/>
              <w:left w:val="nil"/>
              <w:bottom w:val="single" w:sz="6" w:space="0" w:color="auto"/>
              <w:right w:val="single" w:sz="6" w:space="0" w:color="auto"/>
            </w:tcBorders>
            <w:shd w:val="clear" w:color="auto" w:fill="auto"/>
          </w:tcPr>
          <w:p w14:paraId="14461ACF" w14:textId="686C2C17"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70" w:type="dxa"/>
            <w:tcBorders>
              <w:top w:val="nil"/>
              <w:left w:val="nil"/>
              <w:bottom w:val="single" w:sz="6" w:space="0" w:color="auto"/>
              <w:right w:val="single" w:sz="6" w:space="0" w:color="auto"/>
            </w:tcBorders>
            <w:shd w:val="clear" w:color="auto" w:fill="B2A1C7"/>
          </w:tcPr>
          <w:p w14:paraId="607F3217" w14:textId="1BCFBC39" w:rsidR="00AA54CC" w:rsidRPr="002402C3" w:rsidRDefault="00B45AE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0AB193B8" w14:textId="3A4D55DE"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597CBAE1" w14:textId="43E4022F"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11A3D0E" w14:textId="1D34AB6E"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nil"/>
              <w:left w:val="nil"/>
              <w:bottom w:val="single" w:sz="6" w:space="0" w:color="auto"/>
              <w:right w:val="single" w:sz="6" w:space="0" w:color="auto"/>
            </w:tcBorders>
            <w:shd w:val="clear" w:color="auto" w:fill="B2A1C7"/>
          </w:tcPr>
          <w:p w14:paraId="06A50A78" w14:textId="280CB55E" w:rsidR="00AA54CC" w:rsidRPr="002402C3" w:rsidRDefault="006F0250"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0" w:type="dxa"/>
            <w:tcBorders>
              <w:top w:val="nil"/>
              <w:left w:val="nil"/>
              <w:bottom w:val="single" w:sz="6" w:space="0" w:color="auto"/>
              <w:right w:val="single" w:sz="6" w:space="0" w:color="auto"/>
            </w:tcBorders>
            <w:shd w:val="clear" w:color="auto" w:fill="auto"/>
          </w:tcPr>
          <w:p w14:paraId="048F62E8" w14:textId="7D9B4827" w:rsidR="00AA54CC" w:rsidRPr="002402C3" w:rsidRDefault="005916F3"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510" w:type="dxa"/>
            <w:tcBorders>
              <w:top w:val="nil"/>
              <w:left w:val="nil"/>
              <w:bottom w:val="single" w:sz="6" w:space="0" w:color="auto"/>
              <w:right w:val="single" w:sz="6" w:space="0" w:color="auto"/>
            </w:tcBorders>
            <w:shd w:val="clear" w:color="auto" w:fill="auto"/>
          </w:tcPr>
          <w:p w14:paraId="0BD2126F" w14:textId="641CCE72"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585" w:type="dxa"/>
            <w:tcBorders>
              <w:top w:val="nil"/>
              <w:left w:val="nil"/>
              <w:bottom w:val="single" w:sz="6" w:space="0" w:color="auto"/>
              <w:right w:val="single" w:sz="6" w:space="0" w:color="auto"/>
            </w:tcBorders>
            <w:shd w:val="clear" w:color="auto" w:fill="auto"/>
          </w:tcPr>
          <w:p w14:paraId="1519EFFD" w14:textId="6EA29737"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870" w:type="dxa"/>
            <w:tcBorders>
              <w:top w:val="nil"/>
              <w:left w:val="nil"/>
              <w:bottom w:val="single" w:sz="6" w:space="0" w:color="auto"/>
              <w:right w:val="single" w:sz="6" w:space="0" w:color="auto"/>
            </w:tcBorders>
            <w:shd w:val="clear" w:color="auto" w:fill="B2A1C7"/>
          </w:tcPr>
          <w:p w14:paraId="1F187136" w14:textId="324007DE" w:rsidR="00AA54CC" w:rsidRPr="002402C3" w:rsidRDefault="001C4253"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r>
      <w:tr w:rsidR="00AA54CC" w:rsidRPr="002402C3" w14:paraId="4757233D" w14:textId="77777777" w:rsidTr="00AA54CC">
        <w:tc>
          <w:tcPr>
            <w:tcW w:w="960" w:type="dxa"/>
            <w:tcBorders>
              <w:top w:val="nil"/>
              <w:left w:val="single" w:sz="6" w:space="0" w:color="auto"/>
              <w:bottom w:val="single" w:sz="6" w:space="0" w:color="auto"/>
              <w:right w:val="single" w:sz="6" w:space="0" w:color="auto"/>
            </w:tcBorders>
            <w:shd w:val="clear" w:color="auto" w:fill="B2A1C7"/>
            <w:hideMark/>
          </w:tcPr>
          <w:p w14:paraId="0A14D021" w14:textId="77777777"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ENG 251</w:t>
            </w:r>
            <w:r w:rsidRPr="002402C3">
              <w:rPr>
                <w:rFonts w:ascii="Calibri" w:eastAsia="Times New Roman" w:hAnsi="Calibri" w:cs="Calibri"/>
                <w:sz w:val="20"/>
                <w:szCs w:val="20"/>
              </w:rPr>
              <w:t> </w:t>
            </w:r>
          </w:p>
        </w:tc>
        <w:tc>
          <w:tcPr>
            <w:tcW w:w="585" w:type="dxa"/>
            <w:tcBorders>
              <w:top w:val="nil"/>
              <w:left w:val="nil"/>
              <w:bottom w:val="single" w:sz="6" w:space="0" w:color="auto"/>
              <w:right w:val="single" w:sz="6" w:space="0" w:color="auto"/>
            </w:tcBorders>
            <w:shd w:val="clear" w:color="auto" w:fill="auto"/>
          </w:tcPr>
          <w:p w14:paraId="5B8141AD" w14:textId="546AC0B0"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70" w:type="dxa"/>
            <w:tcBorders>
              <w:top w:val="nil"/>
              <w:left w:val="nil"/>
              <w:bottom w:val="single" w:sz="6" w:space="0" w:color="auto"/>
              <w:right w:val="single" w:sz="6" w:space="0" w:color="auto"/>
            </w:tcBorders>
            <w:shd w:val="clear" w:color="auto" w:fill="auto"/>
          </w:tcPr>
          <w:p w14:paraId="08C172D3" w14:textId="63362A5C"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70" w:type="dxa"/>
            <w:tcBorders>
              <w:top w:val="nil"/>
              <w:left w:val="nil"/>
              <w:bottom w:val="single" w:sz="6" w:space="0" w:color="auto"/>
              <w:right w:val="single" w:sz="6" w:space="0" w:color="auto"/>
            </w:tcBorders>
            <w:shd w:val="clear" w:color="auto" w:fill="auto"/>
          </w:tcPr>
          <w:p w14:paraId="005ECE7D" w14:textId="7BCC91C6"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870" w:type="dxa"/>
            <w:tcBorders>
              <w:top w:val="nil"/>
              <w:left w:val="nil"/>
              <w:bottom w:val="single" w:sz="6" w:space="0" w:color="auto"/>
              <w:right w:val="single" w:sz="6" w:space="0" w:color="auto"/>
            </w:tcBorders>
            <w:shd w:val="clear" w:color="auto" w:fill="B2A1C7"/>
          </w:tcPr>
          <w:p w14:paraId="50244FFA" w14:textId="33B44E18" w:rsidR="00AA54CC" w:rsidRPr="002402C3" w:rsidRDefault="004F7765"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1C1CF700" w14:textId="59C47A0E"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1E3C8050" w14:textId="618B4A51"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2133137" w14:textId="37AF0075"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nil"/>
              <w:left w:val="nil"/>
              <w:bottom w:val="single" w:sz="6" w:space="0" w:color="auto"/>
              <w:right w:val="single" w:sz="6" w:space="0" w:color="auto"/>
            </w:tcBorders>
            <w:shd w:val="clear" w:color="auto" w:fill="B2A1C7"/>
          </w:tcPr>
          <w:p w14:paraId="0553CEA5" w14:textId="7CD23A1F" w:rsidR="00AA54CC" w:rsidRPr="002402C3" w:rsidRDefault="006F0250"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0" w:type="dxa"/>
            <w:tcBorders>
              <w:top w:val="nil"/>
              <w:left w:val="nil"/>
              <w:bottom w:val="single" w:sz="6" w:space="0" w:color="auto"/>
              <w:right w:val="single" w:sz="6" w:space="0" w:color="auto"/>
            </w:tcBorders>
            <w:shd w:val="clear" w:color="auto" w:fill="auto"/>
          </w:tcPr>
          <w:p w14:paraId="7B2B443D" w14:textId="6A188DBC" w:rsidR="00AA54CC" w:rsidRPr="002402C3" w:rsidRDefault="00234A8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10" w:type="dxa"/>
            <w:tcBorders>
              <w:top w:val="nil"/>
              <w:left w:val="nil"/>
              <w:bottom w:val="single" w:sz="6" w:space="0" w:color="auto"/>
              <w:right w:val="single" w:sz="6" w:space="0" w:color="auto"/>
            </w:tcBorders>
            <w:shd w:val="clear" w:color="auto" w:fill="auto"/>
          </w:tcPr>
          <w:p w14:paraId="45E5D01F" w14:textId="244201B1"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585" w:type="dxa"/>
            <w:tcBorders>
              <w:top w:val="nil"/>
              <w:left w:val="nil"/>
              <w:bottom w:val="single" w:sz="6" w:space="0" w:color="auto"/>
              <w:right w:val="single" w:sz="6" w:space="0" w:color="auto"/>
            </w:tcBorders>
            <w:shd w:val="clear" w:color="auto" w:fill="auto"/>
          </w:tcPr>
          <w:p w14:paraId="1C6E07C3" w14:textId="3A8E4A9C"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870" w:type="dxa"/>
            <w:tcBorders>
              <w:top w:val="nil"/>
              <w:left w:val="nil"/>
              <w:bottom w:val="single" w:sz="6" w:space="0" w:color="auto"/>
              <w:right w:val="single" w:sz="6" w:space="0" w:color="auto"/>
            </w:tcBorders>
            <w:shd w:val="clear" w:color="auto" w:fill="B2A1C7"/>
          </w:tcPr>
          <w:p w14:paraId="442C76CB" w14:textId="31B9C707" w:rsidR="00AA54CC" w:rsidRPr="002402C3" w:rsidRDefault="003A0737"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p>
        </w:tc>
      </w:tr>
      <w:tr w:rsidR="00AA54CC" w:rsidRPr="002402C3" w14:paraId="66958B3D" w14:textId="77777777" w:rsidTr="00AA54CC">
        <w:tc>
          <w:tcPr>
            <w:tcW w:w="960" w:type="dxa"/>
            <w:tcBorders>
              <w:top w:val="nil"/>
              <w:left w:val="single" w:sz="6" w:space="0" w:color="auto"/>
              <w:bottom w:val="single" w:sz="6" w:space="0" w:color="auto"/>
              <w:right w:val="single" w:sz="6" w:space="0" w:color="auto"/>
            </w:tcBorders>
            <w:shd w:val="clear" w:color="auto" w:fill="B2A1C7"/>
            <w:hideMark/>
          </w:tcPr>
          <w:p w14:paraId="74EFA6E9" w14:textId="77777777"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ENG 252</w:t>
            </w:r>
            <w:r w:rsidRPr="002402C3">
              <w:rPr>
                <w:rFonts w:ascii="Calibri" w:eastAsia="Times New Roman" w:hAnsi="Calibri" w:cs="Calibri"/>
                <w:sz w:val="20"/>
                <w:szCs w:val="20"/>
              </w:rPr>
              <w:t> </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8E32AFD" w14:textId="3C29756A"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DF4E695" w14:textId="1D8A2ED0"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73E9E39" w14:textId="5932AA18"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nil"/>
              <w:left w:val="nil"/>
              <w:bottom w:val="single" w:sz="6" w:space="0" w:color="auto"/>
              <w:right w:val="single" w:sz="6" w:space="0" w:color="auto"/>
            </w:tcBorders>
            <w:shd w:val="clear" w:color="auto" w:fill="B2A1C7"/>
          </w:tcPr>
          <w:p w14:paraId="2848BE1C" w14:textId="09ECE110" w:rsidR="00AA54CC" w:rsidRPr="002402C3" w:rsidRDefault="00C74F70"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09B20401" w14:textId="4FB16C15"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0D5046F3" w14:textId="648C4AD4"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BBE8EAD" w14:textId="751F81C0"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nil"/>
              <w:left w:val="nil"/>
              <w:bottom w:val="single" w:sz="6" w:space="0" w:color="auto"/>
              <w:right w:val="single" w:sz="6" w:space="0" w:color="auto"/>
            </w:tcBorders>
            <w:shd w:val="clear" w:color="auto" w:fill="B2A1C7"/>
          </w:tcPr>
          <w:p w14:paraId="387457BE" w14:textId="6172667A" w:rsidR="00AA54CC" w:rsidRPr="002402C3" w:rsidRDefault="006F0250"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0" w:type="dxa"/>
            <w:tcBorders>
              <w:top w:val="nil"/>
              <w:left w:val="nil"/>
              <w:bottom w:val="single" w:sz="6" w:space="0" w:color="auto"/>
              <w:right w:val="single" w:sz="6" w:space="0" w:color="auto"/>
            </w:tcBorders>
            <w:shd w:val="clear" w:color="auto" w:fill="auto"/>
          </w:tcPr>
          <w:p w14:paraId="6256E625" w14:textId="6BBBBDD7" w:rsidR="00AA54CC" w:rsidRPr="002402C3" w:rsidRDefault="007F130B"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10" w:type="dxa"/>
            <w:tcBorders>
              <w:top w:val="nil"/>
              <w:left w:val="nil"/>
              <w:bottom w:val="single" w:sz="6" w:space="0" w:color="auto"/>
              <w:right w:val="single" w:sz="6" w:space="0" w:color="auto"/>
            </w:tcBorders>
            <w:shd w:val="clear" w:color="auto" w:fill="auto"/>
          </w:tcPr>
          <w:p w14:paraId="3AC7F647" w14:textId="0011EDD9"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85" w:type="dxa"/>
            <w:tcBorders>
              <w:top w:val="nil"/>
              <w:left w:val="nil"/>
              <w:bottom w:val="single" w:sz="6" w:space="0" w:color="auto"/>
              <w:right w:val="single" w:sz="6" w:space="0" w:color="auto"/>
            </w:tcBorders>
            <w:shd w:val="clear" w:color="auto" w:fill="auto"/>
          </w:tcPr>
          <w:p w14:paraId="243FDDA8" w14:textId="4E168F00"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70" w:type="dxa"/>
            <w:tcBorders>
              <w:top w:val="nil"/>
              <w:left w:val="nil"/>
              <w:bottom w:val="single" w:sz="6" w:space="0" w:color="auto"/>
              <w:right w:val="single" w:sz="6" w:space="0" w:color="auto"/>
            </w:tcBorders>
            <w:shd w:val="clear" w:color="auto" w:fill="B2A1C7"/>
          </w:tcPr>
          <w:p w14:paraId="41274408" w14:textId="2831338A" w:rsidR="00AA54CC" w:rsidRPr="002402C3" w:rsidRDefault="003A0737"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r>
      <w:tr w:rsidR="00AA54CC" w:rsidRPr="002402C3" w14:paraId="1040A385" w14:textId="77777777" w:rsidTr="00AA54CC">
        <w:tc>
          <w:tcPr>
            <w:tcW w:w="960" w:type="dxa"/>
            <w:tcBorders>
              <w:top w:val="nil"/>
              <w:left w:val="single" w:sz="6" w:space="0" w:color="auto"/>
              <w:bottom w:val="single" w:sz="6" w:space="0" w:color="auto"/>
              <w:right w:val="single" w:sz="6" w:space="0" w:color="auto"/>
            </w:tcBorders>
            <w:shd w:val="clear" w:color="auto" w:fill="B2A1C7"/>
            <w:hideMark/>
          </w:tcPr>
          <w:p w14:paraId="120B82EC" w14:textId="77777777"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ENG 261</w:t>
            </w:r>
            <w:r w:rsidRPr="002402C3">
              <w:rPr>
                <w:rFonts w:ascii="Calibri" w:eastAsia="Times New Roman" w:hAnsi="Calibri" w:cs="Calibri"/>
                <w:sz w:val="20"/>
                <w:szCs w:val="20"/>
              </w:rPr>
              <w:t> </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5EAA5074" w14:textId="26542F01"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6DD5F3C" w14:textId="069BFDC7"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59B6C9F" w14:textId="2963688D"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nil"/>
              <w:left w:val="nil"/>
              <w:bottom w:val="single" w:sz="6" w:space="0" w:color="auto"/>
              <w:right w:val="single" w:sz="6" w:space="0" w:color="auto"/>
            </w:tcBorders>
            <w:shd w:val="clear" w:color="auto" w:fill="B2A1C7"/>
          </w:tcPr>
          <w:p w14:paraId="26A2D1DA" w14:textId="5F82E8A5" w:rsidR="00AA54CC" w:rsidRPr="002402C3" w:rsidRDefault="00C74F70"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4F59539D" w14:textId="54C1A1AD"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30E98973" w14:textId="23645EAA"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A4ACB56" w14:textId="5C905A0D"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nil"/>
              <w:left w:val="nil"/>
              <w:bottom w:val="single" w:sz="6" w:space="0" w:color="auto"/>
              <w:right w:val="single" w:sz="6" w:space="0" w:color="auto"/>
            </w:tcBorders>
            <w:shd w:val="clear" w:color="auto" w:fill="B2A1C7"/>
          </w:tcPr>
          <w:p w14:paraId="72674B73" w14:textId="10352252" w:rsidR="00AA54CC" w:rsidRPr="002402C3" w:rsidRDefault="006F0250"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0" w:type="dxa"/>
            <w:tcBorders>
              <w:top w:val="nil"/>
              <w:left w:val="nil"/>
              <w:bottom w:val="single" w:sz="6" w:space="0" w:color="auto"/>
              <w:right w:val="single" w:sz="6" w:space="0" w:color="auto"/>
            </w:tcBorders>
            <w:shd w:val="clear" w:color="auto" w:fill="auto"/>
          </w:tcPr>
          <w:p w14:paraId="7FC6773B" w14:textId="649B474F" w:rsidR="00AA54CC" w:rsidRPr="002402C3" w:rsidRDefault="007F130B"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10" w:type="dxa"/>
            <w:tcBorders>
              <w:top w:val="nil"/>
              <w:left w:val="nil"/>
              <w:bottom w:val="single" w:sz="6" w:space="0" w:color="auto"/>
              <w:right w:val="single" w:sz="6" w:space="0" w:color="auto"/>
            </w:tcBorders>
            <w:shd w:val="clear" w:color="auto" w:fill="auto"/>
          </w:tcPr>
          <w:p w14:paraId="7BD90765" w14:textId="4F60642C"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85" w:type="dxa"/>
            <w:tcBorders>
              <w:top w:val="nil"/>
              <w:left w:val="nil"/>
              <w:bottom w:val="single" w:sz="6" w:space="0" w:color="auto"/>
              <w:right w:val="single" w:sz="6" w:space="0" w:color="auto"/>
            </w:tcBorders>
            <w:shd w:val="clear" w:color="auto" w:fill="auto"/>
          </w:tcPr>
          <w:p w14:paraId="4FFD9C5C" w14:textId="639843B5"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70" w:type="dxa"/>
            <w:tcBorders>
              <w:top w:val="nil"/>
              <w:left w:val="nil"/>
              <w:bottom w:val="single" w:sz="6" w:space="0" w:color="auto"/>
              <w:right w:val="single" w:sz="6" w:space="0" w:color="auto"/>
            </w:tcBorders>
            <w:shd w:val="clear" w:color="auto" w:fill="B2A1C7"/>
          </w:tcPr>
          <w:p w14:paraId="4F645A33" w14:textId="59B311AD" w:rsidR="00AA54CC" w:rsidRPr="002402C3" w:rsidRDefault="003A0737"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r>
      <w:tr w:rsidR="00AA54CC" w:rsidRPr="002402C3" w14:paraId="11B509FA" w14:textId="77777777" w:rsidTr="00AA54CC">
        <w:tc>
          <w:tcPr>
            <w:tcW w:w="960" w:type="dxa"/>
            <w:tcBorders>
              <w:top w:val="nil"/>
              <w:left w:val="single" w:sz="6" w:space="0" w:color="auto"/>
              <w:bottom w:val="single" w:sz="6" w:space="0" w:color="auto"/>
              <w:right w:val="single" w:sz="6" w:space="0" w:color="auto"/>
            </w:tcBorders>
            <w:shd w:val="clear" w:color="auto" w:fill="B2A1C7"/>
            <w:hideMark/>
          </w:tcPr>
          <w:p w14:paraId="1ACDDD84" w14:textId="77777777"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ENG 262</w:t>
            </w:r>
            <w:r w:rsidRPr="002402C3">
              <w:rPr>
                <w:rFonts w:ascii="Calibri" w:eastAsia="Times New Roman" w:hAnsi="Calibri" w:cs="Calibri"/>
                <w:sz w:val="20"/>
                <w:szCs w:val="20"/>
              </w:rPr>
              <w:t> </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66B7CD45" w14:textId="7AD4A19F"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44AB260" w14:textId="4A494C9E"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0A9CC57" w14:textId="790D2CFA"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nil"/>
              <w:left w:val="nil"/>
              <w:bottom w:val="single" w:sz="6" w:space="0" w:color="auto"/>
              <w:right w:val="single" w:sz="6" w:space="0" w:color="auto"/>
            </w:tcBorders>
            <w:shd w:val="clear" w:color="auto" w:fill="B2A1C7"/>
          </w:tcPr>
          <w:p w14:paraId="7D10F9AC" w14:textId="3C23E6DF" w:rsidR="00AA54CC" w:rsidRPr="002402C3" w:rsidRDefault="00C74F70"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0F47340C" w14:textId="28DB8AB4"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39A46DE0" w14:textId="0964D70A"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4180915" w14:textId="7C9A3E38"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nil"/>
              <w:left w:val="nil"/>
              <w:bottom w:val="single" w:sz="6" w:space="0" w:color="auto"/>
              <w:right w:val="single" w:sz="6" w:space="0" w:color="auto"/>
            </w:tcBorders>
            <w:shd w:val="clear" w:color="auto" w:fill="B2A1C7"/>
          </w:tcPr>
          <w:p w14:paraId="59215B3F" w14:textId="02765204" w:rsidR="00AA54CC" w:rsidRPr="002402C3" w:rsidRDefault="006F0250"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6FB65A06" w14:textId="03335204" w:rsidR="00AA54CC" w:rsidRPr="002402C3" w:rsidRDefault="00A24EB0"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41A885BA" w14:textId="21594F11" w:rsidR="00AA54CC" w:rsidRPr="002402C3" w:rsidRDefault="003F3A19"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91EF99F" w14:textId="28DAC0A3"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70" w:type="dxa"/>
            <w:tcBorders>
              <w:top w:val="nil"/>
              <w:left w:val="nil"/>
              <w:bottom w:val="single" w:sz="6" w:space="0" w:color="auto"/>
              <w:right w:val="single" w:sz="6" w:space="0" w:color="auto"/>
            </w:tcBorders>
            <w:shd w:val="clear" w:color="auto" w:fill="B2A1C7"/>
          </w:tcPr>
          <w:p w14:paraId="345B4CC9" w14:textId="0E52BB3D" w:rsidR="00AA54CC" w:rsidRPr="002402C3" w:rsidRDefault="003A0737"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AA54CC" w:rsidRPr="002402C3" w14:paraId="1E9D9B93" w14:textId="77777777" w:rsidTr="00AA54CC">
        <w:tc>
          <w:tcPr>
            <w:tcW w:w="960" w:type="dxa"/>
            <w:tcBorders>
              <w:top w:val="nil"/>
              <w:left w:val="single" w:sz="6" w:space="0" w:color="auto"/>
              <w:bottom w:val="single" w:sz="6" w:space="0" w:color="auto"/>
              <w:right w:val="single" w:sz="6" w:space="0" w:color="auto"/>
            </w:tcBorders>
            <w:shd w:val="clear" w:color="auto" w:fill="B2A1C7"/>
            <w:hideMark/>
          </w:tcPr>
          <w:p w14:paraId="694C6E8B" w14:textId="77777777"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ENG 271</w:t>
            </w:r>
            <w:r w:rsidRPr="002402C3">
              <w:rPr>
                <w:rFonts w:ascii="Calibri" w:eastAsia="Times New Roman" w:hAnsi="Calibri" w:cs="Calibri"/>
                <w:sz w:val="20"/>
                <w:szCs w:val="20"/>
              </w:rPr>
              <w:t> </w:t>
            </w:r>
          </w:p>
        </w:tc>
        <w:tc>
          <w:tcPr>
            <w:tcW w:w="585" w:type="dxa"/>
            <w:tcBorders>
              <w:top w:val="nil"/>
              <w:left w:val="nil"/>
              <w:bottom w:val="single" w:sz="6" w:space="0" w:color="auto"/>
              <w:right w:val="single" w:sz="6" w:space="0" w:color="auto"/>
            </w:tcBorders>
            <w:shd w:val="clear" w:color="auto" w:fill="auto"/>
          </w:tcPr>
          <w:p w14:paraId="3439C993" w14:textId="0A57C410"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70" w:type="dxa"/>
            <w:tcBorders>
              <w:top w:val="nil"/>
              <w:left w:val="nil"/>
              <w:bottom w:val="single" w:sz="6" w:space="0" w:color="auto"/>
              <w:right w:val="single" w:sz="6" w:space="0" w:color="auto"/>
            </w:tcBorders>
            <w:shd w:val="clear" w:color="auto" w:fill="auto"/>
          </w:tcPr>
          <w:p w14:paraId="27F6E8A4" w14:textId="32EEB607"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0" w:type="dxa"/>
            <w:tcBorders>
              <w:top w:val="nil"/>
              <w:left w:val="nil"/>
              <w:bottom w:val="single" w:sz="6" w:space="0" w:color="auto"/>
              <w:right w:val="single" w:sz="6" w:space="0" w:color="auto"/>
            </w:tcBorders>
            <w:shd w:val="clear" w:color="auto" w:fill="auto"/>
          </w:tcPr>
          <w:p w14:paraId="4647A60F" w14:textId="0AC9F074"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nil"/>
              <w:left w:val="nil"/>
              <w:bottom w:val="single" w:sz="6" w:space="0" w:color="auto"/>
              <w:right w:val="single" w:sz="6" w:space="0" w:color="auto"/>
            </w:tcBorders>
            <w:shd w:val="clear" w:color="auto" w:fill="B2A1C7"/>
          </w:tcPr>
          <w:p w14:paraId="45BA560E" w14:textId="2A2BFCBA" w:rsidR="00AA54CC" w:rsidRPr="002402C3" w:rsidRDefault="00C74F70"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1884314D" w14:textId="4451F543"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22642520" w14:textId="173ADC31"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6F10168" w14:textId="481DF6E7"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nil"/>
              <w:left w:val="nil"/>
              <w:bottom w:val="single" w:sz="6" w:space="0" w:color="auto"/>
              <w:right w:val="single" w:sz="6" w:space="0" w:color="auto"/>
            </w:tcBorders>
            <w:shd w:val="clear" w:color="auto" w:fill="B2A1C7"/>
          </w:tcPr>
          <w:p w14:paraId="16CFE93F" w14:textId="7AC8BFE3" w:rsidR="00AA54CC" w:rsidRPr="002402C3" w:rsidRDefault="006F0250"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4133D01B" w14:textId="5679EB28"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7BC37AD0" w14:textId="1E3F54AB"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54B8A0E" w14:textId="7E9FF69D" w:rsidR="00AA54CC" w:rsidRPr="002402C3" w:rsidRDefault="00AA54CC"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nil"/>
              <w:left w:val="nil"/>
              <w:bottom w:val="single" w:sz="6" w:space="0" w:color="auto"/>
              <w:right w:val="single" w:sz="6" w:space="0" w:color="auto"/>
            </w:tcBorders>
            <w:shd w:val="clear" w:color="auto" w:fill="B2A1C7"/>
          </w:tcPr>
          <w:p w14:paraId="0DFC04BE" w14:textId="16E5D014" w:rsidR="00AA54CC" w:rsidRPr="002402C3" w:rsidRDefault="003A0737" w:rsidP="003C76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A54CC" w:rsidRPr="002402C3" w14:paraId="5400FD23" w14:textId="77777777" w:rsidTr="00AA54CC">
        <w:tc>
          <w:tcPr>
            <w:tcW w:w="960" w:type="dxa"/>
            <w:tcBorders>
              <w:top w:val="nil"/>
              <w:left w:val="single" w:sz="6" w:space="0" w:color="auto"/>
              <w:bottom w:val="single" w:sz="6" w:space="0" w:color="auto"/>
              <w:right w:val="single" w:sz="6" w:space="0" w:color="auto"/>
            </w:tcBorders>
            <w:shd w:val="clear" w:color="auto" w:fill="B2A1C7"/>
          </w:tcPr>
          <w:p w14:paraId="64219F8E" w14:textId="68895B74" w:rsidR="00AA54CC" w:rsidRPr="002402C3" w:rsidRDefault="00AA54CC" w:rsidP="00796FE9">
            <w:pPr>
              <w:spacing w:after="0" w:line="240" w:lineRule="auto"/>
              <w:jc w:val="center"/>
              <w:textAlignment w:val="baseline"/>
              <w:rPr>
                <w:rFonts w:ascii="Calibri" w:eastAsia="Times New Roman" w:hAnsi="Calibri" w:cs="Calibri"/>
                <w:b/>
                <w:bCs/>
                <w:sz w:val="20"/>
                <w:szCs w:val="20"/>
              </w:rPr>
            </w:pPr>
            <w:r>
              <w:rPr>
                <w:rFonts w:ascii="Calibri" w:eastAsia="Times New Roman" w:hAnsi="Calibri" w:cs="Calibri"/>
                <w:b/>
                <w:bCs/>
                <w:sz w:val="20"/>
                <w:szCs w:val="20"/>
              </w:rPr>
              <w:t>E</w:t>
            </w:r>
            <w:r>
              <w:rPr>
                <w:rFonts w:eastAsia="Times New Roman"/>
                <w:b/>
                <w:bCs/>
                <w:sz w:val="20"/>
                <w:szCs w:val="20"/>
              </w:rPr>
              <w:t>NR 098</w:t>
            </w:r>
          </w:p>
        </w:tc>
        <w:tc>
          <w:tcPr>
            <w:tcW w:w="585" w:type="dxa"/>
            <w:tcBorders>
              <w:top w:val="nil"/>
              <w:left w:val="nil"/>
              <w:bottom w:val="single" w:sz="6" w:space="0" w:color="auto"/>
              <w:right w:val="single" w:sz="6" w:space="0" w:color="auto"/>
            </w:tcBorders>
            <w:shd w:val="clear" w:color="auto" w:fill="auto"/>
          </w:tcPr>
          <w:p w14:paraId="78F300F8" w14:textId="6B6682DC" w:rsidR="00AA54CC" w:rsidRPr="002402C3" w:rsidRDefault="00AA54CC" w:rsidP="00796F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70" w:type="dxa"/>
            <w:tcBorders>
              <w:top w:val="nil"/>
              <w:left w:val="nil"/>
              <w:bottom w:val="single" w:sz="6" w:space="0" w:color="auto"/>
              <w:right w:val="single" w:sz="6" w:space="0" w:color="auto"/>
            </w:tcBorders>
            <w:shd w:val="clear" w:color="auto" w:fill="auto"/>
          </w:tcPr>
          <w:p w14:paraId="1D792A00" w14:textId="481297A8" w:rsidR="00AA54CC" w:rsidRPr="002402C3" w:rsidRDefault="00AA54CC" w:rsidP="00796F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70" w:type="dxa"/>
            <w:tcBorders>
              <w:top w:val="nil"/>
              <w:left w:val="nil"/>
              <w:bottom w:val="single" w:sz="6" w:space="0" w:color="auto"/>
              <w:right w:val="single" w:sz="6" w:space="0" w:color="auto"/>
            </w:tcBorders>
            <w:shd w:val="clear" w:color="auto" w:fill="auto"/>
          </w:tcPr>
          <w:p w14:paraId="4C4CF7DF" w14:textId="6505A80B" w:rsidR="00AA54CC" w:rsidRPr="002402C3" w:rsidRDefault="00AA54CC" w:rsidP="00796F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nil"/>
              <w:left w:val="nil"/>
              <w:bottom w:val="single" w:sz="6" w:space="0" w:color="auto"/>
              <w:right w:val="single" w:sz="6" w:space="0" w:color="auto"/>
            </w:tcBorders>
            <w:shd w:val="clear" w:color="auto" w:fill="B2A1C7"/>
          </w:tcPr>
          <w:p w14:paraId="3FCE16DB" w14:textId="6503FB63" w:rsidR="00AA54CC" w:rsidRPr="002402C3" w:rsidRDefault="00C74F70" w:rsidP="00796F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405" w:type="dxa"/>
            <w:tcBorders>
              <w:top w:val="nil"/>
              <w:left w:val="nil"/>
              <w:bottom w:val="single" w:sz="6" w:space="0" w:color="auto"/>
              <w:right w:val="single" w:sz="6" w:space="0" w:color="auto"/>
            </w:tcBorders>
            <w:shd w:val="clear" w:color="auto" w:fill="auto"/>
          </w:tcPr>
          <w:p w14:paraId="604F982A" w14:textId="73DF4132" w:rsidR="00AA54CC" w:rsidRPr="002402C3" w:rsidRDefault="00AA54CC" w:rsidP="00796F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20" w:type="dxa"/>
            <w:tcBorders>
              <w:top w:val="nil"/>
              <w:left w:val="nil"/>
              <w:bottom w:val="single" w:sz="6" w:space="0" w:color="auto"/>
              <w:right w:val="single" w:sz="6" w:space="0" w:color="auto"/>
            </w:tcBorders>
            <w:shd w:val="clear" w:color="auto" w:fill="auto"/>
          </w:tcPr>
          <w:p w14:paraId="688D5D78" w14:textId="56D50F3A" w:rsidR="00AA54CC" w:rsidRPr="002402C3" w:rsidRDefault="00AA54CC" w:rsidP="00796F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50" w:type="dxa"/>
            <w:tcBorders>
              <w:top w:val="nil"/>
              <w:left w:val="nil"/>
              <w:bottom w:val="single" w:sz="6" w:space="0" w:color="auto"/>
              <w:right w:val="single" w:sz="6" w:space="0" w:color="auto"/>
            </w:tcBorders>
            <w:shd w:val="clear" w:color="auto" w:fill="auto"/>
          </w:tcPr>
          <w:p w14:paraId="1247B91C" w14:textId="46B60BD9" w:rsidR="00AA54CC" w:rsidRPr="002402C3" w:rsidRDefault="00AA54CC" w:rsidP="00796F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nil"/>
              <w:left w:val="nil"/>
              <w:bottom w:val="single" w:sz="6" w:space="0" w:color="auto"/>
              <w:right w:val="single" w:sz="6" w:space="0" w:color="auto"/>
            </w:tcBorders>
            <w:shd w:val="clear" w:color="auto" w:fill="B2A1C7"/>
          </w:tcPr>
          <w:p w14:paraId="64952BF4" w14:textId="1CBFC101" w:rsidR="00AA54CC" w:rsidRPr="002402C3" w:rsidRDefault="006F0250" w:rsidP="00796F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0" w:type="dxa"/>
            <w:tcBorders>
              <w:top w:val="nil"/>
              <w:left w:val="nil"/>
              <w:bottom w:val="single" w:sz="6" w:space="0" w:color="auto"/>
              <w:right w:val="single" w:sz="6" w:space="0" w:color="auto"/>
            </w:tcBorders>
            <w:shd w:val="clear" w:color="auto" w:fill="auto"/>
          </w:tcPr>
          <w:p w14:paraId="49C4261A" w14:textId="50F14D43" w:rsidR="00AA54CC" w:rsidRPr="002402C3" w:rsidRDefault="00AA54CC" w:rsidP="00796F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0" w:type="dxa"/>
            <w:tcBorders>
              <w:top w:val="nil"/>
              <w:left w:val="nil"/>
              <w:bottom w:val="single" w:sz="6" w:space="0" w:color="auto"/>
              <w:right w:val="single" w:sz="6" w:space="0" w:color="auto"/>
            </w:tcBorders>
            <w:shd w:val="clear" w:color="auto" w:fill="auto"/>
          </w:tcPr>
          <w:p w14:paraId="04F693F5" w14:textId="542DDD7A" w:rsidR="00AA54CC" w:rsidRPr="002402C3" w:rsidRDefault="00AA54CC" w:rsidP="00796F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85" w:type="dxa"/>
            <w:tcBorders>
              <w:top w:val="nil"/>
              <w:left w:val="nil"/>
              <w:bottom w:val="single" w:sz="6" w:space="0" w:color="auto"/>
              <w:right w:val="single" w:sz="6" w:space="0" w:color="auto"/>
            </w:tcBorders>
            <w:shd w:val="clear" w:color="auto" w:fill="auto"/>
          </w:tcPr>
          <w:p w14:paraId="0296CFAF" w14:textId="7E967EDD" w:rsidR="00AA54CC" w:rsidRPr="002402C3" w:rsidRDefault="00AA54CC" w:rsidP="00796F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nil"/>
              <w:left w:val="nil"/>
              <w:bottom w:val="single" w:sz="6" w:space="0" w:color="auto"/>
              <w:right w:val="single" w:sz="6" w:space="0" w:color="auto"/>
            </w:tcBorders>
            <w:shd w:val="clear" w:color="auto" w:fill="B2A1C7"/>
          </w:tcPr>
          <w:p w14:paraId="6EAA3075" w14:textId="14E5FD12" w:rsidR="00AA54CC" w:rsidRPr="002402C3" w:rsidRDefault="003A0737" w:rsidP="00796F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A54CC" w:rsidRPr="002402C3" w14:paraId="79667345" w14:textId="77777777" w:rsidTr="00AA54CC">
        <w:tc>
          <w:tcPr>
            <w:tcW w:w="960" w:type="dxa"/>
            <w:tcBorders>
              <w:top w:val="nil"/>
              <w:left w:val="single" w:sz="6" w:space="0" w:color="auto"/>
              <w:bottom w:val="single" w:sz="6" w:space="0" w:color="auto"/>
              <w:right w:val="single" w:sz="6" w:space="0" w:color="auto"/>
            </w:tcBorders>
            <w:shd w:val="clear" w:color="auto" w:fill="B2A1C7"/>
            <w:hideMark/>
          </w:tcPr>
          <w:p w14:paraId="7FB56F12" w14:textId="77777777"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SPH 106</w:t>
            </w:r>
            <w:r w:rsidRPr="002402C3">
              <w:rPr>
                <w:rFonts w:ascii="Calibri" w:eastAsia="Times New Roman" w:hAnsi="Calibri" w:cs="Calibri"/>
                <w:sz w:val="20"/>
                <w:szCs w:val="20"/>
              </w:rPr>
              <w:t> </w:t>
            </w:r>
          </w:p>
        </w:tc>
        <w:tc>
          <w:tcPr>
            <w:tcW w:w="585" w:type="dxa"/>
            <w:tcBorders>
              <w:top w:val="nil"/>
              <w:left w:val="nil"/>
              <w:bottom w:val="single" w:sz="6" w:space="0" w:color="auto"/>
              <w:right w:val="single" w:sz="6" w:space="0" w:color="auto"/>
            </w:tcBorders>
            <w:shd w:val="clear" w:color="auto" w:fill="auto"/>
          </w:tcPr>
          <w:p w14:paraId="6E72EF69" w14:textId="30D00B72"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c>
          <w:tcPr>
            <w:tcW w:w="570" w:type="dxa"/>
            <w:tcBorders>
              <w:top w:val="nil"/>
              <w:left w:val="nil"/>
              <w:bottom w:val="single" w:sz="6" w:space="0" w:color="auto"/>
              <w:right w:val="single" w:sz="6" w:space="0" w:color="auto"/>
            </w:tcBorders>
            <w:shd w:val="clear" w:color="auto" w:fill="auto"/>
          </w:tcPr>
          <w:p w14:paraId="4A57824F" w14:textId="47EE0A0D"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70" w:type="dxa"/>
            <w:tcBorders>
              <w:top w:val="nil"/>
              <w:left w:val="nil"/>
              <w:bottom w:val="single" w:sz="6" w:space="0" w:color="auto"/>
              <w:right w:val="single" w:sz="6" w:space="0" w:color="auto"/>
            </w:tcBorders>
            <w:shd w:val="clear" w:color="auto" w:fill="auto"/>
          </w:tcPr>
          <w:p w14:paraId="1A2EF196" w14:textId="19D2FD55" w:rsidR="00AA54CC" w:rsidRPr="002402C3" w:rsidRDefault="005C6E16" w:rsidP="002402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870" w:type="dxa"/>
            <w:tcBorders>
              <w:top w:val="nil"/>
              <w:left w:val="nil"/>
              <w:bottom w:val="single" w:sz="6" w:space="0" w:color="auto"/>
              <w:right w:val="single" w:sz="6" w:space="0" w:color="auto"/>
            </w:tcBorders>
            <w:shd w:val="clear" w:color="auto" w:fill="B2A1C7"/>
          </w:tcPr>
          <w:p w14:paraId="15F6B5A7" w14:textId="0F9211E4" w:rsidR="00AA54CC" w:rsidRPr="002402C3" w:rsidRDefault="006F0250" w:rsidP="002402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288</w:t>
            </w:r>
          </w:p>
        </w:tc>
        <w:tc>
          <w:tcPr>
            <w:tcW w:w="405" w:type="dxa"/>
            <w:tcBorders>
              <w:top w:val="nil"/>
              <w:left w:val="nil"/>
              <w:bottom w:val="single" w:sz="6" w:space="0" w:color="auto"/>
              <w:right w:val="single" w:sz="6" w:space="0" w:color="auto"/>
            </w:tcBorders>
            <w:shd w:val="clear" w:color="auto" w:fill="auto"/>
          </w:tcPr>
          <w:p w14:paraId="34A376F3" w14:textId="1DE9CE6F"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20" w:type="dxa"/>
            <w:tcBorders>
              <w:top w:val="nil"/>
              <w:left w:val="nil"/>
              <w:bottom w:val="single" w:sz="6" w:space="0" w:color="auto"/>
              <w:right w:val="single" w:sz="6" w:space="0" w:color="auto"/>
            </w:tcBorders>
            <w:shd w:val="clear" w:color="auto" w:fill="auto"/>
          </w:tcPr>
          <w:p w14:paraId="7E17135A" w14:textId="481DAC65"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50" w:type="dxa"/>
            <w:tcBorders>
              <w:top w:val="nil"/>
              <w:left w:val="nil"/>
              <w:bottom w:val="single" w:sz="6" w:space="0" w:color="auto"/>
              <w:right w:val="single" w:sz="6" w:space="0" w:color="auto"/>
            </w:tcBorders>
            <w:shd w:val="clear" w:color="auto" w:fill="auto"/>
          </w:tcPr>
          <w:p w14:paraId="564E640C" w14:textId="421D0323" w:rsidR="00AA54CC" w:rsidRPr="002402C3" w:rsidRDefault="008D1066" w:rsidP="002402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nil"/>
              <w:left w:val="nil"/>
              <w:bottom w:val="single" w:sz="6" w:space="0" w:color="auto"/>
              <w:right w:val="single" w:sz="6" w:space="0" w:color="auto"/>
            </w:tcBorders>
            <w:shd w:val="clear" w:color="auto" w:fill="B2A1C7"/>
          </w:tcPr>
          <w:p w14:paraId="1861000C" w14:textId="18787EE4" w:rsidR="00AA54CC" w:rsidRPr="002402C3" w:rsidRDefault="006F0250" w:rsidP="002402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10" w:type="dxa"/>
            <w:tcBorders>
              <w:top w:val="nil"/>
              <w:left w:val="nil"/>
              <w:bottom w:val="single" w:sz="6" w:space="0" w:color="auto"/>
              <w:right w:val="single" w:sz="6" w:space="0" w:color="auto"/>
            </w:tcBorders>
            <w:shd w:val="clear" w:color="auto" w:fill="auto"/>
          </w:tcPr>
          <w:p w14:paraId="5C4B7E1C" w14:textId="2653F029"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10" w:type="dxa"/>
            <w:tcBorders>
              <w:top w:val="nil"/>
              <w:left w:val="nil"/>
              <w:bottom w:val="single" w:sz="6" w:space="0" w:color="auto"/>
              <w:right w:val="single" w:sz="6" w:space="0" w:color="auto"/>
            </w:tcBorders>
            <w:shd w:val="clear" w:color="auto" w:fill="auto"/>
          </w:tcPr>
          <w:p w14:paraId="5731E963" w14:textId="788F439C" w:rsidR="00AA54CC" w:rsidRPr="002402C3" w:rsidRDefault="00AA54CC" w:rsidP="002402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85" w:type="dxa"/>
            <w:tcBorders>
              <w:top w:val="nil"/>
              <w:left w:val="nil"/>
              <w:bottom w:val="single" w:sz="6" w:space="0" w:color="auto"/>
              <w:right w:val="single" w:sz="6" w:space="0" w:color="auto"/>
            </w:tcBorders>
            <w:shd w:val="clear" w:color="auto" w:fill="auto"/>
          </w:tcPr>
          <w:p w14:paraId="30D3666A" w14:textId="3F1211B1" w:rsidR="00AA54CC" w:rsidRPr="002402C3" w:rsidRDefault="00BB0F3D" w:rsidP="002402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870" w:type="dxa"/>
            <w:tcBorders>
              <w:top w:val="nil"/>
              <w:left w:val="nil"/>
              <w:bottom w:val="single" w:sz="6" w:space="0" w:color="auto"/>
              <w:right w:val="single" w:sz="6" w:space="0" w:color="auto"/>
            </w:tcBorders>
            <w:shd w:val="clear" w:color="auto" w:fill="B2A1C7"/>
          </w:tcPr>
          <w:p w14:paraId="390CB61E" w14:textId="2E6F966F" w:rsidR="00AA54CC" w:rsidRPr="002402C3" w:rsidRDefault="00AC58A9" w:rsidP="002402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r>
      <w:tr w:rsidR="00AA54CC" w:rsidRPr="002402C3" w14:paraId="5A008F23" w14:textId="77777777" w:rsidTr="00AA54CC">
        <w:tc>
          <w:tcPr>
            <w:tcW w:w="960" w:type="dxa"/>
            <w:tcBorders>
              <w:top w:val="nil"/>
              <w:left w:val="single" w:sz="6" w:space="0" w:color="auto"/>
              <w:bottom w:val="single" w:sz="6" w:space="0" w:color="auto"/>
              <w:right w:val="single" w:sz="6" w:space="0" w:color="auto"/>
            </w:tcBorders>
            <w:shd w:val="clear" w:color="auto" w:fill="B2A1C7"/>
            <w:hideMark/>
          </w:tcPr>
          <w:p w14:paraId="6A612097" w14:textId="77777777" w:rsidR="00AA54CC" w:rsidRPr="002402C3" w:rsidRDefault="00AA54CC" w:rsidP="00554DD4">
            <w:pPr>
              <w:spacing w:after="0" w:line="240" w:lineRule="auto"/>
              <w:jc w:val="center"/>
              <w:textAlignment w:val="baseline"/>
              <w:rPr>
                <w:rFonts w:ascii="Times New Roman" w:eastAsia="Times New Roman" w:hAnsi="Times New Roman" w:cs="Times New Roman"/>
                <w:sz w:val="24"/>
                <w:szCs w:val="24"/>
              </w:rPr>
            </w:pPr>
            <w:r w:rsidRPr="002402C3">
              <w:rPr>
                <w:rFonts w:ascii="Calibri" w:eastAsia="Times New Roman" w:hAnsi="Calibri" w:cs="Calibri"/>
                <w:b/>
                <w:bCs/>
                <w:sz w:val="20"/>
                <w:szCs w:val="20"/>
              </w:rPr>
              <w:t>SPH 107</w:t>
            </w:r>
            <w:r w:rsidRPr="002402C3">
              <w:rPr>
                <w:rFonts w:ascii="Calibri" w:eastAsia="Times New Roman" w:hAnsi="Calibri" w:cs="Calibri"/>
                <w:sz w:val="20"/>
                <w:szCs w:val="20"/>
              </w:rPr>
              <w:t> </w:t>
            </w:r>
          </w:p>
        </w:tc>
        <w:tc>
          <w:tcPr>
            <w:tcW w:w="585" w:type="dxa"/>
            <w:tcBorders>
              <w:top w:val="nil"/>
              <w:left w:val="nil"/>
              <w:bottom w:val="single" w:sz="6" w:space="0" w:color="auto"/>
              <w:right w:val="single" w:sz="6" w:space="0" w:color="auto"/>
            </w:tcBorders>
            <w:shd w:val="clear" w:color="auto" w:fill="auto"/>
          </w:tcPr>
          <w:p w14:paraId="2B2C2AE1" w14:textId="6E51EA41" w:rsidR="00AA54CC" w:rsidRPr="002402C3" w:rsidRDefault="00AA54CC" w:rsidP="00554D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70" w:type="dxa"/>
            <w:tcBorders>
              <w:top w:val="nil"/>
              <w:left w:val="nil"/>
              <w:bottom w:val="single" w:sz="6" w:space="0" w:color="auto"/>
              <w:right w:val="single" w:sz="6" w:space="0" w:color="auto"/>
            </w:tcBorders>
            <w:shd w:val="clear" w:color="auto" w:fill="auto"/>
          </w:tcPr>
          <w:p w14:paraId="5875D466" w14:textId="50A72BB0" w:rsidR="00AA54CC" w:rsidRPr="002402C3" w:rsidRDefault="00AA54CC" w:rsidP="00554D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70" w:type="dxa"/>
            <w:tcBorders>
              <w:top w:val="nil"/>
              <w:left w:val="nil"/>
              <w:bottom w:val="single" w:sz="6" w:space="0" w:color="auto"/>
              <w:right w:val="single" w:sz="6" w:space="0" w:color="auto"/>
            </w:tcBorders>
            <w:shd w:val="clear" w:color="auto" w:fill="auto"/>
          </w:tcPr>
          <w:p w14:paraId="3B624504" w14:textId="5DDC6DAA" w:rsidR="00AA54CC" w:rsidRPr="002402C3" w:rsidRDefault="00435511" w:rsidP="00554D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70" w:type="dxa"/>
            <w:tcBorders>
              <w:top w:val="nil"/>
              <w:left w:val="nil"/>
              <w:bottom w:val="single" w:sz="6" w:space="0" w:color="auto"/>
              <w:right w:val="single" w:sz="6" w:space="0" w:color="auto"/>
            </w:tcBorders>
            <w:shd w:val="clear" w:color="auto" w:fill="B2A1C7"/>
          </w:tcPr>
          <w:p w14:paraId="43FE7CE0" w14:textId="371ED5C0" w:rsidR="00AA54CC" w:rsidRPr="002402C3" w:rsidRDefault="006F0250" w:rsidP="00554D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405" w:type="dxa"/>
            <w:tcBorders>
              <w:top w:val="nil"/>
              <w:left w:val="nil"/>
              <w:bottom w:val="single" w:sz="6" w:space="0" w:color="auto"/>
              <w:right w:val="single" w:sz="6" w:space="0" w:color="auto"/>
            </w:tcBorders>
            <w:shd w:val="clear" w:color="auto" w:fill="auto"/>
          </w:tcPr>
          <w:p w14:paraId="15096FB9" w14:textId="399FB1A0" w:rsidR="00AA54CC" w:rsidRPr="002402C3" w:rsidRDefault="00C74F70" w:rsidP="00554D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20" w:type="dxa"/>
            <w:tcBorders>
              <w:top w:val="nil"/>
              <w:left w:val="nil"/>
              <w:bottom w:val="single" w:sz="6" w:space="0" w:color="auto"/>
              <w:right w:val="single" w:sz="6" w:space="0" w:color="auto"/>
            </w:tcBorders>
            <w:shd w:val="clear" w:color="auto" w:fill="auto"/>
          </w:tcPr>
          <w:p w14:paraId="260FD796" w14:textId="3E6E26F5" w:rsidR="00AA54CC" w:rsidRPr="002402C3" w:rsidRDefault="00C74F70" w:rsidP="00554D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50" w:type="dxa"/>
            <w:tcBorders>
              <w:top w:val="nil"/>
              <w:left w:val="nil"/>
              <w:bottom w:val="single" w:sz="6" w:space="0" w:color="auto"/>
              <w:right w:val="single" w:sz="6" w:space="0" w:color="auto"/>
            </w:tcBorders>
            <w:shd w:val="clear" w:color="auto" w:fill="auto"/>
          </w:tcPr>
          <w:p w14:paraId="48CE64FE" w14:textId="22D96B0F" w:rsidR="00AA54CC" w:rsidRPr="002402C3" w:rsidRDefault="00C74F70" w:rsidP="00554D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nil"/>
              <w:left w:val="nil"/>
              <w:bottom w:val="single" w:sz="6" w:space="0" w:color="auto"/>
              <w:right w:val="single" w:sz="6" w:space="0" w:color="auto"/>
            </w:tcBorders>
            <w:shd w:val="clear" w:color="auto" w:fill="B2A1C7"/>
          </w:tcPr>
          <w:p w14:paraId="31053366" w14:textId="61A89DEF" w:rsidR="00AA54CC" w:rsidRPr="002402C3" w:rsidRDefault="006F0250" w:rsidP="00554D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F91A2B4" w14:textId="6F17D9B1" w:rsidR="00AA54CC" w:rsidRPr="002402C3" w:rsidRDefault="00AA54CC" w:rsidP="00554D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011B9448" w14:textId="010754C4" w:rsidR="00AA54CC" w:rsidRPr="002402C3" w:rsidRDefault="00AA54CC" w:rsidP="00554D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A144D2C" w14:textId="4A2EA19A" w:rsidR="00AA54CC" w:rsidRPr="002402C3" w:rsidRDefault="006860E7" w:rsidP="00554D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70" w:type="dxa"/>
            <w:tcBorders>
              <w:top w:val="nil"/>
              <w:left w:val="nil"/>
              <w:bottom w:val="single" w:sz="6" w:space="0" w:color="auto"/>
              <w:right w:val="single" w:sz="6" w:space="0" w:color="auto"/>
            </w:tcBorders>
            <w:shd w:val="clear" w:color="auto" w:fill="B2A1C7"/>
          </w:tcPr>
          <w:p w14:paraId="17E1619C" w14:textId="14C5C35E" w:rsidR="00AA54CC" w:rsidRPr="002402C3" w:rsidRDefault="00AC58A9" w:rsidP="00554D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bl>
    <w:p w14:paraId="57DDDB28" w14:textId="77777777" w:rsidR="00557466" w:rsidRPr="00557466" w:rsidRDefault="00557466" w:rsidP="00557466"/>
    <w:p w14:paraId="2689C7AE" w14:textId="622B81C6" w:rsidR="00481035" w:rsidRDefault="00481035" w:rsidP="00D0473F">
      <w:pPr>
        <w:pStyle w:val="Heading2"/>
        <w:rPr>
          <w:color w:val="auto"/>
        </w:rPr>
      </w:pPr>
      <w:r w:rsidRPr="00D0473F">
        <w:rPr>
          <w:color w:val="auto"/>
        </w:rPr>
        <w:t>Facilities</w:t>
      </w:r>
    </w:p>
    <w:p w14:paraId="41C33165" w14:textId="6972199D" w:rsidR="00155914" w:rsidRPr="00155914" w:rsidRDefault="00155914" w:rsidP="007507FA">
      <w:pPr>
        <w:spacing w:after="0" w:line="240" w:lineRule="auto"/>
        <w:textAlignment w:val="baseline"/>
        <w:rPr>
          <w:rFonts w:ascii="Segoe UI" w:eastAsia="Times New Roman" w:hAnsi="Segoe UI" w:cs="Segoe UI"/>
          <w:sz w:val="18"/>
          <w:szCs w:val="18"/>
        </w:rPr>
      </w:pPr>
      <w:r w:rsidRPr="00155914">
        <w:rPr>
          <w:rFonts w:ascii="Calibri" w:eastAsia="Times New Roman" w:hAnsi="Calibri" w:cs="Calibri"/>
        </w:rPr>
        <w:t>The Communications Department offers classes in Bethune-DeRamus Hall. Currently the department uses eight classrooms for instruction in English and speech (116, 118, 121, 129, 139, 220, 222, and 237). Room</w:t>
      </w:r>
      <w:r w:rsidR="006653E2">
        <w:rPr>
          <w:rFonts w:ascii="Calibri" w:eastAsia="Times New Roman" w:hAnsi="Calibri" w:cs="Calibri"/>
        </w:rPr>
        <w:t>s</w:t>
      </w:r>
      <w:r w:rsidRPr="00155914">
        <w:rPr>
          <w:rFonts w:ascii="Calibri" w:eastAsia="Times New Roman" w:hAnsi="Calibri" w:cs="Calibri"/>
        </w:rPr>
        <w:t xml:space="preserve"> 114</w:t>
      </w:r>
      <w:r w:rsidR="006653E2">
        <w:rPr>
          <w:rFonts w:ascii="Calibri" w:eastAsia="Times New Roman" w:hAnsi="Calibri" w:cs="Calibri"/>
        </w:rPr>
        <w:t xml:space="preserve"> and 129 are </w:t>
      </w:r>
      <w:r w:rsidRPr="00155914">
        <w:rPr>
          <w:rFonts w:ascii="Calibri" w:eastAsia="Times New Roman" w:hAnsi="Calibri" w:cs="Calibri"/>
        </w:rPr>
        <w:t>overflow room</w:t>
      </w:r>
      <w:r w:rsidR="006653E2">
        <w:rPr>
          <w:rFonts w:ascii="Calibri" w:eastAsia="Times New Roman" w:hAnsi="Calibri" w:cs="Calibri"/>
        </w:rPr>
        <w:t>s</w:t>
      </w:r>
      <w:r w:rsidRPr="00155914">
        <w:rPr>
          <w:rFonts w:ascii="Calibri" w:eastAsia="Times New Roman" w:hAnsi="Calibri" w:cs="Calibri"/>
        </w:rPr>
        <w:t xml:space="preserve"> lacking technology and upgrades.  </w:t>
      </w:r>
      <w:r w:rsidR="006653E2">
        <w:rPr>
          <w:rFonts w:ascii="Calibri" w:eastAsia="Times New Roman" w:hAnsi="Calibri" w:cs="Calibri"/>
        </w:rPr>
        <w:t xml:space="preserve">The Writing Center has moved to the </w:t>
      </w:r>
      <w:r w:rsidR="006F581A">
        <w:rPr>
          <w:rFonts w:ascii="Calibri" w:eastAsia="Times New Roman" w:hAnsi="Calibri" w:cs="Calibri"/>
        </w:rPr>
        <w:t xml:space="preserve">Allen Library where the new Learning Success Center is located. </w:t>
      </w:r>
    </w:p>
    <w:p w14:paraId="784AD01F" w14:textId="77777777" w:rsidR="00155914" w:rsidRPr="00155914" w:rsidRDefault="00155914" w:rsidP="00155914">
      <w:pPr>
        <w:spacing w:after="0" w:line="240" w:lineRule="auto"/>
        <w:ind w:left="1080"/>
        <w:textAlignment w:val="baseline"/>
        <w:rPr>
          <w:rFonts w:ascii="Segoe UI" w:eastAsia="Times New Roman" w:hAnsi="Segoe UI" w:cs="Segoe UI"/>
          <w:sz w:val="18"/>
          <w:szCs w:val="18"/>
        </w:rPr>
      </w:pPr>
      <w:r w:rsidRPr="00155914">
        <w:rPr>
          <w:rFonts w:ascii="Calibri" w:eastAsia="Times New Roman" w:hAnsi="Calibri" w:cs="Calibri"/>
          <w:sz w:val="24"/>
          <w:szCs w:val="24"/>
        </w:rPr>
        <w:t> </w:t>
      </w:r>
    </w:p>
    <w:p w14:paraId="691F2CB2" w14:textId="6D92C662" w:rsidR="00155914" w:rsidRPr="00155914" w:rsidRDefault="00155914" w:rsidP="007507FA">
      <w:pPr>
        <w:spacing w:after="0" w:line="240" w:lineRule="auto"/>
        <w:textAlignment w:val="baseline"/>
        <w:rPr>
          <w:rFonts w:ascii="Segoe UI" w:eastAsia="Times New Roman" w:hAnsi="Segoe UI" w:cs="Segoe UI"/>
          <w:sz w:val="18"/>
          <w:szCs w:val="18"/>
        </w:rPr>
      </w:pPr>
      <w:r w:rsidRPr="00155914">
        <w:rPr>
          <w:rFonts w:ascii="Calibri" w:eastAsia="Times New Roman" w:hAnsi="Calibri" w:cs="Calibri"/>
        </w:rPr>
        <w:t xml:space="preserve">Faculty has adequate office space in BDH, utilizing five offices (205, 212, 214, 215, and 221). </w:t>
      </w:r>
      <w:r w:rsidRPr="004C0124">
        <w:rPr>
          <w:rFonts w:ascii="Calibri" w:eastAsia="Times New Roman" w:hAnsi="Calibri" w:cs="Calibri"/>
        </w:rPr>
        <w:t xml:space="preserve">The remaining offices (207, 223, 225, and 227) </w:t>
      </w:r>
      <w:r w:rsidRPr="00155914">
        <w:rPr>
          <w:rFonts w:ascii="Calibri" w:eastAsia="Times New Roman" w:hAnsi="Calibri" w:cs="Calibri"/>
        </w:rPr>
        <w:t xml:space="preserve">are currently being used for department storage or by student organizations.  </w:t>
      </w:r>
      <w:r w:rsidR="006F581A">
        <w:rPr>
          <w:rFonts w:ascii="Calibri" w:eastAsia="Times New Roman" w:hAnsi="Calibri" w:cs="Calibri"/>
        </w:rPr>
        <w:t>The</w:t>
      </w:r>
      <w:r w:rsidRPr="00155914">
        <w:rPr>
          <w:rFonts w:ascii="Calibri" w:eastAsia="Times New Roman" w:hAnsi="Calibri" w:cs="Calibri"/>
        </w:rPr>
        <w:t xml:space="preserve"> bookroom is housed in 217. </w:t>
      </w:r>
      <w:r w:rsidR="006F581A">
        <w:rPr>
          <w:rFonts w:ascii="Calibri" w:eastAsia="Times New Roman" w:hAnsi="Calibri" w:cs="Calibri"/>
        </w:rPr>
        <w:t>U</w:t>
      </w:r>
      <w:r w:rsidRPr="00155914">
        <w:rPr>
          <w:rFonts w:ascii="Calibri" w:eastAsia="Times New Roman" w:hAnsi="Calibri" w:cs="Calibri"/>
        </w:rPr>
        <w:t xml:space="preserve">nused space in 211 </w:t>
      </w:r>
      <w:r w:rsidR="006F581A">
        <w:rPr>
          <w:rFonts w:ascii="Calibri" w:eastAsia="Times New Roman" w:hAnsi="Calibri" w:cs="Calibri"/>
        </w:rPr>
        <w:t xml:space="preserve">was converted </w:t>
      </w:r>
      <w:r w:rsidRPr="00155914">
        <w:rPr>
          <w:rFonts w:ascii="Calibri" w:eastAsia="Times New Roman" w:hAnsi="Calibri" w:cs="Calibri"/>
        </w:rPr>
        <w:t>into a make-up testing room, which is available for students to use for study purposes when it is not being used for testing. The Part</w:t>
      </w:r>
      <w:r w:rsidR="000A2BF6">
        <w:rPr>
          <w:rFonts w:ascii="Calibri" w:eastAsia="Times New Roman" w:hAnsi="Calibri" w:cs="Calibri"/>
        </w:rPr>
        <w:t>-</w:t>
      </w:r>
      <w:r w:rsidRPr="00155914">
        <w:rPr>
          <w:rFonts w:ascii="Calibri" w:eastAsia="Times New Roman" w:hAnsi="Calibri" w:cs="Calibri"/>
        </w:rPr>
        <w:t xml:space="preserve">Time </w:t>
      </w:r>
      <w:r w:rsidR="000A2BF6">
        <w:rPr>
          <w:rFonts w:ascii="Calibri" w:eastAsia="Times New Roman" w:hAnsi="Calibri" w:cs="Calibri"/>
        </w:rPr>
        <w:t>Instructor</w:t>
      </w:r>
      <w:r w:rsidRPr="00155914">
        <w:rPr>
          <w:rFonts w:ascii="Calibri" w:eastAsia="Times New Roman" w:hAnsi="Calibri" w:cs="Calibri"/>
        </w:rPr>
        <w:t xml:space="preserve"> </w:t>
      </w:r>
      <w:r w:rsidR="000A2BF6">
        <w:rPr>
          <w:rFonts w:ascii="Calibri" w:eastAsia="Times New Roman" w:hAnsi="Calibri" w:cs="Calibri"/>
        </w:rPr>
        <w:t>workroom</w:t>
      </w:r>
      <w:r w:rsidRPr="00155914">
        <w:rPr>
          <w:rFonts w:ascii="Calibri" w:eastAsia="Times New Roman" w:hAnsi="Calibri" w:cs="Calibri"/>
        </w:rPr>
        <w:t xml:space="preserve"> in 209 is shared with Liberal Arts. This space is large and open, providing a place for Part</w:t>
      </w:r>
      <w:r w:rsidR="000A2BF6">
        <w:rPr>
          <w:rFonts w:ascii="Calibri" w:eastAsia="Times New Roman" w:hAnsi="Calibri" w:cs="Calibri"/>
        </w:rPr>
        <w:t>-</w:t>
      </w:r>
      <w:r w:rsidRPr="00155914">
        <w:rPr>
          <w:rFonts w:ascii="Calibri" w:eastAsia="Times New Roman" w:hAnsi="Calibri" w:cs="Calibri"/>
        </w:rPr>
        <w:t xml:space="preserve">Time instructor mailboxes, a computer, </w:t>
      </w:r>
      <w:r w:rsidR="00F4388A" w:rsidRPr="00155914">
        <w:rPr>
          <w:rFonts w:ascii="Calibri" w:eastAsia="Times New Roman" w:hAnsi="Calibri" w:cs="Calibri"/>
        </w:rPr>
        <w:t>worktables</w:t>
      </w:r>
      <w:r w:rsidRPr="00155914">
        <w:rPr>
          <w:rFonts w:ascii="Calibri" w:eastAsia="Times New Roman" w:hAnsi="Calibri" w:cs="Calibri"/>
        </w:rPr>
        <w:t>, instructor file storage, department storage, and a refrigerator and microwave</w:t>
      </w:r>
      <w:r w:rsidR="000A2BF6">
        <w:rPr>
          <w:rFonts w:ascii="Calibri" w:eastAsia="Times New Roman" w:hAnsi="Calibri" w:cs="Calibri"/>
        </w:rPr>
        <w:t xml:space="preserve"> (although these appliances are </w:t>
      </w:r>
      <w:r w:rsidR="00F4388A">
        <w:rPr>
          <w:rFonts w:ascii="Calibri" w:eastAsia="Times New Roman" w:hAnsi="Calibri" w:cs="Calibri"/>
        </w:rPr>
        <w:t>ancient)</w:t>
      </w:r>
      <w:r w:rsidRPr="00155914">
        <w:rPr>
          <w:rFonts w:ascii="Calibri" w:eastAsia="Times New Roman" w:hAnsi="Calibri" w:cs="Calibri"/>
        </w:rPr>
        <w:t xml:space="preserve">. This area also </w:t>
      </w:r>
      <w:r w:rsidR="00F4388A">
        <w:rPr>
          <w:rFonts w:ascii="Calibri" w:eastAsia="Times New Roman" w:hAnsi="Calibri" w:cs="Calibri"/>
        </w:rPr>
        <w:t>provides</w:t>
      </w:r>
      <w:r w:rsidRPr="00155914">
        <w:rPr>
          <w:rFonts w:ascii="Calibri" w:eastAsia="Times New Roman" w:hAnsi="Calibri" w:cs="Calibri"/>
        </w:rPr>
        <w:t xml:space="preserve"> </w:t>
      </w:r>
      <w:r w:rsidR="00F4388A">
        <w:rPr>
          <w:rFonts w:ascii="Calibri" w:eastAsia="Times New Roman" w:hAnsi="Calibri" w:cs="Calibri"/>
        </w:rPr>
        <w:t xml:space="preserve">VOIP </w:t>
      </w:r>
      <w:r w:rsidRPr="00155914">
        <w:rPr>
          <w:rFonts w:ascii="Calibri" w:eastAsia="Times New Roman" w:hAnsi="Calibri" w:cs="Calibri"/>
        </w:rPr>
        <w:t>telephone</w:t>
      </w:r>
      <w:r w:rsidR="00F4388A">
        <w:rPr>
          <w:rFonts w:ascii="Calibri" w:eastAsia="Times New Roman" w:hAnsi="Calibri" w:cs="Calibri"/>
        </w:rPr>
        <w:t>s</w:t>
      </w:r>
      <w:r w:rsidRPr="00155914">
        <w:rPr>
          <w:rFonts w:ascii="Calibri" w:eastAsia="Times New Roman" w:hAnsi="Calibri" w:cs="Calibri"/>
        </w:rPr>
        <w:t xml:space="preserve"> for part</w:t>
      </w:r>
      <w:r w:rsidR="00F4388A">
        <w:rPr>
          <w:rFonts w:ascii="Calibri" w:eastAsia="Times New Roman" w:hAnsi="Calibri" w:cs="Calibri"/>
        </w:rPr>
        <w:t>-</w:t>
      </w:r>
      <w:r w:rsidRPr="00155914">
        <w:rPr>
          <w:rFonts w:ascii="Calibri" w:eastAsia="Times New Roman" w:hAnsi="Calibri" w:cs="Calibri"/>
        </w:rPr>
        <w:t>time instructors to use. </w:t>
      </w:r>
    </w:p>
    <w:p w14:paraId="6C02972E" w14:textId="77777777" w:rsidR="00155914" w:rsidRPr="00155914" w:rsidRDefault="00155914" w:rsidP="007507FA">
      <w:pPr>
        <w:spacing w:after="0" w:line="240" w:lineRule="auto"/>
        <w:textAlignment w:val="baseline"/>
        <w:rPr>
          <w:rFonts w:ascii="Segoe UI" w:eastAsia="Times New Roman" w:hAnsi="Segoe UI" w:cs="Segoe UI"/>
          <w:sz w:val="18"/>
          <w:szCs w:val="18"/>
        </w:rPr>
      </w:pPr>
      <w:r w:rsidRPr="00155914">
        <w:rPr>
          <w:rFonts w:ascii="Calibri" w:eastAsia="Times New Roman" w:hAnsi="Calibri" w:cs="Calibri"/>
        </w:rPr>
        <w:t> </w:t>
      </w:r>
    </w:p>
    <w:p w14:paraId="3A6EBCD8" w14:textId="5BEBE66B" w:rsidR="00155914" w:rsidRPr="00155914" w:rsidRDefault="00155914" w:rsidP="007507FA">
      <w:pPr>
        <w:spacing w:after="0" w:line="240" w:lineRule="auto"/>
        <w:textAlignment w:val="baseline"/>
        <w:rPr>
          <w:rFonts w:ascii="Segoe UI" w:eastAsia="Times New Roman" w:hAnsi="Segoe UI" w:cs="Segoe UI"/>
          <w:sz w:val="18"/>
          <w:szCs w:val="18"/>
        </w:rPr>
      </w:pPr>
      <w:r w:rsidRPr="00155914">
        <w:rPr>
          <w:rFonts w:ascii="Calibri" w:eastAsia="Times New Roman" w:hAnsi="Calibri" w:cs="Calibri"/>
        </w:rPr>
        <w:lastRenderedPageBreak/>
        <w:t xml:space="preserve">Classroom and office spaces are adequate. Several offices are small, dark, and cramped, and larger spaces have been requested by some faculty members. </w:t>
      </w:r>
      <w:r w:rsidR="00D837B7">
        <w:rPr>
          <w:rFonts w:ascii="Calibri" w:eastAsia="Times New Roman" w:hAnsi="Calibri" w:cs="Calibri"/>
        </w:rPr>
        <w:t>One remaining</w:t>
      </w:r>
      <w:r w:rsidRPr="00155914">
        <w:rPr>
          <w:rFonts w:ascii="Calibri" w:eastAsia="Times New Roman" w:hAnsi="Calibri" w:cs="Calibri"/>
        </w:rPr>
        <w:t xml:space="preserve"> faculty member </w:t>
      </w:r>
      <w:r w:rsidR="00D837B7">
        <w:rPr>
          <w:rFonts w:ascii="Calibri" w:eastAsia="Times New Roman" w:hAnsi="Calibri" w:cs="Calibri"/>
        </w:rPr>
        <w:t xml:space="preserve">will receive </w:t>
      </w:r>
      <w:r w:rsidR="0029487D">
        <w:rPr>
          <w:rFonts w:ascii="Calibri" w:eastAsia="Times New Roman" w:hAnsi="Calibri" w:cs="Calibri"/>
        </w:rPr>
        <w:t xml:space="preserve">an </w:t>
      </w:r>
      <w:r w:rsidR="00D837B7">
        <w:rPr>
          <w:rFonts w:ascii="Calibri" w:eastAsia="Times New Roman" w:hAnsi="Calibri" w:cs="Calibri"/>
        </w:rPr>
        <w:t>upgrade</w:t>
      </w:r>
      <w:r w:rsidR="0029487D">
        <w:rPr>
          <w:rFonts w:ascii="Calibri" w:eastAsia="Times New Roman" w:hAnsi="Calibri" w:cs="Calibri"/>
        </w:rPr>
        <w:t>d</w:t>
      </w:r>
      <w:r w:rsidRPr="00155914">
        <w:rPr>
          <w:rFonts w:ascii="Calibri" w:eastAsia="Times New Roman" w:hAnsi="Calibri" w:cs="Calibri"/>
        </w:rPr>
        <w:t xml:space="preserve"> office </w:t>
      </w:r>
      <w:r w:rsidR="0029487D">
        <w:rPr>
          <w:rFonts w:ascii="Calibri" w:eastAsia="Times New Roman" w:hAnsi="Calibri" w:cs="Calibri"/>
        </w:rPr>
        <w:t>ensemble</w:t>
      </w:r>
      <w:r w:rsidRPr="00155914">
        <w:rPr>
          <w:rFonts w:ascii="Calibri" w:eastAsia="Times New Roman" w:hAnsi="Calibri" w:cs="Calibri"/>
        </w:rPr>
        <w:t xml:space="preserve"> which will give </w:t>
      </w:r>
      <w:r w:rsidR="009A10F8">
        <w:rPr>
          <w:rFonts w:ascii="Calibri" w:eastAsia="Times New Roman" w:hAnsi="Calibri" w:cs="Calibri"/>
        </w:rPr>
        <w:t xml:space="preserve">all faculty </w:t>
      </w:r>
      <w:r w:rsidRPr="00155914">
        <w:rPr>
          <w:rFonts w:ascii="Calibri" w:eastAsia="Times New Roman" w:hAnsi="Calibri" w:cs="Calibri"/>
        </w:rPr>
        <w:t>offices a more cohesive appearance.  </w:t>
      </w:r>
    </w:p>
    <w:p w14:paraId="7411E802" w14:textId="77777777" w:rsidR="00C369D2" w:rsidRPr="00C369D2" w:rsidRDefault="00155914" w:rsidP="00C369D2">
      <w:pPr>
        <w:spacing w:before="240" w:line="240" w:lineRule="auto"/>
        <w:textAlignment w:val="baseline"/>
        <w:rPr>
          <w:rFonts w:ascii="Calibri" w:eastAsia="Times New Roman" w:hAnsi="Calibri" w:cs="Calibri"/>
        </w:rPr>
      </w:pPr>
      <w:r w:rsidRPr="00155914">
        <w:rPr>
          <w:rFonts w:ascii="Calibri" w:eastAsia="Times New Roman" w:hAnsi="Calibri" w:cs="Calibri"/>
        </w:rPr>
        <w:t> </w:t>
      </w:r>
      <w:r w:rsidR="00C369D2" w:rsidRPr="00C369D2">
        <w:rPr>
          <w:rFonts w:ascii="Calibri" w:eastAsia="Times New Roman" w:hAnsi="Calibri" w:cs="Calibri"/>
        </w:rPr>
        <w:t xml:space="preserve">In 2018-2019, we completed major purchases to upgrade the furniture in the Art Department for the safety and comfort of our students. This year, we would like to complete the purchase of the last few items and begin to focus on the student seating and faculty workstations in classrooms in BDH. We plan to start with two rooms (BDH 216 and 200), purchasing new student desks and chairs, and instructor media towers with lectern tops for these classrooms. We are currently in the process of working with the Virco representative to determine the best layout. We will then proceed with the purchase of student seating etc. in the next fiscal year until all student desks have been upgraded. </w:t>
      </w:r>
    </w:p>
    <w:p w14:paraId="3E3CA3FC" w14:textId="27C323EE" w:rsidR="008E5670" w:rsidRPr="008E5670" w:rsidRDefault="008E5670" w:rsidP="008E5670">
      <w:pPr>
        <w:spacing w:line="240" w:lineRule="auto"/>
        <w:textAlignment w:val="baseline"/>
        <w:rPr>
          <w:rFonts w:ascii="Calibri" w:eastAsia="Times New Roman" w:hAnsi="Calibri" w:cs="Calibri"/>
        </w:rPr>
      </w:pPr>
      <w:r w:rsidRPr="008E5670">
        <w:rPr>
          <w:rFonts w:ascii="Calibri" w:eastAsia="Times New Roman" w:hAnsi="Calibri" w:cs="Calibri"/>
        </w:rPr>
        <w:t xml:space="preserve">This year, we would like to </w:t>
      </w:r>
      <w:r>
        <w:rPr>
          <w:rFonts w:ascii="Calibri" w:eastAsia="Times New Roman" w:hAnsi="Calibri" w:cs="Calibri"/>
        </w:rPr>
        <w:t xml:space="preserve">begin upgrading student desks in the building. </w:t>
      </w:r>
      <w:r w:rsidRPr="008E5670">
        <w:rPr>
          <w:rFonts w:ascii="Calibri" w:eastAsia="Times New Roman" w:hAnsi="Calibri" w:cs="Calibri"/>
        </w:rPr>
        <w:t xml:space="preserve"> </w:t>
      </w:r>
      <w:r w:rsidR="001C0926">
        <w:rPr>
          <w:rFonts w:ascii="Calibri" w:eastAsia="Times New Roman" w:hAnsi="Calibri" w:cs="Calibri"/>
        </w:rPr>
        <w:t xml:space="preserve">For the </w:t>
      </w:r>
      <w:r w:rsidRPr="008E5670">
        <w:rPr>
          <w:rFonts w:ascii="Calibri" w:eastAsia="Times New Roman" w:hAnsi="Calibri" w:cs="Calibri"/>
        </w:rPr>
        <w:t>classrooms in BDH</w:t>
      </w:r>
      <w:r w:rsidR="001C0926">
        <w:rPr>
          <w:rFonts w:ascii="Calibri" w:eastAsia="Times New Roman" w:hAnsi="Calibri" w:cs="Calibri"/>
        </w:rPr>
        <w:t>,</w:t>
      </w:r>
      <w:r w:rsidRPr="008E5670">
        <w:rPr>
          <w:rFonts w:ascii="Calibri" w:eastAsia="Times New Roman" w:hAnsi="Calibri" w:cs="Calibri"/>
        </w:rPr>
        <w:t xml:space="preserve"> </w:t>
      </w:r>
      <w:r w:rsidR="00301D12" w:rsidRPr="008E5670">
        <w:rPr>
          <w:rFonts w:ascii="Calibri" w:eastAsia="Times New Roman" w:hAnsi="Calibri" w:cs="Calibri"/>
        </w:rPr>
        <w:t>we</w:t>
      </w:r>
      <w:r w:rsidRPr="008E5670">
        <w:rPr>
          <w:rFonts w:ascii="Calibri" w:eastAsia="Times New Roman" w:hAnsi="Calibri" w:cs="Calibri"/>
        </w:rPr>
        <w:t xml:space="preserve"> plan to start with two rooms (BDH </w:t>
      </w:r>
      <w:r w:rsidR="001C0926">
        <w:rPr>
          <w:rFonts w:ascii="Calibri" w:eastAsia="Times New Roman" w:hAnsi="Calibri" w:cs="Calibri"/>
        </w:rPr>
        <w:t>122</w:t>
      </w:r>
      <w:r w:rsidRPr="008E5670">
        <w:rPr>
          <w:rFonts w:ascii="Calibri" w:eastAsia="Times New Roman" w:hAnsi="Calibri" w:cs="Calibri"/>
        </w:rPr>
        <w:t xml:space="preserve"> and 2</w:t>
      </w:r>
      <w:r w:rsidR="001C0926">
        <w:rPr>
          <w:rFonts w:ascii="Calibri" w:eastAsia="Times New Roman" w:hAnsi="Calibri" w:cs="Calibri"/>
        </w:rPr>
        <w:t>37</w:t>
      </w:r>
      <w:r w:rsidRPr="008E5670">
        <w:rPr>
          <w:rFonts w:ascii="Calibri" w:eastAsia="Times New Roman" w:hAnsi="Calibri" w:cs="Calibri"/>
        </w:rPr>
        <w:t>), purchasing new student desks</w:t>
      </w:r>
      <w:r w:rsidR="00301D12">
        <w:rPr>
          <w:rFonts w:ascii="Calibri" w:eastAsia="Times New Roman" w:hAnsi="Calibri" w:cs="Calibri"/>
        </w:rPr>
        <w:t xml:space="preserve">, </w:t>
      </w:r>
      <w:r w:rsidRPr="008E5670">
        <w:rPr>
          <w:rFonts w:ascii="Calibri" w:eastAsia="Times New Roman" w:hAnsi="Calibri" w:cs="Calibri"/>
        </w:rPr>
        <w:t xml:space="preserve">chairs, and instructor media towers with lectern tops for these classrooms. We are currently in the process of working with the Virco representative to determine the best layout. We will then proceed with the purchase of student seating etc. in the next fiscal year until all student desks have been upgraded. </w:t>
      </w:r>
    </w:p>
    <w:p w14:paraId="12CDC7D4" w14:textId="38FE86F2" w:rsidR="00155914" w:rsidRPr="00155914" w:rsidRDefault="00155914" w:rsidP="007507FA">
      <w:pPr>
        <w:spacing w:after="0" w:line="240" w:lineRule="auto"/>
        <w:textAlignment w:val="baseline"/>
        <w:rPr>
          <w:rFonts w:ascii="Segoe UI" w:eastAsia="Times New Roman" w:hAnsi="Segoe UI" w:cs="Segoe UI"/>
          <w:sz w:val="18"/>
          <w:szCs w:val="18"/>
        </w:rPr>
      </w:pPr>
      <w:r w:rsidRPr="00155914">
        <w:rPr>
          <w:rFonts w:ascii="Calibri" w:eastAsia="Times New Roman" w:hAnsi="Calibri" w:cs="Calibri"/>
        </w:rPr>
        <w:t xml:space="preserve">The Division Office in 219 houses the Chair, Office Manager, full-time faculty mailroom, storage and secure file areas, </w:t>
      </w:r>
      <w:r w:rsidR="009A10F8">
        <w:rPr>
          <w:rFonts w:ascii="Calibri" w:eastAsia="Times New Roman" w:hAnsi="Calibri" w:cs="Calibri"/>
        </w:rPr>
        <w:t>a small workroom</w:t>
      </w:r>
      <w:r w:rsidRPr="00155914">
        <w:rPr>
          <w:rFonts w:ascii="Calibri" w:eastAsia="Times New Roman" w:hAnsi="Calibri" w:cs="Calibri"/>
        </w:rPr>
        <w:t>, and work study students. The office suite includes space for secure storage, a waiting area, a copy/scantron area, and a break room. </w:t>
      </w:r>
    </w:p>
    <w:p w14:paraId="3A1E68C3" w14:textId="77777777" w:rsidR="00D0473F" w:rsidRPr="00D0473F" w:rsidRDefault="00D0473F" w:rsidP="00D0473F"/>
    <w:p w14:paraId="0EBE22C6" w14:textId="335F735C" w:rsidR="00481035" w:rsidRDefault="00481035" w:rsidP="008804AD">
      <w:pPr>
        <w:pStyle w:val="Heading2"/>
        <w:rPr>
          <w:color w:val="auto"/>
        </w:rPr>
      </w:pPr>
      <w:r w:rsidRPr="008804AD">
        <w:rPr>
          <w:color w:val="auto"/>
        </w:rPr>
        <w:t>Equipment</w:t>
      </w:r>
    </w:p>
    <w:p w14:paraId="6FD957FA" w14:textId="7877BD72" w:rsidR="008804AD" w:rsidRPr="00E93776" w:rsidRDefault="008804AD" w:rsidP="008804AD">
      <w:r w:rsidRPr="00E93776">
        <w:rPr>
          <w:rStyle w:val="normaltextrun"/>
          <w:rFonts w:ascii="Calibri" w:hAnsi="Calibri" w:cs="Calibri"/>
          <w:color w:val="000000"/>
          <w:shd w:val="clear" w:color="auto" w:fill="FFFFFF"/>
        </w:rPr>
        <w:t>In addition to the technologic equipment previously mentioned, the department also has DVD/VCR combos in some classrooms. These units are not supported by newer projectors. In addition, we have three portable TV sets that can be moved from room to room, although these are rarely utilized.</w:t>
      </w:r>
      <w:r w:rsidRPr="00E93776">
        <w:rPr>
          <w:rStyle w:val="eop"/>
          <w:rFonts w:ascii="Calibri" w:hAnsi="Calibri" w:cs="Calibri"/>
          <w:color w:val="000000"/>
          <w:shd w:val="clear" w:color="auto" w:fill="FFFFFF"/>
        </w:rPr>
        <w:t> </w:t>
      </w:r>
    </w:p>
    <w:p w14:paraId="17E97DB2" w14:textId="77777777" w:rsidR="008804AD" w:rsidRDefault="008804AD" w:rsidP="00C664F5">
      <w:pPr>
        <w:rPr>
          <w:b/>
        </w:rPr>
      </w:pPr>
    </w:p>
    <w:p w14:paraId="2F48C120" w14:textId="7387E4A3" w:rsidR="00C664F5" w:rsidRPr="00F11FD5" w:rsidRDefault="00481035" w:rsidP="008804AD">
      <w:pPr>
        <w:pStyle w:val="Heading1"/>
        <w:rPr>
          <w:color w:val="auto"/>
        </w:rPr>
      </w:pPr>
      <w:r w:rsidRPr="00F11FD5">
        <w:rPr>
          <w:color w:val="auto"/>
        </w:rPr>
        <w:t>External Conditions</w:t>
      </w:r>
      <w:r w:rsidR="00C664F5" w:rsidRPr="00F11FD5">
        <w:rPr>
          <w:color w:val="auto"/>
        </w:rPr>
        <w:t xml:space="preserve"> </w:t>
      </w:r>
    </w:p>
    <w:p w14:paraId="0FB44BD9" w14:textId="4DD111CE" w:rsidR="00F11FD5" w:rsidRDefault="00F11FD5" w:rsidP="00F11FD5">
      <w:pPr>
        <w:spacing w:after="0" w:line="240" w:lineRule="auto"/>
        <w:textAlignment w:val="baseline"/>
        <w:rPr>
          <w:rFonts w:ascii="Calibri" w:eastAsia="Times New Roman" w:hAnsi="Calibri" w:cs="Calibri"/>
        </w:rPr>
      </w:pPr>
      <w:r w:rsidRPr="00F11FD5">
        <w:rPr>
          <w:rFonts w:ascii="Calibri" w:eastAsia="Times New Roman" w:hAnsi="Calibri" w:cs="Calibri"/>
        </w:rPr>
        <w:t>The division’s accreditation comes through the college’s general accreditation with the Southern Association of Colleges and Schools—SACSCOC. The college completed a three-year program review, as well as a </w:t>
      </w:r>
      <w:r w:rsidR="007507FA" w:rsidRPr="00F11FD5">
        <w:rPr>
          <w:rFonts w:ascii="Calibri" w:eastAsia="Times New Roman" w:hAnsi="Calibri" w:cs="Calibri"/>
        </w:rPr>
        <w:t>three-year</w:t>
      </w:r>
      <w:r w:rsidRPr="00F11FD5">
        <w:rPr>
          <w:rFonts w:ascii="Calibri" w:eastAsia="Times New Roman" w:hAnsi="Calibri" w:cs="Calibri"/>
        </w:rPr>
        <w:t> assessment cycle and have made appropriate adjustments based upon the data. Details can be found in our Program Review. </w:t>
      </w:r>
    </w:p>
    <w:p w14:paraId="7FC3BEBD" w14:textId="77777777" w:rsidR="00984D83" w:rsidRPr="00F11FD5" w:rsidRDefault="00984D83" w:rsidP="00F11FD5">
      <w:pPr>
        <w:spacing w:after="0" w:line="240" w:lineRule="auto"/>
        <w:textAlignment w:val="baseline"/>
        <w:rPr>
          <w:rFonts w:ascii="Segoe UI" w:eastAsia="Times New Roman" w:hAnsi="Segoe UI" w:cs="Segoe UI"/>
          <w:sz w:val="18"/>
          <w:szCs w:val="18"/>
        </w:rPr>
      </w:pPr>
    </w:p>
    <w:p w14:paraId="12CE78E2" w14:textId="196743AD" w:rsidR="00F11FD5" w:rsidRPr="00F11FD5" w:rsidRDefault="00F11FD5" w:rsidP="00F11FD5">
      <w:pPr>
        <w:spacing w:after="0" w:line="240" w:lineRule="auto"/>
        <w:textAlignment w:val="baseline"/>
        <w:rPr>
          <w:rFonts w:ascii="Segoe UI" w:eastAsia="Times New Roman" w:hAnsi="Segoe UI" w:cs="Segoe UI"/>
          <w:sz w:val="18"/>
          <w:szCs w:val="18"/>
        </w:rPr>
      </w:pPr>
      <w:r w:rsidRPr="00F11FD5">
        <w:rPr>
          <w:rFonts w:ascii="Calibri" w:eastAsia="Times New Roman" w:hAnsi="Calibri" w:cs="Calibri"/>
        </w:rPr>
        <w:t xml:space="preserve">The division is impacted by </w:t>
      </w:r>
      <w:r w:rsidR="00984D83">
        <w:rPr>
          <w:rFonts w:ascii="Calibri" w:eastAsia="Times New Roman" w:hAnsi="Calibri" w:cs="Calibri"/>
        </w:rPr>
        <w:t>ACCS</w:t>
      </w:r>
      <w:r w:rsidR="004B7CFF">
        <w:rPr>
          <w:rFonts w:ascii="Calibri" w:eastAsia="Times New Roman" w:hAnsi="Calibri" w:cs="Calibri"/>
        </w:rPr>
        <w:t xml:space="preserve"> </w:t>
      </w:r>
      <w:r w:rsidRPr="00F11FD5">
        <w:rPr>
          <w:rFonts w:ascii="Calibri" w:eastAsia="Times New Roman" w:hAnsi="Calibri" w:cs="Calibri"/>
        </w:rPr>
        <w:t xml:space="preserve">Post-Secondary policy changes when applicable. </w:t>
      </w:r>
      <w:r w:rsidR="004B7CFF">
        <w:rPr>
          <w:rFonts w:ascii="Calibri" w:eastAsia="Times New Roman" w:hAnsi="Calibri" w:cs="Calibri"/>
        </w:rPr>
        <w:t xml:space="preserve">Changes have been made in the area of Developmental Education. ENG 093, ENR 094, and RDG 085 have been replaced with a comprehensive ENR 098 course for developmental needs. ACCS also added ENG 099 as a corequisite course for students </w:t>
      </w:r>
      <w:r w:rsidR="007507FA">
        <w:rPr>
          <w:rFonts w:ascii="Calibri" w:eastAsia="Times New Roman" w:hAnsi="Calibri" w:cs="Calibri"/>
        </w:rPr>
        <w:t>who</w:t>
      </w:r>
      <w:r w:rsidR="001A079D">
        <w:rPr>
          <w:rFonts w:ascii="Calibri" w:eastAsia="Times New Roman" w:hAnsi="Calibri" w:cs="Calibri"/>
        </w:rPr>
        <w:t xml:space="preserve"> can be successful in ENG 101 with a little more support than the typical 101 student</w:t>
      </w:r>
      <w:r w:rsidR="009E1C8D">
        <w:rPr>
          <w:rFonts w:ascii="Calibri" w:eastAsia="Times New Roman" w:hAnsi="Calibri" w:cs="Calibri"/>
        </w:rPr>
        <w:t>s</w:t>
      </w:r>
      <w:r w:rsidR="001A079D">
        <w:rPr>
          <w:rFonts w:ascii="Calibri" w:eastAsia="Times New Roman" w:hAnsi="Calibri" w:cs="Calibri"/>
        </w:rPr>
        <w:t xml:space="preserve">, but who do not necessarily need to take the ENR 098. </w:t>
      </w:r>
      <w:r w:rsidR="00F90759">
        <w:rPr>
          <w:rFonts w:ascii="Calibri" w:eastAsia="Times New Roman" w:hAnsi="Calibri" w:cs="Calibri"/>
        </w:rPr>
        <w:t xml:space="preserve">The AGSC also recently updated the requirements for ENG 101/102. </w:t>
      </w:r>
      <w:r w:rsidR="007363DB">
        <w:rPr>
          <w:rFonts w:ascii="Calibri" w:eastAsia="Times New Roman" w:hAnsi="Calibri" w:cs="Calibri"/>
        </w:rPr>
        <w:t xml:space="preserve">These updates will be implemented in the fall. </w:t>
      </w:r>
      <w:r w:rsidRPr="00F11FD5">
        <w:rPr>
          <w:rFonts w:ascii="Calibri" w:eastAsia="Times New Roman" w:hAnsi="Calibri" w:cs="Calibri"/>
        </w:rPr>
        <w:t>The department uses the STARS articulation guide to inform its curriculum and course offerings.  </w:t>
      </w:r>
    </w:p>
    <w:p w14:paraId="1525AF23" w14:textId="77777777" w:rsidR="00481035" w:rsidRDefault="00481035" w:rsidP="00481035">
      <w:pPr>
        <w:rPr>
          <w:b/>
        </w:rPr>
      </w:pPr>
    </w:p>
    <w:p w14:paraId="49032B9C" w14:textId="3083500C" w:rsidR="00481035" w:rsidRPr="00330408" w:rsidRDefault="00481035" w:rsidP="00330408">
      <w:pPr>
        <w:pStyle w:val="Heading2"/>
        <w:rPr>
          <w:color w:val="auto"/>
        </w:rPr>
      </w:pPr>
      <w:r w:rsidRPr="00330408">
        <w:rPr>
          <w:color w:val="auto"/>
        </w:rPr>
        <w:lastRenderedPageBreak/>
        <w:t>20</w:t>
      </w:r>
      <w:r w:rsidR="00BB4C08" w:rsidRPr="00330408">
        <w:rPr>
          <w:color w:val="auto"/>
        </w:rPr>
        <w:t>1</w:t>
      </w:r>
      <w:r w:rsidR="00E04432">
        <w:rPr>
          <w:color w:val="auto"/>
        </w:rPr>
        <w:t>7</w:t>
      </w:r>
      <w:r w:rsidRPr="00330408">
        <w:rPr>
          <w:color w:val="auto"/>
        </w:rPr>
        <w:t>-201</w:t>
      </w:r>
      <w:r w:rsidR="00E04432">
        <w:rPr>
          <w:color w:val="auto"/>
        </w:rPr>
        <w:t>8</w:t>
      </w:r>
      <w:r w:rsidRPr="00330408">
        <w:rPr>
          <w:color w:val="auto"/>
        </w:rPr>
        <w:t xml:space="preserve"> Accomplishments:</w:t>
      </w:r>
    </w:p>
    <w:p w14:paraId="19ACE5A7" w14:textId="347BE62B" w:rsidR="00481035" w:rsidRPr="0009257C" w:rsidRDefault="009F50C7" w:rsidP="009F50C7">
      <w:pPr>
        <w:pStyle w:val="ListParagraph"/>
        <w:numPr>
          <w:ilvl w:val="0"/>
          <w:numId w:val="7"/>
        </w:numPr>
        <w:rPr>
          <w:b/>
        </w:rPr>
      </w:pPr>
      <w:r>
        <w:rPr>
          <w:bCs/>
        </w:rPr>
        <w:t xml:space="preserve">The Communications department </w:t>
      </w:r>
      <w:r w:rsidR="00C52A2D">
        <w:rPr>
          <w:bCs/>
        </w:rPr>
        <w:t>hosted</w:t>
      </w:r>
      <w:r>
        <w:rPr>
          <w:bCs/>
        </w:rPr>
        <w:t xml:space="preserve"> the annual </w:t>
      </w:r>
      <w:r w:rsidR="00C52A2D">
        <w:rPr>
          <w:bCs/>
        </w:rPr>
        <w:t>UWRITE conference for full-time, part-time, and dual enrollment</w:t>
      </w:r>
      <w:r w:rsidR="006B0C7E">
        <w:rPr>
          <w:bCs/>
        </w:rPr>
        <w:t xml:space="preserve"> instructors to receive professional development, share ideas, network, and hear from a leading presenter in the English-Language Learners field. </w:t>
      </w:r>
      <w:r w:rsidR="00763FF0">
        <w:rPr>
          <w:bCs/>
        </w:rPr>
        <w:t xml:space="preserve">Several instructors presented during breakout sessions at this conference. </w:t>
      </w:r>
      <w:r w:rsidR="00C52A2D">
        <w:rPr>
          <w:bCs/>
        </w:rPr>
        <w:t xml:space="preserve"> </w:t>
      </w:r>
    </w:p>
    <w:p w14:paraId="1039C322" w14:textId="5ADC4A85" w:rsidR="0009257C" w:rsidRPr="009F50C7" w:rsidRDefault="0009257C" w:rsidP="0009257C">
      <w:pPr>
        <w:pStyle w:val="ListParagraph"/>
        <w:numPr>
          <w:ilvl w:val="0"/>
          <w:numId w:val="7"/>
        </w:numPr>
        <w:spacing w:after="0"/>
        <w:rPr>
          <w:b/>
        </w:rPr>
      </w:pPr>
      <w:r>
        <w:rPr>
          <w:rFonts w:ascii="Calibri" w:hAnsi="Calibri" w:cs="Calibri"/>
          <w:color w:val="000000"/>
          <w:shd w:val="clear" w:color="auto" w:fill="FFFFFF"/>
        </w:rPr>
        <w:t>Several instructors attended the Birmingham Institute for Teaching Writing at UAB.</w:t>
      </w:r>
    </w:p>
    <w:p w14:paraId="31208B81" w14:textId="42DF4B48" w:rsidR="0009257C" w:rsidRDefault="0009257C" w:rsidP="0009257C">
      <w:pPr>
        <w:numPr>
          <w:ilvl w:val="0"/>
          <w:numId w:val="7"/>
        </w:numPr>
        <w:spacing w:after="0" w:line="240" w:lineRule="auto"/>
        <w:textAlignment w:val="baseline"/>
        <w:rPr>
          <w:rFonts w:ascii="Calibri" w:eastAsia="Times New Roman" w:hAnsi="Calibri" w:cs="Calibri"/>
        </w:rPr>
      </w:pPr>
      <w:r w:rsidRPr="0009257C">
        <w:rPr>
          <w:rFonts w:ascii="Calibri" w:eastAsia="Times New Roman" w:hAnsi="Calibri" w:cs="Calibri"/>
        </w:rPr>
        <w:t>The Communications Department continued to support the Red Mountain Reading Series, </w:t>
      </w:r>
      <w:r w:rsidRPr="0009257C">
        <w:rPr>
          <w:rFonts w:ascii="Calibri" w:eastAsia="Times New Roman" w:hAnsi="Calibri" w:cs="Calibri"/>
          <w:i/>
          <w:iCs/>
        </w:rPr>
        <w:t>Wingspan</w:t>
      </w:r>
      <w:r w:rsidRPr="0009257C">
        <w:rPr>
          <w:rFonts w:ascii="Calibri" w:eastAsia="Times New Roman" w:hAnsi="Calibri" w:cs="Calibri"/>
        </w:rPr>
        <w:t>, The Writer’s Round Table, the Concert and Lecture Series, Sigma Kappa Delta, and Sigma Chi Eta.  </w:t>
      </w:r>
    </w:p>
    <w:p w14:paraId="18B49655" w14:textId="4AF7D314" w:rsidR="002C56A4" w:rsidRDefault="002C56A4" w:rsidP="0009257C">
      <w:pPr>
        <w:numPr>
          <w:ilvl w:val="0"/>
          <w:numId w:val="7"/>
        </w:numPr>
        <w:spacing w:after="0" w:line="240" w:lineRule="auto"/>
        <w:textAlignment w:val="baseline"/>
        <w:rPr>
          <w:rFonts w:ascii="Calibri" w:eastAsia="Times New Roman" w:hAnsi="Calibri" w:cs="Calibri"/>
        </w:rPr>
      </w:pPr>
      <w:r>
        <w:rPr>
          <w:rFonts w:ascii="Calibri" w:eastAsia="Times New Roman" w:hAnsi="Calibri" w:cs="Calibri"/>
        </w:rPr>
        <w:t xml:space="preserve">The Red Mountain Reading Series </w:t>
      </w:r>
      <w:r w:rsidR="00B60833" w:rsidRPr="00B60833">
        <w:rPr>
          <w:rFonts w:ascii="Calibri" w:eastAsia="Times New Roman" w:hAnsi="Calibri" w:cs="Calibri"/>
        </w:rPr>
        <w:t>explored the theme “Writers Next Door,” and hosted 200 audience members for presentations by journalist Katherine Webb-Hehn, blogger and educator Javacia Harris Bowser, and poet Gary Dop.</w:t>
      </w:r>
    </w:p>
    <w:p w14:paraId="2069705F" w14:textId="398911BD" w:rsidR="00B60833" w:rsidRPr="002C56A4" w:rsidRDefault="00B60833" w:rsidP="0009257C">
      <w:pPr>
        <w:numPr>
          <w:ilvl w:val="0"/>
          <w:numId w:val="7"/>
        </w:numPr>
        <w:spacing w:after="0" w:line="240" w:lineRule="auto"/>
        <w:textAlignment w:val="baseline"/>
        <w:rPr>
          <w:rFonts w:ascii="Calibri" w:eastAsia="Times New Roman" w:hAnsi="Calibri" w:cs="Calibri"/>
        </w:rPr>
      </w:pPr>
      <w:r>
        <w:rPr>
          <w:rFonts w:ascii="Calibri" w:eastAsia="Times New Roman" w:hAnsi="Calibri" w:cs="Calibri"/>
        </w:rPr>
        <w:t xml:space="preserve">The Red Mountain Reading Series received a grant from the Alabama Humanities Foundation. </w:t>
      </w:r>
    </w:p>
    <w:p w14:paraId="0B57D330" w14:textId="0A69D247" w:rsidR="00641CEF" w:rsidRPr="0009257C" w:rsidRDefault="00412AE6" w:rsidP="0009257C">
      <w:pPr>
        <w:numPr>
          <w:ilvl w:val="0"/>
          <w:numId w:val="7"/>
        </w:numPr>
        <w:spacing w:after="0" w:line="240" w:lineRule="auto"/>
        <w:textAlignment w:val="baseline"/>
        <w:rPr>
          <w:rFonts w:ascii="Calibri" w:eastAsia="Times New Roman" w:hAnsi="Calibri" w:cs="Calibri"/>
        </w:rPr>
      </w:pPr>
      <w:r>
        <w:rPr>
          <w:rFonts w:ascii="Calibri" w:eastAsia="Times New Roman" w:hAnsi="Calibri" w:cs="Calibri"/>
          <w:i/>
          <w:iCs/>
        </w:rPr>
        <w:t>Wingspan</w:t>
      </w:r>
      <w:r>
        <w:rPr>
          <w:rFonts w:ascii="Calibri" w:eastAsia="Times New Roman" w:hAnsi="Calibri" w:cs="Calibri"/>
        </w:rPr>
        <w:t>, the literary and arts magazine expanded in numbers of contributors</w:t>
      </w:r>
      <w:r w:rsidR="009A4EF0">
        <w:rPr>
          <w:rFonts w:ascii="Calibri" w:eastAsia="Times New Roman" w:hAnsi="Calibri" w:cs="Calibri"/>
        </w:rPr>
        <w:t xml:space="preserve"> and number of pages. There were 56 contributors and a total of 70 pages</w:t>
      </w:r>
      <w:r w:rsidR="00AC6A94">
        <w:rPr>
          <w:rFonts w:ascii="Calibri" w:eastAsia="Times New Roman" w:hAnsi="Calibri" w:cs="Calibri"/>
        </w:rPr>
        <w:t xml:space="preserve"> in the magazine. </w:t>
      </w:r>
    </w:p>
    <w:p w14:paraId="48949786" w14:textId="4FEC6AD9" w:rsidR="0009257C" w:rsidRDefault="0009257C" w:rsidP="0009257C">
      <w:pPr>
        <w:numPr>
          <w:ilvl w:val="0"/>
          <w:numId w:val="7"/>
        </w:numPr>
        <w:spacing w:after="0" w:line="240" w:lineRule="auto"/>
        <w:textAlignment w:val="baseline"/>
        <w:rPr>
          <w:rFonts w:ascii="Calibri" w:eastAsia="Times New Roman" w:hAnsi="Calibri" w:cs="Calibri"/>
        </w:rPr>
      </w:pPr>
      <w:r w:rsidRPr="0009257C">
        <w:rPr>
          <w:rFonts w:ascii="Calibri" w:eastAsia="Times New Roman" w:hAnsi="Calibri" w:cs="Calibri"/>
        </w:rPr>
        <w:t>Sigma Kappa Delta supported the college’s recruitment efforts at Get on Board Day and Summer NSO. </w:t>
      </w:r>
    </w:p>
    <w:p w14:paraId="7FBF61A6" w14:textId="0F72803D" w:rsidR="00DF0F3E" w:rsidRPr="00DF0F3E" w:rsidRDefault="001E707E" w:rsidP="0009257C">
      <w:pPr>
        <w:numPr>
          <w:ilvl w:val="0"/>
          <w:numId w:val="7"/>
        </w:numPr>
        <w:spacing w:after="0" w:line="240" w:lineRule="auto"/>
        <w:textAlignment w:val="baseline"/>
        <w:rPr>
          <w:rStyle w:val="normaltextrun"/>
          <w:rFonts w:ascii="Calibri" w:eastAsia="Times New Roman" w:hAnsi="Calibri" w:cs="Calibri"/>
        </w:rPr>
      </w:pPr>
      <w:r>
        <w:rPr>
          <w:rStyle w:val="normaltextrun"/>
          <w:rFonts w:ascii="Calibri" w:eastAsia="Times New Roman" w:hAnsi="Calibri" w:cs="Calibri"/>
        </w:rPr>
        <w:t xml:space="preserve">SKD hosted </w:t>
      </w:r>
      <w:r w:rsidRPr="001E707E">
        <w:rPr>
          <w:rStyle w:val="normaltextrun"/>
          <w:rFonts w:ascii="Calibri" w:eastAsia="Times New Roman" w:hAnsi="Calibri" w:cs="Calibri"/>
        </w:rPr>
        <w:t xml:space="preserve">Pioneer Con, the free day-long event </w:t>
      </w:r>
      <w:r>
        <w:rPr>
          <w:rStyle w:val="normaltextrun"/>
          <w:rFonts w:ascii="Calibri" w:eastAsia="Times New Roman" w:hAnsi="Calibri" w:cs="Calibri"/>
        </w:rPr>
        <w:t xml:space="preserve">which </w:t>
      </w:r>
      <w:r w:rsidRPr="001E707E">
        <w:rPr>
          <w:rStyle w:val="normaltextrun"/>
          <w:rFonts w:ascii="Calibri" w:eastAsia="Times New Roman" w:hAnsi="Calibri" w:cs="Calibri"/>
        </w:rPr>
        <w:t>consisted of 10 sessions organized around a keynote presentation by illustrator and children’s book author Brian</w:t>
      </w:r>
      <w:r w:rsidR="009E1C8D">
        <w:rPr>
          <w:rStyle w:val="normaltextrun"/>
          <w:rFonts w:ascii="Calibri" w:eastAsia="Times New Roman" w:hAnsi="Calibri" w:cs="Calibri"/>
        </w:rPr>
        <w:t xml:space="preserve"> </w:t>
      </w:r>
      <w:r w:rsidRPr="001E707E">
        <w:rPr>
          <w:rStyle w:val="normaltextrun"/>
          <w:rFonts w:ascii="Calibri" w:eastAsia="Times New Roman" w:hAnsi="Calibri" w:cs="Calibri"/>
        </w:rPr>
        <w:t>Parker. Attendance was around 150.</w:t>
      </w:r>
    </w:p>
    <w:p w14:paraId="3BCBF2CE" w14:textId="774DD3B3" w:rsidR="00956967" w:rsidRPr="003B7459" w:rsidRDefault="00956967" w:rsidP="0009257C">
      <w:pPr>
        <w:numPr>
          <w:ilvl w:val="0"/>
          <w:numId w:val="7"/>
        </w:numPr>
        <w:spacing w:after="0" w:line="240" w:lineRule="auto"/>
        <w:textAlignment w:val="baseline"/>
        <w:rPr>
          <w:rStyle w:val="eop"/>
          <w:rFonts w:ascii="Calibri" w:eastAsia="Times New Roman" w:hAnsi="Calibri" w:cs="Calibri"/>
        </w:rPr>
      </w:pPr>
      <w:r>
        <w:rPr>
          <w:rStyle w:val="normaltextrun"/>
          <w:rFonts w:ascii="Calibri" w:hAnsi="Calibri" w:cs="Calibri"/>
          <w:color w:val="000000"/>
          <w:shd w:val="clear" w:color="auto" w:fill="FFFFFF"/>
        </w:rPr>
        <w:t>Faculty member Haley Kendrick served as the Vice-Chair on the Faculty Senate Executive Council.</w:t>
      </w:r>
      <w:r>
        <w:rPr>
          <w:rStyle w:val="eop"/>
          <w:rFonts w:ascii="Calibri" w:hAnsi="Calibri" w:cs="Calibri"/>
          <w:color w:val="000000"/>
          <w:shd w:val="clear" w:color="auto" w:fill="FFFFFF"/>
        </w:rPr>
        <w:t> </w:t>
      </w:r>
    </w:p>
    <w:p w14:paraId="589B2E64" w14:textId="72F86318" w:rsidR="003B7459" w:rsidRPr="00445740" w:rsidRDefault="003B7459" w:rsidP="0009257C">
      <w:pPr>
        <w:numPr>
          <w:ilvl w:val="0"/>
          <w:numId w:val="7"/>
        </w:numPr>
        <w:spacing w:after="0" w:line="240" w:lineRule="auto"/>
        <w:textAlignment w:val="baseline"/>
        <w:rPr>
          <w:rStyle w:val="eop"/>
          <w:rFonts w:ascii="Calibri" w:eastAsia="Times New Roman" w:hAnsi="Calibri" w:cs="Calibri"/>
        </w:rPr>
      </w:pPr>
      <w:r>
        <w:rPr>
          <w:rStyle w:val="eop"/>
          <w:rFonts w:ascii="Calibri" w:hAnsi="Calibri" w:cs="Calibri"/>
          <w:color w:val="000000"/>
          <w:shd w:val="clear" w:color="auto" w:fill="FFFFFF"/>
        </w:rPr>
        <w:t xml:space="preserve">The Writing Lab was established with two Part-Time instructors each working 6 hours a week to serve students. </w:t>
      </w:r>
    </w:p>
    <w:p w14:paraId="6328159D" w14:textId="254E6DF5" w:rsidR="0028450F" w:rsidRDefault="0028450F" w:rsidP="0009257C">
      <w:pPr>
        <w:numPr>
          <w:ilvl w:val="0"/>
          <w:numId w:val="7"/>
        </w:numPr>
        <w:spacing w:after="0" w:line="240" w:lineRule="auto"/>
        <w:textAlignment w:val="baseline"/>
        <w:rPr>
          <w:rStyle w:val="eop"/>
          <w:rFonts w:ascii="Calibri" w:eastAsia="Times New Roman" w:hAnsi="Calibri" w:cs="Calibri"/>
        </w:rPr>
      </w:pPr>
      <w:r>
        <w:rPr>
          <w:rStyle w:val="eop"/>
          <w:rFonts w:ascii="Calibri" w:eastAsia="Times New Roman" w:hAnsi="Calibri" w:cs="Calibri"/>
        </w:rPr>
        <w:t xml:space="preserve">English instructors attended several Integrated Reading and </w:t>
      </w:r>
      <w:r w:rsidR="00256455">
        <w:rPr>
          <w:rStyle w:val="eop"/>
          <w:rFonts w:ascii="Calibri" w:eastAsia="Times New Roman" w:hAnsi="Calibri" w:cs="Calibri"/>
        </w:rPr>
        <w:t xml:space="preserve">Writing workshops. </w:t>
      </w:r>
    </w:p>
    <w:p w14:paraId="08C0EBE2" w14:textId="040D195E" w:rsidR="00AD36AF" w:rsidRDefault="00117EC2" w:rsidP="00A554B4">
      <w:pPr>
        <w:numPr>
          <w:ilvl w:val="0"/>
          <w:numId w:val="7"/>
        </w:numPr>
        <w:spacing w:after="0" w:line="240" w:lineRule="auto"/>
        <w:textAlignment w:val="baseline"/>
        <w:rPr>
          <w:rStyle w:val="eop"/>
          <w:rFonts w:ascii="Calibri" w:eastAsia="Times New Roman" w:hAnsi="Calibri" w:cs="Calibri"/>
        </w:rPr>
      </w:pPr>
      <w:r w:rsidRPr="00AD36AF">
        <w:rPr>
          <w:rStyle w:val="eop"/>
          <w:rFonts w:ascii="Calibri" w:eastAsia="Times New Roman" w:hAnsi="Calibri" w:cs="Calibri"/>
        </w:rPr>
        <w:t>Several instructors attended workshops sponsored by the college, including several relating to Blackboard</w:t>
      </w:r>
      <w:r w:rsidR="00D87007">
        <w:rPr>
          <w:rStyle w:val="eop"/>
          <w:rFonts w:ascii="Calibri" w:eastAsia="Times New Roman" w:hAnsi="Calibri" w:cs="Calibri"/>
        </w:rPr>
        <w:t xml:space="preserve">, Skype, </w:t>
      </w:r>
      <w:r w:rsidRPr="00AD36AF">
        <w:rPr>
          <w:rStyle w:val="eop"/>
          <w:rFonts w:ascii="Calibri" w:eastAsia="Times New Roman" w:hAnsi="Calibri" w:cs="Calibri"/>
        </w:rPr>
        <w:t xml:space="preserve">and </w:t>
      </w:r>
      <w:r w:rsidR="00D87007">
        <w:rPr>
          <w:rStyle w:val="eop"/>
          <w:rFonts w:ascii="Calibri" w:eastAsia="Times New Roman" w:hAnsi="Calibri" w:cs="Calibri"/>
        </w:rPr>
        <w:t>O365</w:t>
      </w:r>
      <w:r w:rsidR="00AD36AF">
        <w:rPr>
          <w:rStyle w:val="eop"/>
          <w:rFonts w:ascii="Calibri" w:eastAsia="Times New Roman" w:hAnsi="Calibri" w:cs="Calibri"/>
        </w:rPr>
        <w:t>.</w:t>
      </w:r>
    </w:p>
    <w:p w14:paraId="1E637DE9" w14:textId="4D4FC838" w:rsidR="00AD36AF" w:rsidRPr="00AD36AF" w:rsidRDefault="00AD36AF" w:rsidP="00A554B4">
      <w:pPr>
        <w:numPr>
          <w:ilvl w:val="0"/>
          <w:numId w:val="7"/>
        </w:numPr>
        <w:spacing w:after="0" w:line="240" w:lineRule="auto"/>
        <w:textAlignment w:val="baseline"/>
        <w:rPr>
          <w:rStyle w:val="eop"/>
          <w:rFonts w:ascii="Calibri" w:eastAsia="Times New Roman" w:hAnsi="Calibri" w:cs="Calibri"/>
        </w:rPr>
      </w:pPr>
      <w:r w:rsidRPr="00AD36AF">
        <w:rPr>
          <w:rStyle w:val="eop"/>
          <w:rFonts w:ascii="Calibri" w:eastAsia="Times New Roman" w:hAnsi="Calibri" w:cs="Calibri"/>
        </w:rPr>
        <w:t>Other instructors attended the state-wide ACCA conference in November.</w:t>
      </w:r>
    </w:p>
    <w:p w14:paraId="4CDD238C" w14:textId="1D2B4201" w:rsidR="00117EC2" w:rsidRPr="0028450F" w:rsidRDefault="00AD36AF" w:rsidP="0009257C">
      <w:pPr>
        <w:numPr>
          <w:ilvl w:val="0"/>
          <w:numId w:val="7"/>
        </w:numPr>
        <w:spacing w:after="0" w:line="240" w:lineRule="auto"/>
        <w:textAlignment w:val="baseline"/>
        <w:rPr>
          <w:rStyle w:val="eop"/>
          <w:rFonts w:ascii="Calibri" w:eastAsia="Times New Roman" w:hAnsi="Calibri" w:cs="Calibri"/>
        </w:rPr>
      </w:pPr>
      <w:r w:rsidRPr="00AD36AF">
        <w:rPr>
          <w:rStyle w:val="eop"/>
          <w:rFonts w:ascii="Calibri" w:eastAsia="Times New Roman" w:hAnsi="Calibri" w:cs="Calibri"/>
        </w:rPr>
        <w:t>The SKD sponsor also attended the organization’s national conference</w:t>
      </w:r>
      <w:r w:rsidR="00117EC2" w:rsidRPr="00117EC2">
        <w:rPr>
          <w:rStyle w:val="eop"/>
          <w:rFonts w:ascii="Calibri" w:eastAsia="Times New Roman" w:hAnsi="Calibri" w:cs="Calibri"/>
        </w:rPr>
        <w:t>.</w:t>
      </w:r>
    </w:p>
    <w:p w14:paraId="3DFE8C06" w14:textId="65626A22" w:rsidR="00445740" w:rsidRPr="009C48B4" w:rsidRDefault="00445740" w:rsidP="0009257C">
      <w:pPr>
        <w:numPr>
          <w:ilvl w:val="0"/>
          <w:numId w:val="7"/>
        </w:numPr>
        <w:spacing w:after="0" w:line="240" w:lineRule="auto"/>
        <w:textAlignment w:val="baseline"/>
        <w:rPr>
          <w:rStyle w:val="eop"/>
          <w:rFonts w:ascii="Calibri" w:eastAsia="Times New Roman" w:hAnsi="Calibri" w:cs="Calibri"/>
        </w:rPr>
      </w:pPr>
      <w:r>
        <w:rPr>
          <w:rStyle w:val="eop"/>
          <w:rFonts w:ascii="Calibri" w:hAnsi="Calibri" w:cs="Calibri"/>
          <w:color w:val="000000"/>
          <w:shd w:val="clear" w:color="auto" w:fill="FFFFFF"/>
        </w:rPr>
        <w:t xml:space="preserve">The Department Chair </w:t>
      </w:r>
      <w:r w:rsidR="00E80DBB">
        <w:rPr>
          <w:rStyle w:val="eop"/>
          <w:rFonts w:ascii="Calibri" w:hAnsi="Calibri" w:cs="Calibri"/>
          <w:color w:val="000000"/>
          <w:shd w:val="clear" w:color="auto" w:fill="FFFFFF"/>
        </w:rPr>
        <w:t xml:space="preserve">partnered with a colleague to present on the Alabama Master Teacher’s Experience during fall professional development days. </w:t>
      </w:r>
      <w:r>
        <w:rPr>
          <w:rStyle w:val="eop"/>
          <w:rFonts w:ascii="Calibri" w:hAnsi="Calibri" w:cs="Calibri"/>
          <w:color w:val="000000"/>
          <w:shd w:val="clear" w:color="auto" w:fill="FFFFFF"/>
        </w:rPr>
        <w:t xml:space="preserve"> </w:t>
      </w:r>
    </w:p>
    <w:p w14:paraId="0B8E7D8F" w14:textId="15B399ED" w:rsidR="009C48B4" w:rsidRDefault="00BC3B37" w:rsidP="0009257C">
      <w:pPr>
        <w:numPr>
          <w:ilvl w:val="0"/>
          <w:numId w:val="7"/>
        </w:numPr>
        <w:spacing w:after="0" w:line="240" w:lineRule="auto"/>
        <w:textAlignment w:val="baseline"/>
        <w:rPr>
          <w:rFonts w:ascii="Calibri" w:eastAsia="Times New Roman" w:hAnsi="Calibri" w:cs="Calibri"/>
        </w:rPr>
      </w:pPr>
      <w:r>
        <w:rPr>
          <w:rFonts w:ascii="Calibri" w:eastAsia="Times New Roman" w:hAnsi="Calibri" w:cs="Calibri"/>
        </w:rPr>
        <w:t>F</w:t>
      </w:r>
      <w:r w:rsidRPr="00BC3B37">
        <w:rPr>
          <w:rFonts w:ascii="Calibri" w:eastAsia="Times New Roman" w:hAnsi="Calibri" w:cs="Calibri"/>
        </w:rPr>
        <w:t xml:space="preserve">aculty in Communications partnered with faculty in Liberal Arts to complete a Peer Teaching Across the Curriculum </w:t>
      </w:r>
      <w:r w:rsidR="00C9629E">
        <w:rPr>
          <w:rFonts w:ascii="Calibri" w:eastAsia="Times New Roman" w:hAnsi="Calibri" w:cs="Calibri"/>
        </w:rPr>
        <w:t xml:space="preserve">department </w:t>
      </w:r>
      <w:r w:rsidRPr="00BC3B37">
        <w:rPr>
          <w:rFonts w:ascii="Calibri" w:eastAsia="Times New Roman" w:hAnsi="Calibri" w:cs="Calibri"/>
        </w:rPr>
        <w:t>project.</w:t>
      </w:r>
    </w:p>
    <w:p w14:paraId="65E274C5" w14:textId="75024823" w:rsidR="00BC3B37" w:rsidRDefault="00BC3B37" w:rsidP="0009257C">
      <w:pPr>
        <w:numPr>
          <w:ilvl w:val="0"/>
          <w:numId w:val="7"/>
        </w:numPr>
        <w:spacing w:after="0" w:line="240" w:lineRule="auto"/>
        <w:textAlignment w:val="baseline"/>
        <w:rPr>
          <w:rFonts w:ascii="Calibri" w:eastAsia="Times New Roman" w:hAnsi="Calibri" w:cs="Calibri"/>
        </w:rPr>
      </w:pPr>
      <w:r>
        <w:rPr>
          <w:rFonts w:ascii="Calibri" w:eastAsia="Times New Roman" w:hAnsi="Calibri" w:cs="Calibri"/>
        </w:rPr>
        <w:t>The Department hosted a presentation by Barbara Goss</w:t>
      </w:r>
      <w:r w:rsidR="006276D1">
        <w:rPr>
          <w:rFonts w:ascii="Calibri" w:eastAsia="Times New Roman" w:hAnsi="Calibri" w:cs="Calibri"/>
        </w:rPr>
        <w:t xml:space="preserve"> on the myriad resources offered by the library, including tutorials, quizzes, Films on Demand, </w:t>
      </w:r>
      <w:r w:rsidR="00671F62">
        <w:rPr>
          <w:rFonts w:ascii="Calibri" w:eastAsia="Times New Roman" w:hAnsi="Calibri" w:cs="Calibri"/>
        </w:rPr>
        <w:t xml:space="preserve">open educational resources, </w:t>
      </w:r>
      <w:r w:rsidR="006276D1">
        <w:rPr>
          <w:rFonts w:ascii="Calibri" w:eastAsia="Times New Roman" w:hAnsi="Calibri" w:cs="Calibri"/>
        </w:rPr>
        <w:t>and course or instructor-specific resources</w:t>
      </w:r>
      <w:r w:rsidR="00671F62">
        <w:rPr>
          <w:rFonts w:ascii="Calibri" w:eastAsia="Times New Roman" w:hAnsi="Calibri" w:cs="Calibri"/>
        </w:rPr>
        <w:t xml:space="preserve"> and research guides. </w:t>
      </w:r>
    </w:p>
    <w:p w14:paraId="73966C76" w14:textId="6EC15D87" w:rsidR="003503C3" w:rsidRDefault="003503C3" w:rsidP="0009257C">
      <w:pPr>
        <w:numPr>
          <w:ilvl w:val="0"/>
          <w:numId w:val="7"/>
        </w:numPr>
        <w:spacing w:after="0" w:line="240" w:lineRule="auto"/>
        <w:textAlignment w:val="baseline"/>
        <w:rPr>
          <w:rFonts w:ascii="Calibri" w:eastAsia="Times New Roman" w:hAnsi="Calibri" w:cs="Calibri"/>
        </w:rPr>
      </w:pPr>
      <w:r>
        <w:rPr>
          <w:rFonts w:ascii="Calibri" w:eastAsia="Times New Roman" w:hAnsi="Calibri" w:cs="Calibri"/>
        </w:rPr>
        <w:t xml:space="preserve">Progress was made in creating a more welcoming environment for students in the central area of BDH through the removal of an old trophy case. </w:t>
      </w:r>
    </w:p>
    <w:p w14:paraId="0B2E05E6" w14:textId="79385ED2" w:rsidR="00CA6E4E" w:rsidRDefault="00CA6E4E" w:rsidP="0009257C">
      <w:pPr>
        <w:numPr>
          <w:ilvl w:val="0"/>
          <w:numId w:val="7"/>
        </w:numPr>
        <w:spacing w:after="0" w:line="240" w:lineRule="auto"/>
        <w:textAlignment w:val="baseline"/>
        <w:rPr>
          <w:rFonts w:ascii="Calibri" w:eastAsia="Times New Roman" w:hAnsi="Calibri" w:cs="Calibri"/>
        </w:rPr>
      </w:pPr>
      <w:r>
        <w:rPr>
          <w:rFonts w:ascii="Calibri" w:eastAsia="Times New Roman" w:hAnsi="Calibri" w:cs="Calibri"/>
        </w:rPr>
        <w:t>Instructors from the Jefferson Campus met with English instructors from the other campuses to host a Round table</w:t>
      </w:r>
      <w:r w:rsidR="00A630C3">
        <w:rPr>
          <w:rFonts w:ascii="Calibri" w:eastAsia="Times New Roman" w:hAnsi="Calibri" w:cs="Calibri"/>
        </w:rPr>
        <w:t xml:space="preserve"> discussion of the ENR 094 course, as well as best practices and grading practices. </w:t>
      </w:r>
    </w:p>
    <w:p w14:paraId="029A9AF9" w14:textId="29C75E51" w:rsidR="00051FCB" w:rsidRDefault="00051FCB" w:rsidP="0009257C">
      <w:pPr>
        <w:numPr>
          <w:ilvl w:val="0"/>
          <w:numId w:val="7"/>
        </w:numPr>
        <w:spacing w:after="0" w:line="240" w:lineRule="auto"/>
        <w:textAlignment w:val="baseline"/>
        <w:rPr>
          <w:rFonts w:ascii="Calibri" w:eastAsia="Times New Roman" w:hAnsi="Calibri" w:cs="Calibri"/>
        </w:rPr>
      </w:pPr>
      <w:r>
        <w:rPr>
          <w:rFonts w:ascii="Calibri" w:eastAsia="Times New Roman" w:hAnsi="Calibri" w:cs="Calibri"/>
        </w:rPr>
        <w:t xml:space="preserve">A new office chair was purchased for one instructor to replace one that had broken. </w:t>
      </w:r>
    </w:p>
    <w:p w14:paraId="607A1B2C" w14:textId="4C172068" w:rsidR="00993D41" w:rsidRDefault="00F701A3" w:rsidP="0009257C">
      <w:pPr>
        <w:numPr>
          <w:ilvl w:val="0"/>
          <w:numId w:val="7"/>
        </w:numPr>
        <w:spacing w:after="0" w:line="240" w:lineRule="auto"/>
        <w:textAlignment w:val="baseline"/>
        <w:rPr>
          <w:rFonts w:ascii="Calibri" w:eastAsia="Times New Roman" w:hAnsi="Calibri" w:cs="Calibri"/>
        </w:rPr>
      </w:pPr>
      <w:r>
        <w:rPr>
          <w:rFonts w:ascii="Calibri" w:eastAsia="Times New Roman" w:hAnsi="Calibri" w:cs="Calibri"/>
        </w:rPr>
        <w:t xml:space="preserve">An AC adapter was purchased for </w:t>
      </w:r>
      <w:r w:rsidR="0062568C">
        <w:rPr>
          <w:rFonts w:ascii="Calibri" w:eastAsia="Times New Roman" w:hAnsi="Calibri" w:cs="Calibri"/>
        </w:rPr>
        <w:t xml:space="preserve">one instructor’s laptop computer. </w:t>
      </w:r>
    </w:p>
    <w:p w14:paraId="2E431970" w14:textId="6DFF193D" w:rsidR="002C4D82" w:rsidRPr="0009257C" w:rsidRDefault="002C4D82" w:rsidP="0009257C">
      <w:pPr>
        <w:numPr>
          <w:ilvl w:val="0"/>
          <w:numId w:val="7"/>
        </w:numPr>
        <w:spacing w:after="0" w:line="240" w:lineRule="auto"/>
        <w:textAlignment w:val="baseline"/>
        <w:rPr>
          <w:rFonts w:ascii="Calibri" w:eastAsia="Times New Roman" w:hAnsi="Calibri" w:cs="Calibri"/>
        </w:rPr>
      </w:pPr>
      <w:r>
        <w:rPr>
          <w:rFonts w:ascii="Calibri" w:eastAsia="Times New Roman" w:hAnsi="Calibri" w:cs="Calibri"/>
        </w:rPr>
        <w:t xml:space="preserve">A </w:t>
      </w:r>
      <w:r w:rsidR="004B2AB3">
        <w:rPr>
          <w:rFonts w:ascii="Calibri" w:eastAsia="Times New Roman" w:hAnsi="Calibri" w:cs="Calibri"/>
        </w:rPr>
        <w:t xml:space="preserve">color printer was purchased for use by both Communications and Liberal Arts. </w:t>
      </w:r>
    </w:p>
    <w:p w14:paraId="18F2F350" w14:textId="77777777" w:rsidR="00481035" w:rsidRDefault="00481035" w:rsidP="00481035">
      <w:pPr>
        <w:rPr>
          <w:b/>
        </w:rPr>
      </w:pPr>
    </w:p>
    <w:p w14:paraId="3B6D0E04" w14:textId="20946B94" w:rsidR="00481035" w:rsidRDefault="00481035" w:rsidP="00072B67">
      <w:pPr>
        <w:pStyle w:val="Heading2"/>
        <w:rPr>
          <w:color w:val="auto"/>
        </w:rPr>
      </w:pPr>
      <w:r w:rsidRPr="00072B67">
        <w:rPr>
          <w:color w:val="auto"/>
        </w:rPr>
        <w:lastRenderedPageBreak/>
        <w:t>201</w:t>
      </w:r>
      <w:r w:rsidR="00072B67">
        <w:rPr>
          <w:color w:val="auto"/>
        </w:rPr>
        <w:t>8</w:t>
      </w:r>
      <w:r w:rsidRPr="00072B67">
        <w:rPr>
          <w:color w:val="auto"/>
        </w:rPr>
        <w:t>-201</w:t>
      </w:r>
      <w:r w:rsidR="00072B67">
        <w:rPr>
          <w:color w:val="auto"/>
        </w:rPr>
        <w:t>9</w:t>
      </w:r>
      <w:r w:rsidR="001D13DD" w:rsidRPr="00072B67">
        <w:rPr>
          <w:color w:val="auto"/>
        </w:rPr>
        <w:t xml:space="preserve"> </w:t>
      </w:r>
      <w:r w:rsidRPr="00072B67">
        <w:rPr>
          <w:color w:val="auto"/>
        </w:rPr>
        <w:t xml:space="preserve">Accomplishments: </w:t>
      </w:r>
    </w:p>
    <w:p w14:paraId="23CB1860" w14:textId="503F79D6" w:rsidR="00763FF0" w:rsidRPr="001347B3" w:rsidRDefault="00763FF0" w:rsidP="001347B3">
      <w:pPr>
        <w:pStyle w:val="ListParagraph"/>
        <w:numPr>
          <w:ilvl w:val="0"/>
          <w:numId w:val="7"/>
        </w:numPr>
        <w:spacing w:after="0"/>
        <w:rPr>
          <w:b/>
        </w:rPr>
      </w:pPr>
      <w:r>
        <w:rPr>
          <w:bCs/>
        </w:rPr>
        <w:t xml:space="preserve">The Communications department hosted the annual UWRITE conference for full-time, part-time, and dual enrollment instructors to receive professional development, share ideas, network, and hear from a leading presenter in the </w:t>
      </w:r>
      <w:r w:rsidR="00B7507B">
        <w:rPr>
          <w:bCs/>
        </w:rPr>
        <w:t>Teaching Composition</w:t>
      </w:r>
      <w:r>
        <w:rPr>
          <w:bCs/>
        </w:rPr>
        <w:t xml:space="preserve"> field. Several instructors presented during breakout sessions at this conference.  </w:t>
      </w:r>
    </w:p>
    <w:p w14:paraId="1D326841" w14:textId="17DA6677" w:rsidR="001347B3" w:rsidRDefault="001347B3" w:rsidP="001347B3">
      <w:pPr>
        <w:pStyle w:val="paragraph"/>
        <w:numPr>
          <w:ilvl w:val="0"/>
          <w:numId w:val="7"/>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department piloted a new integrated reading and writing course (ENR 098).</w:t>
      </w:r>
      <w:r>
        <w:rPr>
          <w:rStyle w:val="eop"/>
          <w:rFonts w:ascii="Calibri" w:hAnsi="Calibri" w:cs="Calibri"/>
          <w:sz w:val="22"/>
          <w:szCs w:val="22"/>
        </w:rPr>
        <w:t> </w:t>
      </w:r>
    </w:p>
    <w:p w14:paraId="120BCED7" w14:textId="77777777" w:rsidR="00612FB0" w:rsidRPr="009F50C7" w:rsidRDefault="00612FB0" w:rsidP="00612FB0">
      <w:pPr>
        <w:pStyle w:val="ListParagraph"/>
        <w:numPr>
          <w:ilvl w:val="0"/>
          <w:numId w:val="7"/>
        </w:numPr>
        <w:spacing w:after="0"/>
        <w:rPr>
          <w:b/>
        </w:rPr>
      </w:pPr>
      <w:r>
        <w:rPr>
          <w:rStyle w:val="eop"/>
          <w:rFonts w:ascii="Calibri" w:hAnsi="Calibri" w:cs="Calibri"/>
          <w:color w:val="000000"/>
          <w:shd w:val="clear" w:color="auto" w:fill="FFFFFF"/>
        </w:rPr>
        <w:t xml:space="preserve">Several English faculty members attended the ALADE fall conference focusing on the new ENR 098 course which replaced the ENR 094 course. </w:t>
      </w:r>
    </w:p>
    <w:p w14:paraId="2D2A282C" w14:textId="1F701A1A" w:rsidR="001347B3" w:rsidRDefault="001347B3" w:rsidP="001347B3">
      <w:pPr>
        <w:pStyle w:val="paragraph"/>
        <w:numPr>
          <w:ilvl w:val="0"/>
          <w:numId w:val="7"/>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The department piloted a new corequisite English course</w:t>
      </w:r>
      <w:r w:rsidR="00AF61F6">
        <w:rPr>
          <w:rStyle w:val="eop"/>
          <w:rFonts w:ascii="Calibri" w:hAnsi="Calibri" w:cs="Calibri"/>
          <w:sz w:val="22"/>
          <w:szCs w:val="22"/>
        </w:rPr>
        <w:t xml:space="preserve"> for students who did not test into ENR 098 but still needed additional support (ENG 099). </w:t>
      </w:r>
    </w:p>
    <w:p w14:paraId="2AA61975" w14:textId="2748AFD8" w:rsidR="0037601A" w:rsidRDefault="00EA1884" w:rsidP="001347B3">
      <w:pPr>
        <w:pStyle w:val="paragraph"/>
        <w:numPr>
          <w:ilvl w:val="0"/>
          <w:numId w:val="7"/>
        </w:numPr>
        <w:spacing w:before="0" w:beforeAutospacing="0" w:after="0" w:afterAutospacing="0"/>
        <w:textAlignment w:val="baseline"/>
        <w:rPr>
          <w:rFonts w:ascii="Calibri" w:hAnsi="Calibri" w:cs="Calibri"/>
          <w:sz w:val="22"/>
          <w:szCs w:val="22"/>
        </w:rPr>
      </w:pPr>
      <w:r>
        <w:rPr>
          <w:rFonts w:ascii="Calibri" w:hAnsi="Calibri" w:cs="Calibri"/>
          <w:sz w:val="22"/>
          <w:szCs w:val="22"/>
        </w:rPr>
        <w:t>I</w:t>
      </w:r>
      <w:r w:rsidRPr="00EA1884">
        <w:rPr>
          <w:rFonts w:ascii="Calibri" w:hAnsi="Calibri" w:cs="Calibri"/>
          <w:sz w:val="22"/>
          <w:szCs w:val="22"/>
        </w:rPr>
        <w:t>nstructors scheduled to teach ENR 098 and the corequisite ENG 101/ENG 099 courses received training on using the online component of the textbook. Instructors teaching these classes also met during the spring semester to discuss their experiences and share teaching practices.</w:t>
      </w:r>
    </w:p>
    <w:p w14:paraId="31D654BD" w14:textId="77777777" w:rsidR="001347B3" w:rsidRDefault="001347B3" w:rsidP="001347B3">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Several instructors attended the third Birmingham Institute for Teaching Writing at UAB. </w:t>
      </w:r>
      <w:r>
        <w:rPr>
          <w:rStyle w:val="eop"/>
          <w:rFonts w:ascii="Calibri" w:hAnsi="Calibri" w:cs="Calibri"/>
          <w:sz w:val="22"/>
          <w:szCs w:val="22"/>
        </w:rPr>
        <w:t> </w:t>
      </w:r>
    </w:p>
    <w:p w14:paraId="067DA94F" w14:textId="6EBD8E03" w:rsidR="001347B3" w:rsidRDefault="001347B3" w:rsidP="001347B3">
      <w:pPr>
        <w:pStyle w:val="paragraph"/>
        <w:numPr>
          <w:ilvl w:val="0"/>
          <w:numId w:val="7"/>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The Communications Department continued to support the Red Mountain Reading Series, </w:t>
      </w:r>
      <w:r>
        <w:rPr>
          <w:rStyle w:val="normaltextrun"/>
          <w:rFonts w:ascii="Calibri" w:hAnsi="Calibri" w:cs="Calibri"/>
          <w:i/>
          <w:iCs/>
          <w:sz w:val="22"/>
          <w:szCs w:val="22"/>
        </w:rPr>
        <w:t>Wingspan</w:t>
      </w:r>
      <w:r>
        <w:rPr>
          <w:rStyle w:val="normaltextrun"/>
          <w:rFonts w:ascii="Calibri" w:hAnsi="Calibri" w:cs="Calibri"/>
          <w:sz w:val="22"/>
          <w:szCs w:val="22"/>
        </w:rPr>
        <w:t>, The Writer’s Round Table, the Concert and Lecture Series, Sigma Kappa Delta, and Sigma Chi Eta.</w:t>
      </w:r>
    </w:p>
    <w:p w14:paraId="78FDF8A8" w14:textId="17F0C2B2" w:rsidR="00DB2F51" w:rsidRDefault="00DB2F51" w:rsidP="001347B3">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Red Mountain Reading Series</w:t>
      </w:r>
      <w:r w:rsidR="002C56A4">
        <w:rPr>
          <w:rStyle w:val="normaltextrun"/>
          <w:rFonts w:ascii="Calibri" w:hAnsi="Calibri" w:cs="Calibri"/>
          <w:sz w:val="22"/>
          <w:szCs w:val="22"/>
        </w:rPr>
        <w:t xml:space="preserve"> </w:t>
      </w:r>
      <w:r w:rsidR="002C56A4" w:rsidRPr="002C56A4">
        <w:rPr>
          <w:rStyle w:val="normaltextrun"/>
          <w:rFonts w:ascii="Calibri" w:hAnsi="Calibri" w:cs="Calibri"/>
          <w:sz w:val="22"/>
          <w:szCs w:val="22"/>
        </w:rPr>
        <w:t>explored “Through Books and Beyond” and hosted 175 audience members</w:t>
      </w:r>
      <w:r w:rsidR="002C56A4">
        <w:rPr>
          <w:rStyle w:val="normaltextrun"/>
          <w:rFonts w:ascii="Calibri" w:hAnsi="Calibri" w:cs="Calibri"/>
          <w:sz w:val="22"/>
          <w:szCs w:val="22"/>
        </w:rPr>
        <w:t xml:space="preserve"> </w:t>
      </w:r>
      <w:r w:rsidR="002C56A4" w:rsidRPr="002C56A4">
        <w:rPr>
          <w:rStyle w:val="normaltextrun"/>
          <w:rFonts w:ascii="Calibri" w:hAnsi="Calibri" w:cs="Calibri"/>
          <w:sz w:val="22"/>
          <w:szCs w:val="22"/>
        </w:rPr>
        <w:t>for jazz trumpeter Daniel “Jose” Carr, sketch comic David Edward Perry, and novelist Max Everhart.</w:t>
      </w:r>
    </w:p>
    <w:p w14:paraId="2D398736" w14:textId="77777777" w:rsidR="00B60833" w:rsidRPr="002C56A4" w:rsidRDefault="00B60833" w:rsidP="00B60833">
      <w:pPr>
        <w:numPr>
          <w:ilvl w:val="0"/>
          <w:numId w:val="7"/>
        </w:numPr>
        <w:spacing w:after="0" w:line="240" w:lineRule="auto"/>
        <w:textAlignment w:val="baseline"/>
        <w:rPr>
          <w:rFonts w:ascii="Calibri" w:eastAsia="Times New Roman" w:hAnsi="Calibri" w:cs="Calibri"/>
        </w:rPr>
      </w:pPr>
      <w:r>
        <w:rPr>
          <w:rFonts w:ascii="Calibri" w:eastAsia="Times New Roman" w:hAnsi="Calibri" w:cs="Calibri"/>
        </w:rPr>
        <w:t xml:space="preserve">The Red Mountain Reading Series received a grant from the Alabama Humanities Foundation. </w:t>
      </w:r>
    </w:p>
    <w:p w14:paraId="3BC91BBA" w14:textId="77777777" w:rsidR="00B60833" w:rsidRPr="00B60833" w:rsidRDefault="00B60833" w:rsidP="00B60833">
      <w:pPr>
        <w:spacing w:after="0" w:line="240" w:lineRule="auto"/>
        <w:ind w:left="360"/>
        <w:textAlignment w:val="baseline"/>
        <w:rPr>
          <w:rFonts w:ascii="Calibri" w:eastAsia="Times New Roman" w:hAnsi="Calibri" w:cs="Calibri"/>
        </w:rPr>
      </w:pPr>
    </w:p>
    <w:p w14:paraId="13DA0A1A" w14:textId="20CB8C11" w:rsidR="00AC6A94" w:rsidRPr="0009257C" w:rsidRDefault="00AC6A94" w:rsidP="00AC6A94">
      <w:pPr>
        <w:numPr>
          <w:ilvl w:val="0"/>
          <w:numId w:val="7"/>
        </w:numPr>
        <w:spacing w:after="0" w:line="240" w:lineRule="auto"/>
        <w:textAlignment w:val="baseline"/>
        <w:rPr>
          <w:rFonts w:ascii="Calibri" w:eastAsia="Times New Roman" w:hAnsi="Calibri" w:cs="Calibri"/>
        </w:rPr>
      </w:pPr>
      <w:r>
        <w:rPr>
          <w:rFonts w:ascii="Calibri" w:eastAsia="Times New Roman" w:hAnsi="Calibri" w:cs="Calibri"/>
          <w:i/>
          <w:iCs/>
        </w:rPr>
        <w:t>Wingspan</w:t>
      </w:r>
      <w:r>
        <w:rPr>
          <w:rFonts w:ascii="Calibri" w:eastAsia="Times New Roman" w:hAnsi="Calibri" w:cs="Calibri"/>
        </w:rPr>
        <w:t xml:space="preserve">, the literary and arts magazine expanded again in numbers of contributors and number of pages. There were </w:t>
      </w:r>
      <w:r w:rsidR="00082492">
        <w:rPr>
          <w:rFonts w:ascii="Calibri" w:eastAsia="Times New Roman" w:hAnsi="Calibri" w:cs="Calibri"/>
        </w:rPr>
        <w:t>115</w:t>
      </w:r>
      <w:r>
        <w:rPr>
          <w:rFonts w:ascii="Calibri" w:eastAsia="Times New Roman" w:hAnsi="Calibri" w:cs="Calibri"/>
        </w:rPr>
        <w:t xml:space="preserve"> contributors and a total of </w:t>
      </w:r>
      <w:r w:rsidR="00082492">
        <w:rPr>
          <w:rFonts w:ascii="Calibri" w:eastAsia="Times New Roman" w:hAnsi="Calibri" w:cs="Calibri"/>
        </w:rPr>
        <w:t>112</w:t>
      </w:r>
      <w:r>
        <w:rPr>
          <w:rFonts w:ascii="Calibri" w:eastAsia="Times New Roman" w:hAnsi="Calibri" w:cs="Calibri"/>
        </w:rPr>
        <w:t xml:space="preserve"> pages in the magazine. </w:t>
      </w:r>
    </w:p>
    <w:p w14:paraId="509283AA" w14:textId="10B0EE95" w:rsidR="00AC6A94" w:rsidRPr="00AC6A94" w:rsidRDefault="00082492" w:rsidP="0011023F">
      <w:pPr>
        <w:numPr>
          <w:ilvl w:val="0"/>
          <w:numId w:val="7"/>
        </w:numPr>
        <w:spacing w:after="0" w:line="240" w:lineRule="auto"/>
        <w:textAlignment w:val="baseline"/>
        <w:rPr>
          <w:rStyle w:val="normaltextrun"/>
          <w:rFonts w:ascii="Calibri" w:eastAsia="Times New Roman" w:hAnsi="Calibri" w:cs="Calibri"/>
        </w:rPr>
      </w:pPr>
      <w:r>
        <w:rPr>
          <w:rStyle w:val="normaltextrun"/>
          <w:rFonts w:ascii="Calibri" w:eastAsia="Times New Roman" w:hAnsi="Calibri" w:cs="Calibri"/>
          <w:i/>
          <w:iCs/>
        </w:rPr>
        <w:t>Wingspan</w:t>
      </w:r>
      <w:r>
        <w:rPr>
          <w:rStyle w:val="normaltextrun"/>
          <w:rFonts w:ascii="Calibri" w:eastAsia="Times New Roman" w:hAnsi="Calibri" w:cs="Calibri"/>
        </w:rPr>
        <w:t xml:space="preserve"> also implemented an online subm</w:t>
      </w:r>
      <w:r w:rsidR="00DB2F51">
        <w:rPr>
          <w:rStyle w:val="normaltextrun"/>
          <w:rFonts w:ascii="Calibri" w:eastAsia="Times New Roman" w:hAnsi="Calibri" w:cs="Calibri"/>
        </w:rPr>
        <w:t xml:space="preserve">ission process. </w:t>
      </w:r>
    </w:p>
    <w:p w14:paraId="07C76410" w14:textId="2BAE1619" w:rsidR="00497EED" w:rsidRPr="00497EED" w:rsidRDefault="001E707E" w:rsidP="0011023F">
      <w:pPr>
        <w:numPr>
          <w:ilvl w:val="0"/>
          <w:numId w:val="7"/>
        </w:numPr>
        <w:spacing w:after="0" w:line="240" w:lineRule="auto"/>
        <w:textAlignment w:val="baseline"/>
        <w:rPr>
          <w:rStyle w:val="normaltextrun"/>
          <w:rFonts w:ascii="Calibri" w:eastAsia="Times New Roman" w:hAnsi="Calibri" w:cs="Calibri"/>
        </w:rPr>
      </w:pPr>
      <w:r>
        <w:rPr>
          <w:rStyle w:val="normaltextrun"/>
          <w:rFonts w:ascii="Calibri" w:hAnsi="Calibri" w:cs="Calibri"/>
          <w:color w:val="000000"/>
          <w:shd w:val="clear" w:color="auto" w:fill="FFFFFF"/>
        </w:rPr>
        <w:t>SKD hosted</w:t>
      </w:r>
      <w:r w:rsidR="0069133A">
        <w:rPr>
          <w:rStyle w:val="normaltextrun"/>
          <w:rFonts w:ascii="Calibri" w:hAnsi="Calibri" w:cs="Calibri"/>
          <w:color w:val="000000"/>
          <w:shd w:val="clear" w:color="auto" w:fill="FFFFFF"/>
        </w:rPr>
        <w:t xml:space="preserve"> third annual Pioneer Con with 14 sessions and a keynote address by </w:t>
      </w:r>
      <w:r w:rsidR="00497EED">
        <w:rPr>
          <w:rStyle w:val="normaltextrun"/>
          <w:rFonts w:ascii="Calibri" w:hAnsi="Calibri" w:cs="Calibri"/>
          <w:color w:val="000000"/>
          <w:shd w:val="clear" w:color="auto" w:fill="FFFFFF"/>
        </w:rPr>
        <w:t xml:space="preserve">novelist </w:t>
      </w:r>
      <w:r w:rsidR="0069133A">
        <w:rPr>
          <w:rStyle w:val="normaltextrun"/>
          <w:rFonts w:ascii="Calibri" w:hAnsi="Calibri" w:cs="Calibri"/>
          <w:color w:val="000000"/>
          <w:shd w:val="clear" w:color="auto" w:fill="FFFFFF"/>
        </w:rPr>
        <w:t>Phoebe North</w:t>
      </w:r>
      <w:r w:rsidR="00497EED">
        <w:rPr>
          <w:rStyle w:val="normaltextrun"/>
          <w:rFonts w:ascii="Calibri" w:hAnsi="Calibri" w:cs="Calibri"/>
          <w:color w:val="000000"/>
          <w:shd w:val="clear" w:color="auto" w:fill="FFFFFF"/>
        </w:rPr>
        <w:t xml:space="preserve">. Attendance was approximately 180. </w:t>
      </w:r>
    </w:p>
    <w:p w14:paraId="0C676285" w14:textId="77777777" w:rsidR="005731C6" w:rsidRPr="005731C6" w:rsidRDefault="00497EED" w:rsidP="0011023F">
      <w:pPr>
        <w:numPr>
          <w:ilvl w:val="0"/>
          <w:numId w:val="7"/>
        </w:numPr>
        <w:spacing w:after="0" w:line="240" w:lineRule="auto"/>
        <w:textAlignment w:val="baseline"/>
        <w:rPr>
          <w:rStyle w:val="normaltextrun"/>
          <w:rFonts w:ascii="Calibri" w:eastAsia="Times New Roman" w:hAnsi="Calibri" w:cs="Calibri"/>
        </w:rPr>
      </w:pPr>
      <w:r>
        <w:rPr>
          <w:rStyle w:val="normaltextrun"/>
          <w:rFonts w:ascii="Calibri" w:hAnsi="Calibri" w:cs="Calibri"/>
          <w:color w:val="000000"/>
          <w:shd w:val="clear" w:color="auto" w:fill="FFFFFF"/>
        </w:rPr>
        <w:t xml:space="preserve">SKD </w:t>
      </w:r>
      <w:r w:rsidR="005731C6">
        <w:rPr>
          <w:rStyle w:val="normaltextrun"/>
          <w:rFonts w:ascii="Calibri" w:hAnsi="Calibri" w:cs="Calibri"/>
          <w:color w:val="000000"/>
          <w:shd w:val="clear" w:color="auto" w:fill="FFFFFF"/>
        </w:rPr>
        <w:t xml:space="preserve">won the nationally judged Chapter Activity Award for Pioneer Con. </w:t>
      </w:r>
    </w:p>
    <w:p w14:paraId="4A9ADB18" w14:textId="5C0A262D" w:rsidR="0011023F" w:rsidRPr="003B7459" w:rsidRDefault="0011023F" w:rsidP="0011023F">
      <w:pPr>
        <w:numPr>
          <w:ilvl w:val="0"/>
          <w:numId w:val="7"/>
        </w:numPr>
        <w:spacing w:after="0" w:line="240" w:lineRule="auto"/>
        <w:textAlignment w:val="baseline"/>
        <w:rPr>
          <w:rStyle w:val="eop"/>
          <w:rFonts w:ascii="Calibri" w:eastAsia="Times New Roman" w:hAnsi="Calibri" w:cs="Calibri"/>
        </w:rPr>
      </w:pPr>
      <w:r>
        <w:rPr>
          <w:rStyle w:val="normaltextrun"/>
          <w:rFonts w:ascii="Calibri" w:hAnsi="Calibri" w:cs="Calibri"/>
          <w:color w:val="000000"/>
          <w:shd w:val="clear" w:color="auto" w:fill="FFFFFF"/>
        </w:rPr>
        <w:t>Faculty member Haley Kendrick served as the Vice-Chair on the Faculty Senate Executive Council.</w:t>
      </w:r>
      <w:r>
        <w:rPr>
          <w:rStyle w:val="eop"/>
          <w:rFonts w:ascii="Calibri" w:hAnsi="Calibri" w:cs="Calibri"/>
          <w:color w:val="000000"/>
          <w:shd w:val="clear" w:color="auto" w:fill="FFFFFF"/>
        </w:rPr>
        <w:t> </w:t>
      </w:r>
    </w:p>
    <w:p w14:paraId="2E31E9CC" w14:textId="5687F232" w:rsidR="001347B3" w:rsidRPr="00F635A6" w:rsidRDefault="00D471FC" w:rsidP="00763FF0">
      <w:pPr>
        <w:pStyle w:val="ListParagraph"/>
        <w:numPr>
          <w:ilvl w:val="0"/>
          <w:numId w:val="7"/>
        </w:numPr>
        <w:rPr>
          <w:rStyle w:val="eop"/>
          <w:b/>
        </w:rPr>
      </w:pPr>
      <w:r>
        <w:rPr>
          <w:rStyle w:val="normaltextrun"/>
          <w:rFonts w:ascii="Calibri" w:hAnsi="Calibri" w:cs="Calibri"/>
          <w:color w:val="000000"/>
          <w:shd w:val="clear" w:color="auto" w:fill="FFFFFF"/>
        </w:rPr>
        <w:t>Communications and English faculty met to discuss SLO assessments and revise student learning outcomes.</w:t>
      </w:r>
      <w:r>
        <w:rPr>
          <w:rStyle w:val="eop"/>
          <w:rFonts w:ascii="Calibri" w:hAnsi="Calibri" w:cs="Calibri"/>
          <w:color w:val="000000"/>
          <w:shd w:val="clear" w:color="auto" w:fill="FFFFFF"/>
        </w:rPr>
        <w:t> </w:t>
      </w:r>
    </w:p>
    <w:p w14:paraId="2A5592F3" w14:textId="77777777" w:rsidR="00DD3A88" w:rsidRPr="00DD3A88" w:rsidRDefault="00F635A6" w:rsidP="00763FF0">
      <w:pPr>
        <w:pStyle w:val="ListParagraph"/>
        <w:numPr>
          <w:ilvl w:val="0"/>
          <w:numId w:val="7"/>
        </w:numPr>
        <w:rPr>
          <w:rStyle w:val="normaltextrun"/>
          <w:b/>
        </w:rPr>
      </w:pPr>
      <w:r>
        <w:rPr>
          <w:rStyle w:val="normaltextrun"/>
          <w:rFonts w:ascii="Calibri" w:hAnsi="Calibri" w:cs="Calibri"/>
          <w:color w:val="000000"/>
          <w:shd w:val="clear" w:color="auto" w:fill="FFFFFF"/>
        </w:rPr>
        <w:t>SKD maintained Little Free Libraries at each campus.</w:t>
      </w:r>
    </w:p>
    <w:p w14:paraId="00AF9C32" w14:textId="77777777" w:rsidR="0045708C" w:rsidRPr="0045708C" w:rsidRDefault="00DD3A88" w:rsidP="00763FF0">
      <w:pPr>
        <w:pStyle w:val="ListParagraph"/>
        <w:numPr>
          <w:ilvl w:val="0"/>
          <w:numId w:val="7"/>
        </w:numPr>
        <w:rPr>
          <w:rStyle w:val="normaltextrun"/>
          <w:b/>
        </w:rPr>
      </w:pPr>
      <w:r>
        <w:rPr>
          <w:rStyle w:val="normaltextrun"/>
          <w:rFonts w:ascii="Calibri" w:hAnsi="Calibri" w:cs="Calibri"/>
          <w:color w:val="000000"/>
          <w:shd w:val="clear" w:color="auto" w:fill="FFFFFF"/>
        </w:rPr>
        <w:t xml:space="preserve">The department hosted a Faculty Book Club where instructors read and discussed Ken Bain’s </w:t>
      </w:r>
      <w:r>
        <w:rPr>
          <w:rStyle w:val="normaltextrun"/>
          <w:rFonts w:ascii="Calibri" w:hAnsi="Calibri" w:cs="Calibri"/>
          <w:i/>
          <w:iCs/>
          <w:color w:val="000000"/>
          <w:shd w:val="clear" w:color="auto" w:fill="FFFFFF"/>
        </w:rPr>
        <w:t>What the Best College Teachers Do</w:t>
      </w:r>
      <w:r>
        <w:rPr>
          <w:rStyle w:val="normaltextrun"/>
          <w:rFonts w:ascii="Calibri" w:hAnsi="Calibri" w:cs="Calibri"/>
          <w:color w:val="000000"/>
          <w:shd w:val="clear" w:color="auto" w:fill="FFFFFF"/>
        </w:rPr>
        <w:t xml:space="preserve">. </w:t>
      </w:r>
    </w:p>
    <w:p w14:paraId="0D019280" w14:textId="25B427BF" w:rsidR="008E1C3C" w:rsidRPr="00D65B1B" w:rsidRDefault="008E1C3C" w:rsidP="00763FF0">
      <w:pPr>
        <w:pStyle w:val="ListParagraph"/>
        <w:numPr>
          <w:ilvl w:val="0"/>
          <w:numId w:val="7"/>
        </w:numPr>
        <w:rPr>
          <w:rStyle w:val="normaltextrun"/>
          <w:b/>
        </w:rPr>
      </w:pPr>
      <w:r>
        <w:rPr>
          <w:rStyle w:val="normaltextrun"/>
          <w:bCs/>
        </w:rPr>
        <w:t xml:space="preserve">The Department Chair attended the </w:t>
      </w:r>
      <w:r w:rsidR="00D65B1B">
        <w:rPr>
          <w:rStyle w:val="normaltextrun"/>
          <w:bCs/>
        </w:rPr>
        <w:t xml:space="preserve">ACCSHRMA Diversity Conference. </w:t>
      </w:r>
    </w:p>
    <w:p w14:paraId="0B6596D1" w14:textId="11F382D9" w:rsidR="00D65B1B" w:rsidRPr="004B6515" w:rsidRDefault="00D65B1B" w:rsidP="00763FF0">
      <w:pPr>
        <w:pStyle w:val="ListParagraph"/>
        <w:numPr>
          <w:ilvl w:val="0"/>
          <w:numId w:val="7"/>
        </w:numPr>
        <w:rPr>
          <w:rStyle w:val="normaltextrun"/>
          <w:b/>
        </w:rPr>
      </w:pPr>
      <w:r>
        <w:rPr>
          <w:rStyle w:val="normaltextrun"/>
          <w:bCs/>
        </w:rPr>
        <w:t xml:space="preserve">The </w:t>
      </w:r>
      <w:r w:rsidR="002E42A7">
        <w:rPr>
          <w:rStyle w:val="normaltextrun"/>
          <w:bCs/>
        </w:rPr>
        <w:t xml:space="preserve">chair was named to a 3-year term as Vice-Chair of the AGSC Area I and II Committee. </w:t>
      </w:r>
    </w:p>
    <w:p w14:paraId="45EF6891" w14:textId="0D79CA4B" w:rsidR="004B6515" w:rsidRPr="004B6515" w:rsidRDefault="004B6515" w:rsidP="00763FF0">
      <w:pPr>
        <w:pStyle w:val="ListParagraph"/>
        <w:numPr>
          <w:ilvl w:val="0"/>
          <w:numId w:val="7"/>
        </w:numPr>
        <w:rPr>
          <w:rStyle w:val="normaltextrun"/>
          <w:b/>
        </w:rPr>
      </w:pPr>
      <w:r>
        <w:rPr>
          <w:rStyle w:val="normaltextrun"/>
          <w:bCs/>
        </w:rPr>
        <w:t xml:space="preserve">The SKD sponsor attended the organization’s national conference. </w:t>
      </w:r>
    </w:p>
    <w:p w14:paraId="145267DB" w14:textId="0C79DDC7" w:rsidR="004B6515" w:rsidRPr="008E1C3C" w:rsidRDefault="004B6515" w:rsidP="00763FF0">
      <w:pPr>
        <w:pStyle w:val="ListParagraph"/>
        <w:numPr>
          <w:ilvl w:val="0"/>
          <w:numId w:val="7"/>
        </w:numPr>
        <w:rPr>
          <w:rStyle w:val="normaltextrun"/>
          <w:b/>
        </w:rPr>
      </w:pPr>
      <w:r>
        <w:rPr>
          <w:rStyle w:val="normaltextrun"/>
          <w:bCs/>
        </w:rPr>
        <w:t xml:space="preserve">The Speech instructor attended a conference on Teaching Speech </w:t>
      </w:r>
      <w:r w:rsidR="0041663B">
        <w:rPr>
          <w:rStyle w:val="normaltextrun"/>
          <w:bCs/>
        </w:rPr>
        <w:t xml:space="preserve">sponsored by McGraw-Hill. </w:t>
      </w:r>
    </w:p>
    <w:p w14:paraId="23FF5A9E" w14:textId="5546824C" w:rsidR="001E33A5" w:rsidRPr="001E33A5" w:rsidRDefault="0045708C" w:rsidP="00763FF0">
      <w:pPr>
        <w:pStyle w:val="ListParagraph"/>
        <w:numPr>
          <w:ilvl w:val="0"/>
          <w:numId w:val="7"/>
        </w:numPr>
        <w:rPr>
          <w:rStyle w:val="normaltextrun"/>
          <w:b/>
        </w:rPr>
      </w:pPr>
      <w:r>
        <w:rPr>
          <w:rStyle w:val="normaltextrun"/>
          <w:rFonts w:ascii="Calibri" w:hAnsi="Calibri" w:cs="Calibri"/>
          <w:color w:val="000000"/>
          <w:shd w:val="clear" w:color="auto" w:fill="FFFFFF"/>
        </w:rPr>
        <w:t xml:space="preserve">All instructors attended the </w:t>
      </w:r>
      <w:r w:rsidR="001E33A5">
        <w:rPr>
          <w:rStyle w:val="normaltextrun"/>
          <w:rFonts w:ascii="Calibri" w:hAnsi="Calibri" w:cs="Calibri"/>
          <w:color w:val="000000"/>
          <w:shd w:val="clear" w:color="auto" w:fill="FFFFFF"/>
        </w:rPr>
        <w:t xml:space="preserve">ACCS professional development day. </w:t>
      </w:r>
    </w:p>
    <w:p w14:paraId="1A7D0343" w14:textId="77777777" w:rsidR="001E33A5" w:rsidRPr="001E33A5" w:rsidRDefault="001E33A5" w:rsidP="00763FF0">
      <w:pPr>
        <w:pStyle w:val="ListParagraph"/>
        <w:numPr>
          <w:ilvl w:val="0"/>
          <w:numId w:val="7"/>
        </w:numPr>
        <w:rPr>
          <w:rStyle w:val="normaltextrun"/>
          <w:b/>
        </w:rPr>
      </w:pPr>
      <w:r>
        <w:rPr>
          <w:rStyle w:val="normaltextrun"/>
          <w:rFonts w:ascii="Calibri" w:hAnsi="Calibri" w:cs="Calibri"/>
          <w:color w:val="000000"/>
          <w:shd w:val="clear" w:color="auto" w:fill="FFFFFF"/>
        </w:rPr>
        <w:t xml:space="preserve">Three instructors were selected to participate in the ACCS Instructional Leadership Academy. </w:t>
      </w:r>
    </w:p>
    <w:p w14:paraId="38634FB7" w14:textId="54BDB25D" w:rsidR="00F635A6" w:rsidRPr="008E1C3C" w:rsidRDefault="001E33A5" w:rsidP="00763FF0">
      <w:pPr>
        <w:pStyle w:val="ListParagraph"/>
        <w:numPr>
          <w:ilvl w:val="0"/>
          <w:numId w:val="7"/>
        </w:numPr>
        <w:rPr>
          <w:rStyle w:val="eop"/>
          <w:b/>
        </w:rPr>
      </w:pPr>
      <w:r>
        <w:rPr>
          <w:rStyle w:val="normaltextrun"/>
          <w:rFonts w:ascii="Calibri" w:hAnsi="Calibri" w:cs="Calibri"/>
          <w:color w:val="000000"/>
          <w:shd w:val="clear" w:color="auto" w:fill="FFFFFF"/>
        </w:rPr>
        <w:t xml:space="preserve">The Department Chair </w:t>
      </w:r>
      <w:r w:rsidR="00F354F3">
        <w:rPr>
          <w:rStyle w:val="normaltextrun"/>
          <w:rFonts w:ascii="Calibri" w:hAnsi="Calibri" w:cs="Calibri"/>
          <w:color w:val="000000"/>
          <w:shd w:val="clear" w:color="auto" w:fill="FFFFFF"/>
        </w:rPr>
        <w:t xml:space="preserve">served as a member of the </w:t>
      </w:r>
      <w:r w:rsidR="0002406F">
        <w:rPr>
          <w:rStyle w:val="normaltextrun"/>
          <w:rFonts w:ascii="Calibri" w:hAnsi="Calibri" w:cs="Calibri"/>
          <w:color w:val="000000"/>
          <w:shd w:val="clear" w:color="auto" w:fill="FFFFFF"/>
        </w:rPr>
        <w:t xml:space="preserve">College Readiness Task Force and Implementation Team. </w:t>
      </w:r>
      <w:r w:rsidR="00F635A6">
        <w:rPr>
          <w:rStyle w:val="eop"/>
          <w:rFonts w:ascii="Calibri" w:hAnsi="Calibri" w:cs="Calibri"/>
          <w:color w:val="000000"/>
          <w:shd w:val="clear" w:color="auto" w:fill="FFFFFF"/>
        </w:rPr>
        <w:t> </w:t>
      </w:r>
    </w:p>
    <w:p w14:paraId="0C708FBA" w14:textId="4A6EA1A1" w:rsidR="008E1C3C" w:rsidRPr="00EF1A8D" w:rsidRDefault="00EA1884" w:rsidP="00763FF0">
      <w:pPr>
        <w:pStyle w:val="ListParagraph"/>
        <w:numPr>
          <w:ilvl w:val="0"/>
          <w:numId w:val="7"/>
        </w:numPr>
        <w:rPr>
          <w:rStyle w:val="eop"/>
          <w:b/>
          <w:sz w:val="24"/>
          <w:szCs w:val="24"/>
        </w:rPr>
      </w:pPr>
      <w:r w:rsidRPr="00EF1A8D">
        <w:rPr>
          <w:rStyle w:val="normaltextrun"/>
          <w:rFonts w:ascii="Calibri" w:hAnsi="Calibri" w:cs="Calibri"/>
          <w:color w:val="000000"/>
          <w:shd w:val="clear" w:color="auto" w:fill="FFFFFF"/>
        </w:rPr>
        <w:lastRenderedPageBreak/>
        <w:t>The department subscribed to additional journals and publications, including </w:t>
      </w:r>
      <w:r w:rsidRPr="00EF1A8D">
        <w:rPr>
          <w:rStyle w:val="normaltextrun"/>
          <w:rFonts w:ascii="Calibri" w:hAnsi="Calibri" w:cs="Calibri"/>
          <w:i/>
          <w:iCs/>
          <w:color w:val="000000"/>
          <w:shd w:val="clear" w:color="auto" w:fill="FFFFFF"/>
        </w:rPr>
        <w:t>Teaching English in the Two-Year College, The Teaching Professor, and Academic Leader</w:t>
      </w:r>
      <w:r w:rsidRPr="00EF1A8D">
        <w:rPr>
          <w:rStyle w:val="normaltextrun"/>
          <w:rFonts w:ascii="Calibri" w:hAnsi="Calibri" w:cs="Calibri"/>
          <w:color w:val="000000"/>
          <w:shd w:val="clear" w:color="auto" w:fill="FFFFFF"/>
        </w:rPr>
        <w:t>.</w:t>
      </w:r>
      <w:r w:rsidRPr="00EF1A8D">
        <w:rPr>
          <w:rStyle w:val="eop"/>
          <w:rFonts w:ascii="Calibri" w:hAnsi="Calibri" w:cs="Calibri"/>
          <w:color w:val="000000"/>
          <w:shd w:val="clear" w:color="auto" w:fill="FFFFFF"/>
        </w:rPr>
        <w:t> </w:t>
      </w:r>
    </w:p>
    <w:p w14:paraId="113B898A" w14:textId="73C8E61B" w:rsidR="00553242" w:rsidRDefault="00553242" w:rsidP="00763FF0">
      <w:pPr>
        <w:pStyle w:val="ListParagraph"/>
        <w:numPr>
          <w:ilvl w:val="0"/>
          <w:numId w:val="7"/>
        </w:numPr>
        <w:rPr>
          <w:rStyle w:val="eop"/>
          <w:bCs/>
        </w:rPr>
      </w:pPr>
      <w:r w:rsidRPr="00553242">
        <w:rPr>
          <w:rStyle w:val="eop"/>
          <w:bCs/>
        </w:rPr>
        <w:t xml:space="preserve">The Writing Lab is now permanently located in the Allen Library as part of the Learning Success Center. We used two part-time tutors this year. One tutor created a video for instructors to play advertising their services and availability to help with writing assignments and tutoring.  </w:t>
      </w:r>
    </w:p>
    <w:p w14:paraId="7D30918A" w14:textId="573FC47D" w:rsidR="00035D8B" w:rsidRPr="00553242" w:rsidRDefault="00035D8B" w:rsidP="00763FF0">
      <w:pPr>
        <w:pStyle w:val="ListParagraph"/>
        <w:numPr>
          <w:ilvl w:val="0"/>
          <w:numId w:val="7"/>
        </w:numPr>
        <w:rPr>
          <w:rStyle w:val="eop"/>
          <w:bCs/>
        </w:rPr>
      </w:pPr>
      <w:r w:rsidRPr="00035D8B">
        <w:rPr>
          <w:rStyle w:val="eop"/>
          <w:bCs/>
        </w:rPr>
        <w:t xml:space="preserve">Bulletin boards have been organized to include separate boards for Communications and Liberal Arts. Directional signs have been updated in BDH, and notices are posted outside of each classroom of the specific instructors, courses, and times the classroom is used. A faculty directory has also been posted and updated each semester.  </w:t>
      </w:r>
    </w:p>
    <w:p w14:paraId="7FE9BDE8" w14:textId="3F1065A5" w:rsidR="00BB4C08" w:rsidRDefault="00033123" w:rsidP="001A3865">
      <w:pPr>
        <w:pStyle w:val="Heading1"/>
        <w:spacing w:after="240"/>
        <w:rPr>
          <w:color w:val="auto"/>
        </w:rPr>
      </w:pPr>
      <w:r>
        <w:rPr>
          <w:color w:val="auto"/>
        </w:rPr>
        <w:t>U</w:t>
      </w:r>
      <w:r w:rsidR="00BB4C08" w:rsidRPr="001A3865">
        <w:rPr>
          <w:color w:val="auto"/>
        </w:rPr>
        <w:t>nit Goals for 201</w:t>
      </w:r>
      <w:r w:rsidR="001A3865" w:rsidRPr="001A3865">
        <w:rPr>
          <w:color w:val="auto"/>
        </w:rPr>
        <w:t>9-2020</w:t>
      </w:r>
    </w:p>
    <w:p w14:paraId="014699DD" w14:textId="6774049E" w:rsidR="001A3865" w:rsidRPr="00826999" w:rsidRDefault="001A3865" w:rsidP="00A554B4">
      <w:pPr>
        <w:pStyle w:val="Heading2"/>
        <w:spacing w:after="240"/>
        <w:rPr>
          <w:b/>
          <w:bCs/>
          <w:color w:val="auto"/>
          <w:shd w:val="clear" w:color="auto" w:fill="FFFFFF"/>
        </w:rPr>
      </w:pPr>
      <w:bookmarkStart w:id="2" w:name="_Hlk17193735"/>
      <w:r w:rsidRPr="00826999">
        <w:rPr>
          <w:b/>
          <w:bCs/>
          <w:color w:val="auto"/>
          <w:shd w:val="clear" w:color="auto" w:fill="FFFFFF"/>
        </w:rPr>
        <w:t>Goal 1: Maintain an informed and professional faculty to preserve the ability to offer courses to help students meet their educational and transfer goals.</w:t>
      </w:r>
    </w:p>
    <w:p w14:paraId="14CE356F" w14:textId="77777777" w:rsidR="00A554B4" w:rsidRPr="000374AF" w:rsidRDefault="00A554B4" w:rsidP="000374AF">
      <w:pPr>
        <w:pStyle w:val="Heading2"/>
        <w:spacing w:after="240"/>
        <w:rPr>
          <w:color w:val="auto"/>
        </w:rPr>
      </w:pPr>
      <w:r w:rsidRPr="000374AF">
        <w:rPr>
          <w:color w:val="auto"/>
        </w:rPr>
        <w:t xml:space="preserve">Objectives, Methods of Assessment, &amp; Funding Requests:   </w:t>
      </w:r>
    </w:p>
    <w:p w14:paraId="6E5D1DED" w14:textId="77777777" w:rsidR="00A554B4" w:rsidRPr="00B80378" w:rsidRDefault="00A554B4" w:rsidP="000374AF">
      <w:pPr>
        <w:pStyle w:val="Heading3"/>
        <w:rPr>
          <w:b/>
          <w:bCs/>
          <w:color w:val="auto"/>
        </w:rPr>
      </w:pPr>
      <w:r w:rsidRPr="00B80378">
        <w:rPr>
          <w:b/>
          <w:bCs/>
          <w:color w:val="auto"/>
        </w:rPr>
        <w:t xml:space="preserve">OBJ. 1: Provide support for professional development.  </w:t>
      </w:r>
    </w:p>
    <w:p w14:paraId="34F815A0" w14:textId="77777777" w:rsidR="00A554B4" w:rsidRDefault="00A554B4" w:rsidP="000374AF">
      <w:pPr>
        <w:pStyle w:val="ListParagraph"/>
        <w:numPr>
          <w:ilvl w:val="0"/>
          <w:numId w:val="11"/>
        </w:numPr>
      </w:pPr>
      <w:r>
        <w:t xml:space="preserve">Provide professional development activities on campus through roundtable discussions, guest speaker presentations, and workshops for faculty to maintain knowledge of current trends and technology in their fields.  </w:t>
      </w:r>
    </w:p>
    <w:p w14:paraId="549EC266" w14:textId="77777777" w:rsidR="00A554B4" w:rsidRDefault="00A554B4" w:rsidP="000374AF">
      <w:pPr>
        <w:pStyle w:val="ListParagraph"/>
        <w:numPr>
          <w:ilvl w:val="0"/>
          <w:numId w:val="11"/>
        </w:numPr>
      </w:pPr>
      <w:r>
        <w:t xml:space="preserve">Encourage faculty to attend local, in-state, and out-of-state conferences.  </w:t>
      </w:r>
    </w:p>
    <w:p w14:paraId="05902C27" w14:textId="77777777" w:rsidR="00A554B4" w:rsidRDefault="00A554B4" w:rsidP="000374AF">
      <w:pPr>
        <w:pStyle w:val="ListParagraph"/>
        <w:numPr>
          <w:ilvl w:val="0"/>
          <w:numId w:val="11"/>
        </w:numPr>
      </w:pPr>
      <w:r>
        <w:t xml:space="preserve">Encourage faculty to submit proposals to present at local, in-state, and out-of-state conferences.  </w:t>
      </w:r>
    </w:p>
    <w:p w14:paraId="52A8C854" w14:textId="77777777" w:rsidR="00A554B4" w:rsidRPr="000374AF" w:rsidRDefault="00A554B4" w:rsidP="000374AF">
      <w:pPr>
        <w:pStyle w:val="Heading3"/>
        <w:rPr>
          <w:color w:val="auto"/>
        </w:rPr>
      </w:pPr>
      <w:r w:rsidRPr="000374AF">
        <w:rPr>
          <w:color w:val="auto"/>
        </w:rPr>
        <w:t xml:space="preserve">Method of Assessment for Objective 1:  </w:t>
      </w:r>
    </w:p>
    <w:p w14:paraId="2754E6BA" w14:textId="17BFE23D" w:rsidR="00A554B4" w:rsidRDefault="00A554B4" w:rsidP="00EE6661">
      <w:pPr>
        <w:pStyle w:val="ListParagraph"/>
        <w:numPr>
          <w:ilvl w:val="0"/>
          <w:numId w:val="12"/>
        </w:numPr>
      </w:pPr>
      <w:r>
        <w:t xml:space="preserve">Implement the book club reading of </w:t>
      </w:r>
      <w:r w:rsidR="007F6C28">
        <w:rPr>
          <w:i/>
          <w:iCs/>
        </w:rPr>
        <w:t>Teaching Underprepared Students</w:t>
      </w:r>
      <w:r w:rsidR="006A644A">
        <w:rPr>
          <w:i/>
          <w:iCs/>
        </w:rPr>
        <w:t>: Strategies for Promoting Success and Retention in Higher Education</w:t>
      </w:r>
      <w:r w:rsidR="006A644A">
        <w:t xml:space="preserve"> by Kathleen G. Gabriel</w:t>
      </w:r>
      <w:r w:rsidR="004307E2">
        <w:t>.</w:t>
      </w:r>
    </w:p>
    <w:p w14:paraId="023EBF1A" w14:textId="77777777" w:rsidR="00063688" w:rsidRDefault="00063688" w:rsidP="00063688">
      <w:pPr>
        <w:pStyle w:val="ListParagraph"/>
        <w:numPr>
          <w:ilvl w:val="0"/>
          <w:numId w:val="12"/>
        </w:numPr>
      </w:pPr>
      <w:r w:rsidRPr="00E81E2B">
        <w:t>Provide workshops where faculty who have specialized knowledge in technology provide training to other faculty to enhance instruction (Office 365 for Instructors, Blackboard tutorials, Presentation Platforms, Creating Instructional Videos for Online Classes, etc.)</w:t>
      </w:r>
    </w:p>
    <w:p w14:paraId="5EFBC0BF" w14:textId="77777777" w:rsidR="000C1B5D" w:rsidRDefault="00DF666F" w:rsidP="00EE6661">
      <w:pPr>
        <w:pStyle w:val="ListParagraph"/>
        <w:numPr>
          <w:ilvl w:val="0"/>
          <w:numId w:val="12"/>
        </w:numPr>
      </w:pPr>
      <w:r>
        <w:t xml:space="preserve">Support the UWRITE committee in planning </w:t>
      </w:r>
      <w:r w:rsidR="000C1B5D">
        <w:t>and hosting the UWRITE Conference in June 2020</w:t>
      </w:r>
    </w:p>
    <w:p w14:paraId="1B2CE2B9" w14:textId="77777777" w:rsidR="00F6192A" w:rsidRDefault="00F6192A" w:rsidP="00EE6661">
      <w:pPr>
        <w:pStyle w:val="ListParagraph"/>
        <w:numPr>
          <w:ilvl w:val="0"/>
          <w:numId w:val="12"/>
        </w:numPr>
      </w:pPr>
      <w:r w:rsidRPr="00F6192A">
        <w:t>Maintain institutional memberships or subscriptions with professional organizations, such as ACETA, NCTE, MLA, NCA, and SWCA.</w:t>
      </w:r>
      <w:r w:rsidRPr="00F6192A">
        <w:rPr>
          <w:b/>
          <w:bCs/>
        </w:rPr>
        <w:t>  </w:t>
      </w:r>
    </w:p>
    <w:p w14:paraId="2D028242" w14:textId="17B523D8" w:rsidR="00A554B4" w:rsidRDefault="00A554B4" w:rsidP="00EE6661">
      <w:pPr>
        <w:pStyle w:val="ListParagraph"/>
        <w:numPr>
          <w:ilvl w:val="0"/>
          <w:numId w:val="12"/>
        </w:numPr>
      </w:pPr>
      <w:r>
        <w:t xml:space="preserve">Survey faculty (informally) to determine areas of interest to plan the on-campus sessions for each semester. Following each session, participants will evaluate the session.  </w:t>
      </w:r>
    </w:p>
    <w:p w14:paraId="0077A9B9" w14:textId="77777777" w:rsidR="00A554B4" w:rsidRDefault="00A554B4" w:rsidP="00EE6661">
      <w:pPr>
        <w:pStyle w:val="ListParagraph"/>
        <w:numPr>
          <w:ilvl w:val="0"/>
          <w:numId w:val="12"/>
        </w:numPr>
      </w:pPr>
      <w:r>
        <w:t xml:space="preserve">Review faculty Individual Action Plans for meaningful professional development opportunities, track the number of grants and requests submitted, and track the number of faculty attending conferences.  </w:t>
      </w:r>
    </w:p>
    <w:p w14:paraId="46E4693F" w14:textId="77777777" w:rsidR="00A554B4" w:rsidRDefault="00A554B4" w:rsidP="00EE6661">
      <w:pPr>
        <w:pStyle w:val="ListParagraph"/>
        <w:numPr>
          <w:ilvl w:val="0"/>
          <w:numId w:val="12"/>
        </w:numPr>
      </w:pPr>
      <w:r>
        <w:t xml:space="preserve">Track the number of faculty submitting proposals for presentations at conferences. </w:t>
      </w:r>
    </w:p>
    <w:p w14:paraId="68E210F7" w14:textId="6BD99BD9" w:rsidR="00A554B4" w:rsidRPr="00A554B4" w:rsidRDefault="00A554B4" w:rsidP="00EE6661">
      <w:pPr>
        <w:pStyle w:val="ListParagraph"/>
        <w:numPr>
          <w:ilvl w:val="0"/>
          <w:numId w:val="12"/>
        </w:numPr>
      </w:pPr>
      <w:r>
        <w:t>Ask faculty who have attended conferences to share their experiences with faculty.</w:t>
      </w:r>
    </w:p>
    <w:p w14:paraId="27C88503" w14:textId="1FEDD201" w:rsidR="00930E73" w:rsidRDefault="00930E73" w:rsidP="00F33550">
      <w:pPr>
        <w:pStyle w:val="Heading3"/>
        <w:spacing w:after="240"/>
        <w:rPr>
          <w:rStyle w:val="normaltextrun"/>
          <w:b/>
          <w:bCs/>
          <w:color w:val="auto"/>
        </w:rPr>
      </w:pPr>
      <w:r>
        <w:rPr>
          <w:rStyle w:val="normaltextrun"/>
          <w:b/>
          <w:bCs/>
          <w:color w:val="auto"/>
        </w:rPr>
        <w:lastRenderedPageBreak/>
        <w:t xml:space="preserve">OBJ. </w:t>
      </w:r>
      <w:r w:rsidR="002C11FD">
        <w:rPr>
          <w:rStyle w:val="normaltextrun"/>
          <w:b/>
          <w:bCs/>
          <w:color w:val="auto"/>
        </w:rPr>
        <w:t>2</w:t>
      </w:r>
      <w:r>
        <w:rPr>
          <w:rStyle w:val="normaltextrun"/>
          <w:b/>
          <w:bCs/>
          <w:color w:val="auto"/>
        </w:rPr>
        <w:t>:</w:t>
      </w:r>
      <w:r w:rsidR="00FA5F3B" w:rsidRPr="00FA5F3B">
        <w:rPr>
          <w:rFonts w:asciiTheme="minorHAnsi" w:eastAsiaTheme="minorHAnsi" w:hAnsiTheme="minorHAnsi" w:cstheme="minorBidi"/>
          <w:b/>
          <w:bCs/>
          <w:color w:val="auto"/>
          <w:sz w:val="22"/>
          <w:szCs w:val="22"/>
        </w:rPr>
        <w:t xml:space="preserve"> </w:t>
      </w:r>
      <w:r w:rsidR="00FA5F3B" w:rsidRPr="00FA5F3B">
        <w:rPr>
          <w:b/>
          <w:bCs/>
          <w:color w:val="auto"/>
        </w:rPr>
        <w:t xml:space="preserve">Enhance the effectiveness of ENG 099 and ENR 098 courses by encouraging instructors to collaborate on best practices and methods for the course. </w:t>
      </w:r>
      <w:r w:rsidR="008E0CA0">
        <w:rPr>
          <w:rStyle w:val="normaltextrun"/>
          <w:b/>
          <w:bCs/>
          <w:color w:val="auto"/>
        </w:rPr>
        <w:t xml:space="preserve"> </w:t>
      </w:r>
    </w:p>
    <w:p w14:paraId="3D34BAE1" w14:textId="2FEAC611" w:rsidR="000F3606" w:rsidRDefault="000F3606" w:rsidP="000F3606">
      <w:pPr>
        <w:pStyle w:val="Heading3"/>
        <w:rPr>
          <w:color w:val="auto"/>
        </w:rPr>
      </w:pPr>
      <w:r w:rsidRPr="005D5CB3">
        <w:rPr>
          <w:color w:val="auto"/>
        </w:rPr>
        <w:t xml:space="preserve">Method of Assessment for Objective </w:t>
      </w:r>
      <w:r w:rsidR="002C11FD">
        <w:rPr>
          <w:color w:val="auto"/>
        </w:rPr>
        <w:t>2</w:t>
      </w:r>
      <w:r w:rsidRPr="005D5CB3">
        <w:rPr>
          <w:color w:val="auto"/>
        </w:rPr>
        <w:t xml:space="preserve">: </w:t>
      </w:r>
    </w:p>
    <w:p w14:paraId="48783B50" w14:textId="15BAE169" w:rsidR="005D5CB3" w:rsidRDefault="005D5CB3" w:rsidP="005D5CB3">
      <w:pPr>
        <w:pStyle w:val="ListParagraph"/>
        <w:numPr>
          <w:ilvl w:val="0"/>
          <w:numId w:val="34"/>
        </w:numPr>
      </w:pPr>
      <w:r>
        <w:t>Continue working with McGraw-Hill to train instructors</w:t>
      </w:r>
      <w:r w:rsidR="00B36163">
        <w:t xml:space="preserve"> on course software. </w:t>
      </w:r>
    </w:p>
    <w:p w14:paraId="3D662B46" w14:textId="30847434" w:rsidR="00B36163" w:rsidRDefault="00B36163" w:rsidP="005D5CB3">
      <w:pPr>
        <w:pStyle w:val="ListParagraph"/>
        <w:numPr>
          <w:ilvl w:val="0"/>
          <w:numId w:val="34"/>
        </w:numPr>
      </w:pPr>
      <w:r>
        <w:t xml:space="preserve">Host roundtable meetings for instructors to discuss experiences and collaborate on best practices. </w:t>
      </w:r>
    </w:p>
    <w:p w14:paraId="646AB28D" w14:textId="4F3039C1" w:rsidR="00186ED2" w:rsidRDefault="00186ED2" w:rsidP="005D5CB3">
      <w:pPr>
        <w:pStyle w:val="ListParagraph"/>
        <w:numPr>
          <w:ilvl w:val="0"/>
          <w:numId w:val="34"/>
        </w:numPr>
      </w:pPr>
      <w:r>
        <w:t xml:space="preserve">Offer training to English instructors wishing to teach sections of ENR 098 and the Co-requisite ENG 101/099. </w:t>
      </w:r>
    </w:p>
    <w:p w14:paraId="7DC98F10" w14:textId="1896A7D8" w:rsidR="00B45CEA" w:rsidRDefault="00B45CEA" w:rsidP="00B45CEA">
      <w:pPr>
        <w:pStyle w:val="ListParagraph"/>
        <w:numPr>
          <w:ilvl w:val="0"/>
          <w:numId w:val="34"/>
        </w:numPr>
      </w:pPr>
      <w:r>
        <w:t>Conduct two meetings (August and October) for ENG 099 instructors to share experiences and ideas for the course.</w:t>
      </w:r>
    </w:p>
    <w:p w14:paraId="38825AF7" w14:textId="77777777" w:rsidR="00B45CEA" w:rsidRDefault="00B45CEA" w:rsidP="00B45CEA">
      <w:pPr>
        <w:pStyle w:val="ListParagraph"/>
        <w:numPr>
          <w:ilvl w:val="0"/>
          <w:numId w:val="34"/>
        </w:numPr>
      </w:pPr>
      <w:r>
        <w:t xml:space="preserve">Meet with ENR 098 instructors (August and October) for collaboration. </w:t>
      </w:r>
    </w:p>
    <w:p w14:paraId="7BE87CD6" w14:textId="77777777" w:rsidR="00B45CEA" w:rsidRDefault="00B45CEA" w:rsidP="00B45CEA">
      <w:pPr>
        <w:pStyle w:val="ListParagraph"/>
        <w:numPr>
          <w:ilvl w:val="0"/>
          <w:numId w:val="34"/>
        </w:numPr>
      </w:pPr>
      <w:r>
        <w:t xml:space="preserve">Survey instructors of both courses for ideas for Spring 2020. </w:t>
      </w:r>
    </w:p>
    <w:p w14:paraId="210A060B" w14:textId="77777777" w:rsidR="00B45CEA" w:rsidRPr="00C81788" w:rsidRDefault="00B45CEA" w:rsidP="00B45CEA">
      <w:pPr>
        <w:pStyle w:val="ListParagraph"/>
        <w:numPr>
          <w:ilvl w:val="0"/>
          <w:numId w:val="34"/>
        </w:numPr>
      </w:pPr>
      <w:r>
        <w:t>Provide training and/or workshops at instructor or department request.</w:t>
      </w:r>
    </w:p>
    <w:p w14:paraId="67BFE0DB" w14:textId="69D4DB26" w:rsidR="00974FBF" w:rsidRPr="005D5CB3" w:rsidRDefault="00974FBF" w:rsidP="005D5CB3">
      <w:pPr>
        <w:pStyle w:val="ListParagraph"/>
        <w:numPr>
          <w:ilvl w:val="0"/>
          <w:numId w:val="34"/>
        </w:numPr>
      </w:pPr>
      <w:r>
        <w:t>Work closely with the Associate Dean of Developmental Education</w:t>
      </w:r>
      <w:r w:rsidR="00302EB7">
        <w:t xml:space="preserve"> and the English Departments from all campuses to seek instructor development for these courses. </w:t>
      </w:r>
    </w:p>
    <w:p w14:paraId="6B24F34B" w14:textId="034E5C62" w:rsidR="00D94AC1" w:rsidRPr="00F33550" w:rsidRDefault="00D94AC1" w:rsidP="00F33550">
      <w:pPr>
        <w:pStyle w:val="Heading3"/>
        <w:spacing w:after="240"/>
        <w:rPr>
          <w:b/>
          <w:bCs/>
          <w:color w:val="auto"/>
        </w:rPr>
      </w:pPr>
      <w:r w:rsidRPr="00F33550">
        <w:rPr>
          <w:rStyle w:val="normaltextrun"/>
          <w:b/>
          <w:bCs/>
          <w:color w:val="auto"/>
        </w:rPr>
        <w:t xml:space="preserve">OBJ. </w:t>
      </w:r>
      <w:r w:rsidR="002C631C">
        <w:rPr>
          <w:rStyle w:val="normaltextrun"/>
          <w:b/>
          <w:bCs/>
          <w:color w:val="auto"/>
        </w:rPr>
        <w:t>3</w:t>
      </w:r>
      <w:r w:rsidRPr="00F33550">
        <w:rPr>
          <w:rStyle w:val="normaltextrun"/>
          <w:b/>
          <w:bCs/>
          <w:color w:val="auto"/>
        </w:rPr>
        <w:t>: Continue to staff courses with qualified instructors. </w:t>
      </w:r>
      <w:r w:rsidRPr="00F33550">
        <w:rPr>
          <w:rStyle w:val="eop"/>
          <w:b/>
          <w:bCs/>
          <w:color w:val="auto"/>
        </w:rPr>
        <w:t> </w:t>
      </w:r>
    </w:p>
    <w:p w14:paraId="03966548" w14:textId="1A13105C" w:rsidR="00D94AC1" w:rsidRPr="00F33550" w:rsidRDefault="00D94AC1" w:rsidP="00F33550">
      <w:pPr>
        <w:pStyle w:val="Heading3"/>
        <w:rPr>
          <w:color w:val="auto"/>
        </w:rPr>
      </w:pPr>
      <w:r w:rsidRPr="00F33550">
        <w:rPr>
          <w:rStyle w:val="normaltextrun"/>
          <w:color w:val="auto"/>
        </w:rPr>
        <w:t xml:space="preserve">Method of Assessment for Objective </w:t>
      </w:r>
      <w:r w:rsidR="002C631C">
        <w:rPr>
          <w:rStyle w:val="normaltextrun"/>
          <w:color w:val="auto"/>
        </w:rPr>
        <w:t>3</w:t>
      </w:r>
      <w:r w:rsidRPr="00F33550">
        <w:rPr>
          <w:rStyle w:val="normaltextrun"/>
          <w:color w:val="auto"/>
        </w:rPr>
        <w:t>: </w:t>
      </w:r>
      <w:r w:rsidRPr="00F33550">
        <w:rPr>
          <w:rStyle w:val="eop"/>
          <w:color w:val="auto"/>
        </w:rPr>
        <w:t> </w:t>
      </w:r>
    </w:p>
    <w:p w14:paraId="46387E39" w14:textId="42BC84CD" w:rsidR="00B80378" w:rsidRDefault="00B80378" w:rsidP="00B80378">
      <w:pPr>
        <w:pStyle w:val="ListParagraph"/>
        <w:numPr>
          <w:ilvl w:val="0"/>
          <w:numId w:val="20"/>
        </w:numPr>
      </w:pPr>
      <w:r>
        <w:t>Hire a full-time English instructor to replace</w:t>
      </w:r>
      <w:r w:rsidR="00A43FED">
        <w:t xml:space="preserve"> Haley Kendrick who transferred to Pell City.</w:t>
      </w:r>
    </w:p>
    <w:p w14:paraId="3BB83753" w14:textId="359491F3" w:rsidR="00D94AC1" w:rsidRPr="00B80378" w:rsidRDefault="00D94AC1" w:rsidP="00B80378">
      <w:pPr>
        <w:pStyle w:val="ListParagraph"/>
        <w:numPr>
          <w:ilvl w:val="0"/>
          <w:numId w:val="20"/>
        </w:numPr>
      </w:pPr>
      <w:r w:rsidRPr="00B80378">
        <w:t xml:space="preserve">Evaluate enrollment numbers to determine the need for hiring </w:t>
      </w:r>
      <w:r w:rsidR="00D12CD7">
        <w:t xml:space="preserve">an </w:t>
      </w:r>
      <w:r w:rsidRPr="00B80378">
        <w:t xml:space="preserve">additional </w:t>
      </w:r>
      <w:r w:rsidR="00D12CD7">
        <w:t>speech instructor</w:t>
      </w:r>
      <w:r w:rsidRPr="00B80378">
        <w:t xml:space="preserve">. </w:t>
      </w:r>
      <w:r w:rsidR="00D12CD7">
        <w:t xml:space="preserve">It may be possible to </w:t>
      </w:r>
      <w:r w:rsidR="00A37656">
        <w:t xml:space="preserve">consider a split Jefferson-Shelby position. </w:t>
      </w:r>
      <w:r w:rsidRPr="00B80378">
        <w:t>If the enrollment numbers warrant, the necessary requests for personnel will be submitted to the administration for approval.  </w:t>
      </w:r>
    </w:p>
    <w:p w14:paraId="252F3F86" w14:textId="77777777" w:rsidR="00D94AC1" w:rsidRPr="00B80378" w:rsidRDefault="00D94AC1" w:rsidP="00A43FED">
      <w:pPr>
        <w:pStyle w:val="ListParagraph"/>
        <w:numPr>
          <w:ilvl w:val="0"/>
          <w:numId w:val="20"/>
        </w:numPr>
      </w:pPr>
      <w:r w:rsidRPr="00B80378">
        <w:t>Review applications and conduct interviews for additional part-time instructors as needed.  </w:t>
      </w:r>
    </w:p>
    <w:p w14:paraId="3632647C" w14:textId="77777777" w:rsidR="00523ED9" w:rsidRDefault="00D94AC1" w:rsidP="00774C88">
      <w:pPr>
        <w:pStyle w:val="Heading3"/>
        <w:rPr>
          <w:rStyle w:val="eop"/>
          <w:rFonts w:ascii="Calibri" w:hAnsi="Calibri" w:cs="Calibri"/>
          <w:sz w:val="22"/>
          <w:szCs w:val="22"/>
        </w:rPr>
      </w:pPr>
      <w:r>
        <w:rPr>
          <w:rStyle w:val="eop"/>
          <w:rFonts w:ascii="Calibri" w:hAnsi="Calibri" w:cs="Calibri"/>
          <w:sz w:val="22"/>
          <w:szCs w:val="22"/>
        </w:rPr>
        <w:t> </w:t>
      </w:r>
    </w:p>
    <w:p w14:paraId="7B4A078B" w14:textId="77777777" w:rsidR="00523ED9" w:rsidRDefault="00523ED9">
      <w:pPr>
        <w:rPr>
          <w:rStyle w:val="eop"/>
          <w:rFonts w:ascii="Calibri" w:eastAsiaTheme="majorEastAsia" w:hAnsi="Calibri" w:cs="Calibri"/>
          <w:color w:val="243F60" w:themeColor="accent1" w:themeShade="7F"/>
        </w:rPr>
      </w:pPr>
      <w:r>
        <w:rPr>
          <w:rStyle w:val="eop"/>
          <w:rFonts w:ascii="Calibri" w:hAnsi="Calibri" w:cs="Calibri"/>
        </w:rPr>
        <w:br w:type="page"/>
      </w:r>
    </w:p>
    <w:p w14:paraId="3E643233" w14:textId="4645B553" w:rsidR="00EA1A95" w:rsidRPr="007B500D" w:rsidRDefault="00DC11F7" w:rsidP="00774C88">
      <w:pPr>
        <w:pStyle w:val="Heading3"/>
        <w:rPr>
          <w:b/>
          <w:bCs/>
          <w:color w:val="auto"/>
        </w:rPr>
      </w:pPr>
      <w:r>
        <w:rPr>
          <w:b/>
          <w:bCs/>
          <w:color w:val="auto"/>
        </w:rPr>
        <w:lastRenderedPageBreak/>
        <w:t xml:space="preserve">2019-2021 </w:t>
      </w:r>
      <w:r w:rsidR="00826999" w:rsidRPr="007B500D">
        <w:rPr>
          <w:b/>
          <w:bCs/>
          <w:color w:val="auto"/>
        </w:rPr>
        <w:t xml:space="preserve">Total Funds Requested for Goal #1: </w:t>
      </w:r>
      <w:r w:rsidR="009C15E6">
        <w:rPr>
          <w:b/>
          <w:bCs/>
          <w:color w:val="auto"/>
        </w:rPr>
        <w:t>$</w:t>
      </w:r>
      <w:r w:rsidR="004D7C82">
        <w:rPr>
          <w:b/>
          <w:bCs/>
          <w:color w:val="auto"/>
        </w:rPr>
        <w:t>6</w:t>
      </w:r>
      <w:r w:rsidR="00C23BFE">
        <w:rPr>
          <w:b/>
          <w:bCs/>
          <w:color w:val="auto"/>
        </w:rPr>
        <w:t>3</w:t>
      </w:r>
      <w:r w:rsidR="00D71DFD">
        <w:rPr>
          <w:b/>
          <w:bCs/>
          <w:color w:val="auto"/>
        </w:rPr>
        <w:t xml:space="preserve">, </w:t>
      </w:r>
      <w:r w:rsidR="00C23BFE">
        <w:rPr>
          <w:b/>
          <w:bCs/>
          <w:color w:val="auto"/>
        </w:rPr>
        <w:t>887</w:t>
      </w:r>
      <w:r w:rsidR="004D7C82">
        <w:rPr>
          <w:b/>
          <w:bCs/>
          <w:color w:val="auto"/>
        </w:rPr>
        <w:t>.50--$</w:t>
      </w:r>
      <w:r w:rsidR="002B5C9C">
        <w:rPr>
          <w:b/>
          <w:bCs/>
          <w:color w:val="auto"/>
        </w:rPr>
        <w:t>11</w:t>
      </w:r>
      <w:r w:rsidR="00C01CD3">
        <w:rPr>
          <w:b/>
          <w:bCs/>
          <w:color w:val="auto"/>
        </w:rPr>
        <w:t>8</w:t>
      </w:r>
      <w:r w:rsidR="002B5C9C">
        <w:rPr>
          <w:b/>
          <w:bCs/>
          <w:color w:val="auto"/>
        </w:rPr>
        <w:t>,</w:t>
      </w:r>
      <w:r w:rsidR="00D634A4">
        <w:rPr>
          <w:b/>
          <w:bCs/>
          <w:color w:val="auto"/>
        </w:rPr>
        <w:t xml:space="preserve"> </w:t>
      </w:r>
      <w:r w:rsidR="00C01CD3">
        <w:rPr>
          <w:b/>
          <w:bCs/>
          <w:color w:val="auto"/>
        </w:rPr>
        <w:t>887</w:t>
      </w:r>
      <w:r w:rsidR="00D634A4">
        <w:rPr>
          <w:b/>
          <w:bCs/>
          <w:color w:val="auto"/>
        </w:rPr>
        <w:t>.</w:t>
      </w:r>
      <w:r w:rsidR="002B5C9C">
        <w:rPr>
          <w:b/>
          <w:bCs/>
          <w:color w:val="auto"/>
        </w:rPr>
        <w:t>5</w:t>
      </w:r>
      <w:r w:rsidR="00D634A4">
        <w:rPr>
          <w:b/>
          <w:bCs/>
          <w:color w:val="auto"/>
        </w:rPr>
        <w:t>0</w:t>
      </w:r>
    </w:p>
    <w:tbl>
      <w:tblPr>
        <w:tblStyle w:val="TableGrid"/>
        <w:tblW w:w="9350" w:type="dxa"/>
        <w:tblLook w:val="04A0" w:firstRow="1" w:lastRow="0" w:firstColumn="1" w:lastColumn="0" w:noHBand="0" w:noVBand="1"/>
      </w:tblPr>
      <w:tblGrid>
        <w:gridCol w:w="535"/>
        <w:gridCol w:w="518"/>
        <w:gridCol w:w="2092"/>
        <w:gridCol w:w="6205"/>
      </w:tblGrid>
      <w:tr w:rsidR="00DC4B7A" w:rsidRPr="007B500D" w14:paraId="15DA00C7" w14:textId="77777777" w:rsidTr="005F2426">
        <w:tc>
          <w:tcPr>
            <w:tcW w:w="9350" w:type="dxa"/>
            <w:gridSpan w:val="4"/>
          </w:tcPr>
          <w:p w14:paraId="26012AF7" w14:textId="77777777" w:rsidR="00DC4B7A" w:rsidRPr="007B500D" w:rsidRDefault="00DC4B7A" w:rsidP="005F2426">
            <w:pPr>
              <w:pStyle w:val="Heading2"/>
              <w:spacing w:after="240"/>
              <w:outlineLvl w:val="1"/>
              <w:rPr>
                <w:b/>
                <w:bCs/>
                <w:color w:val="auto"/>
                <w:sz w:val="24"/>
                <w:szCs w:val="24"/>
                <w:shd w:val="clear" w:color="auto" w:fill="FFFFFF"/>
              </w:rPr>
            </w:pPr>
            <w:r w:rsidRPr="007B500D">
              <w:rPr>
                <w:b/>
                <w:bCs/>
                <w:color w:val="7030A0"/>
                <w:sz w:val="24"/>
                <w:szCs w:val="24"/>
              </w:rPr>
              <w:t>Goal #1:</w:t>
            </w:r>
            <w:r w:rsidRPr="007B500D">
              <w:rPr>
                <w:b/>
                <w:bCs/>
                <w:color w:val="7030A0"/>
                <w:sz w:val="24"/>
                <w:szCs w:val="24"/>
                <w:shd w:val="clear" w:color="auto" w:fill="FFFFFF"/>
              </w:rPr>
              <w:t xml:space="preserve"> </w:t>
            </w:r>
            <w:r w:rsidRPr="007B500D">
              <w:rPr>
                <w:b/>
                <w:bCs/>
                <w:color w:val="auto"/>
                <w:sz w:val="24"/>
                <w:szCs w:val="24"/>
                <w:shd w:val="clear" w:color="auto" w:fill="FFFFFF"/>
              </w:rPr>
              <w:t>Maintain an informed and professional faculty to preserve the ability to offer courses to help students meet their educational and transfer goals.</w:t>
            </w:r>
          </w:p>
        </w:tc>
      </w:tr>
      <w:tr w:rsidR="00DC4B7A" w:rsidRPr="007B500D" w14:paraId="3DEB261D" w14:textId="77777777" w:rsidTr="005F2426">
        <w:tc>
          <w:tcPr>
            <w:tcW w:w="535" w:type="dxa"/>
          </w:tcPr>
          <w:p w14:paraId="675C8ADD" w14:textId="77777777" w:rsidR="00DC4B7A" w:rsidRPr="007B500D" w:rsidRDefault="00DC4B7A" w:rsidP="005F2426">
            <w:pPr>
              <w:pStyle w:val="Heading3"/>
              <w:outlineLvl w:val="2"/>
              <w:rPr>
                <w:b/>
                <w:bCs/>
                <w:color w:val="auto"/>
                <w:sz w:val="22"/>
                <w:szCs w:val="22"/>
              </w:rPr>
            </w:pPr>
          </w:p>
        </w:tc>
        <w:tc>
          <w:tcPr>
            <w:tcW w:w="8815" w:type="dxa"/>
            <w:gridSpan w:val="3"/>
          </w:tcPr>
          <w:p w14:paraId="64481F71" w14:textId="77777777" w:rsidR="00DC4B7A" w:rsidRPr="007B500D" w:rsidRDefault="00DC4B7A" w:rsidP="005F2426">
            <w:pPr>
              <w:pStyle w:val="Heading3"/>
              <w:outlineLvl w:val="2"/>
              <w:rPr>
                <w:b/>
                <w:bCs/>
                <w:color w:val="auto"/>
                <w:sz w:val="22"/>
                <w:szCs w:val="22"/>
              </w:rPr>
            </w:pPr>
            <w:r w:rsidRPr="007B500D">
              <w:rPr>
                <w:b/>
                <w:bCs/>
                <w:color w:val="auto"/>
                <w:sz w:val="22"/>
                <w:szCs w:val="22"/>
              </w:rPr>
              <w:t xml:space="preserve">OBJ. 1: Provide support for professional development.  </w:t>
            </w:r>
          </w:p>
        </w:tc>
      </w:tr>
      <w:tr w:rsidR="00DC4B7A" w:rsidRPr="007B500D" w14:paraId="1D683E7E" w14:textId="77777777" w:rsidTr="005F2426">
        <w:tc>
          <w:tcPr>
            <w:tcW w:w="1053" w:type="dxa"/>
            <w:gridSpan w:val="2"/>
          </w:tcPr>
          <w:p w14:paraId="01220E3D" w14:textId="77777777" w:rsidR="00DC4B7A" w:rsidRPr="007B500D" w:rsidRDefault="00DC4B7A" w:rsidP="005F2426">
            <w:pPr>
              <w:rPr>
                <w:b/>
                <w:bCs/>
                <w:sz w:val="20"/>
                <w:szCs w:val="20"/>
              </w:rPr>
            </w:pPr>
          </w:p>
        </w:tc>
        <w:tc>
          <w:tcPr>
            <w:tcW w:w="2092" w:type="dxa"/>
          </w:tcPr>
          <w:p w14:paraId="1288FCA0" w14:textId="77777777" w:rsidR="00DC4B7A" w:rsidRPr="007B500D" w:rsidRDefault="00DC4B7A" w:rsidP="005F2426">
            <w:pPr>
              <w:pStyle w:val="Heading3"/>
              <w:outlineLvl w:val="2"/>
              <w:rPr>
                <w:b/>
                <w:bCs/>
                <w:color w:val="auto"/>
                <w:sz w:val="20"/>
                <w:szCs w:val="20"/>
              </w:rPr>
            </w:pPr>
            <w:r w:rsidRPr="007B500D">
              <w:rPr>
                <w:b/>
                <w:bCs/>
                <w:color w:val="auto"/>
                <w:sz w:val="20"/>
                <w:szCs w:val="20"/>
              </w:rPr>
              <w:t>Breakdown of Requested Amounts</w:t>
            </w:r>
          </w:p>
        </w:tc>
        <w:tc>
          <w:tcPr>
            <w:tcW w:w="6205" w:type="dxa"/>
          </w:tcPr>
          <w:p w14:paraId="2C503E06" w14:textId="77777777" w:rsidR="00DC4B7A" w:rsidRPr="007B500D" w:rsidRDefault="00DC4B7A" w:rsidP="005F2426">
            <w:pPr>
              <w:pStyle w:val="Heading3"/>
              <w:outlineLvl w:val="2"/>
              <w:rPr>
                <w:b/>
                <w:bCs/>
                <w:color w:val="auto"/>
                <w:sz w:val="20"/>
                <w:szCs w:val="20"/>
              </w:rPr>
            </w:pPr>
            <w:r w:rsidRPr="007B500D">
              <w:rPr>
                <w:b/>
                <w:bCs/>
                <w:color w:val="auto"/>
                <w:sz w:val="20"/>
                <w:szCs w:val="20"/>
              </w:rPr>
              <w:t>Description of how funds will be used to accomplish objective.</w:t>
            </w:r>
          </w:p>
        </w:tc>
      </w:tr>
      <w:tr w:rsidR="00DC4B7A" w14:paraId="379E5F48" w14:textId="77777777" w:rsidTr="005F2426">
        <w:tc>
          <w:tcPr>
            <w:tcW w:w="1053" w:type="dxa"/>
            <w:gridSpan w:val="2"/>
          </w:tcPr>
          <w:p w14:paraId="43321C7C" w14:textId="77777777" w:rsidR="00DC4B7A" w:rsidRDefault="00DC4B7A" w:rsidP="005F2426"/>
        </w:tc>
        <w:tc>
          <w:tcPr>
            <w:tcW w:w="2092" w:type="dxa"/>
          </w:tcPr>
          <w:p w14:paraId="747BA5C9" w14:textId="77777777" w:rsidR="00DC4B7A" w:rsidRPr="00913D85" w:rsidRDefault="00DC4B7A" w:rsidP="005F2426">
            <w:r>
              <w:t>$500.00</w:t>
            </w:r>
          </w:p>
        </w:tc>
        <w:tc>
          <w:tcPr>
            <w:tcW w:w="6205" w:type="dxa"/>
          </w:tcPr>
          <w:p w14:paraId="4694055B" w14:textId="77777777" w:rsidR="00DC4B7A" w:rsidRPr="0023153E" w:rsidRDefault="00DC4B7A" w:rsidP="005F2426">
            <w:pPr>
              <w:rPr>
                <w:sz w:val="20"/>
                <w:szCs w:val="20"/>
              </w:rPr>
            </w:pPr>
            <w:r w:rsidRPr="0023153E">
              <w:rPr>
                <w:rStyle w:val="normaltextrun"/>
                <w:rFonts w:ascii="Calibri" w:hAnsi="Calibri" w:cs="Calibri"/>
                <w:sz w:val="20"/>
                <w:szCs w:val="20"/>
              </w:rPr>
              <w:t>Support the UWRITE committee costs, including an honorarium for keynote speaker. (Shelby will request the same amount).</w:t>
            </w:r>
          </w:p>
        </w:tc>
      </w:tr>
      <w:tr w:rsidR="00DC4B7A" w14:paraId="7B6C9F13" w14:textId="77777777" w:rsidTr="005F2426">
        <w:tc>
          <w:tcPr>
            <w:tcW w:w="1053" w:type="dxa"/>
            <w:gridSpan w:val="2"/>
          </w:tcPr>
          <w:p w14:paraId="51BA2439" w14:textId="77777777" w:rsidR="00DC4B7A" w:rsidRDefault="00DC4B7A" w:rsidP="005F2426"/>
        </w:tc>
        <w:tc>
          <w:tcPr>
            <w:tcW w:w="2092" w:type="dxa"/>
          </w:tcPr>
          <w:p w14:paraId="6D0C7B17" w14:textId="77777777" w:rsidR="00DC4B7A" w:rsidRDefault="00DC4B7A" w:rsidP="005F2426">
            <w:pPr>
              <w:rPr>
                <w:rStyle w:val="normaltextrun"/>
                <w:rFonts w:ascii="Calibri" w:hAnsi="Calibri" w:cs="Calibri"/>
              </w:rPr>
            </w:pPr>
            <w:r>
              <w:t>$1000.00</w:t>
            </w:r>
          </w:p>
        </w:tc>
        <w:tc>
          <w:tcPr>
            <w:tcW w:w="6205" w:type="dxa"/>
          </w:tcPr>
          <w:p w14:paraId="12DB2023" w14:textId="3F9773CF" w:rsidR="00DC4B7A" w:rsidRPr="0023153E" w:rsidRDefault="00DC4B7A" w:rsidP="005F2426">
            <w:pPr>
              <w:rPr>
                <w:rStyle w:val="normaltextrun"/>
                <w:rFonts w:ascii="Calibri" w:hAnsi="Calibri" w:cs="Calibri"/>
                <w:sz w:val="20"/>
                <w:szCs w:val="20"/>
              </w:rPr>
            </w:pPr>
            <w:r w:rsidRPr="0023153E">
              <w:rPr>
                <w:rStyle w:val="normaltextrun"/>
                <w:rFonts w:ascii="Calibri" w:hAnsi="Calibri" w:cs="Calibri"/>
                <w:sz w:val="20"/>
                <w:szCs w:val="20"/>
              </w:rPr>
              <w:t>Purchase licenses/registration for online seminars as well as to pay honorariums for workshops provided by guest lecturers/professors. </w:t>
            </w:r>
            <w:r w:rsidR="00CA15E4" w:rsidRPr="0023153E">
              <w:rPr>
                <w:rStyle w:val="normaltextrun"/>
                <w:rFonts w:ascii="Calibri" w:hAnsi="Calibri" w:cs="Calibri"/>
                <w:sz w:val="20"/>
                <w:szCs w:val="20"/>
              </w:rPr>
              <w:t>(Shelby will request the same amount).</w:t>
            </w:r>
            <w:r w:rsidRPr="0023153E">
              <w:rPr>
                <w:rStyle w:val="normaltextrun"/>
                <w:rFonts w:ascii="Calibri" w:hAnsi="Calibri" w:cs="Calibri"/>
                <w:sz w:val="20"/>
                <w:szCs w:val="20"/>
              </w:rPr>
              <w:t> </w:t>
            </w:r>
            <w:r w:rsidRPr="0023153E">
              <w:rPr>
                <w:rStyle w:val="eop"/>
                <w:rFonts w:ascii="Calibri" w:hAnsi="Calibri" w:cs="Calibri"/>
                <w:sz w:val="20"/>
                <w:szCs w:val="20"/>
              </w:rPr>
              <w:t> </w:t>
            </w:r>
          </w:p>
        </w:tc>
      </w:tr>
      <w:tr w:rsidR="005E0E54" w14:paraId="3BE2F224" w14:textId="77777777" w:rsidTr="005F2426">
        <w:tc>
          <w:tcPr>
            <w:tcW w:w="1053" w:type="dxa"/>
            <w:gridSpan w:val="2"/>
          </w:tcPr>
          <w:p w14:paraId="45DEC160" w14:textId="77777777" w:rsidR="005E0E54" w:rsidRDefault="005E0E54" w:rsidP="005E0E54"/>
        </w:tc>
        <w:tc>
          <w:tcPr>
            <w:tcW w:w="2092" w:type="dxa"/>
          </w:tcPr>
          <w:p w14:paraId="0DAD5F7D" w14:textId="660905EB" w:rsidR="005E0E54" w:rsidRDefault="005E0E54" w:rsidP="005E0E54">
            <w:r>
              <w:t>$1250</w:t>
            </w:r>
            <w:r w:rsidR="00957706">
              <w:t>.00</w:t>
            </w:r>
          </w:p>
        </w:tc>
        <w:tc>
          <w:tcPr>
            <w:tcW w:w="6205" w:type="dxa"/>
          </w:tcPr>
          <w:p w14:paraId="4F34E932" w14:textId="39A7A98F" w:rsidR="005E0E54" w:rsidRPr="0023153E" w:rsidRDefault="005E0E54" w:rsidP="005E0E54">
            <w:pPr>
              <w:rPr>
                <w:rStyle w:val="normaltextrun"/>
                <w:rFonts w:ascii="Calibri" w:hAnsi="Calibri" w:cs="Calibri"/>
                <w:sz w:val="20"/>
                <w:szCs w:val="20"/>
              </w:rPr>
            </w:pPr>
            <w:r>
              <w:rPr>
                <w:rStyle w:val="normaltextrun"/>
                <w:rFonts w:ascii="Calibri" w:hAnsi="Calibri" w:cs="Calibri"/>
                <w:sz w:val="20"/>
                <w:szCs w:val="20"/>
              </w:rPr>
              <w:t xml:space="preserve">Maintain institutional memberships or subscriptions with professional organizations, such as </w:t>
            </w:r>
            <w:r>
              <w:rPr>
                <w:rStyle w:val="normaltextrun"/>
                <w:rFonts w:ascii="Calibri" w:hAnsi="Calibri" w:cs="Calibri"/>
                <w:i/>
                <w:iCs/>
                <w:sz w:val="20"/>
                <w:szCs w:val="20"/>
              </w:rPr>
              <w:t xml:space="preserve">The Teaching Professor, Teaching English in the Two-Year College, </w:t>
            </w:r>
            <w:r w:rsidRPr="00F82294">
              <w:rPr>
                <w:rStyle w:val="normaltextrun"/>
                <w:rFonts w:ascii="Calibri" w:hAnsi="Calibri" w:cs="Calibri"/>
                <w:sz w:val="20"/>
                <w:szCs w:val="20"/>
              </w:rPr>
              <w:t>ACETA, NCTE, MLA, NCA, SWCA, etc.</w:t>
            </w:r>
            <w:r>
              <w:rPr>
                <w:rStyle w:val="normaltextrun"/>
                <w:rFonts w:ascii="Calibri" w:hAnsi="Calibri" w:cs="Calibri"/>
                <w:i/>
                <w:iCs/>
                <w:sz w:val="20"/>
                <w:szCs w:val="20"/>
              </w:rPr>
              <w:t xml:space="preserve"> </w:t>
            </w:r>
          </w:p>
        </w:tc>
      </w:tr>
      <w:tr w:rsidR="005E0E54" w14:paraId="5A06E6F3" w14:textId="77777777" w:rsidTr="005F2426">
        <w:tc>
          <w:tcPr>
            <w:tcW w:w="1053" w:type="dxa"/>
            <w:gridSpan w:val="2"/>
          </w:tcPr>
          <w:p w14:paraId="111F9D3B" w14:textId="77777777" w:rsidR="005E0E54" w:rsidRDefault="005E0E54" w:rsidP="005E0E54"/>
        </w:tc>
        <w:tc>
          <w:tcPr>
            <w:tcW w:w="2092" w:type="dxa"/>
          </w:tcPr>
          <w:p w14:paraId="04DFA7B2" w14:textId="77777777" w:rsidR="005E0E54" w:rsidRPr="008153C2" w:rsidRDefault="005E0E54" w:rsidP="005E0E54">
            <w:pPr>
              <w:rPr>
                <w:rStyle w:val="normaltextrun"/>
                <w:rFonts w:ascii="Calibri" w:hAnsi="Calibri" w:cs="Calibri"/>
                <w:b/>
                <w:bCs/>
              </w:rPr>
            </w:pPr>
            <w:r>
              <w:t>$2000.00</w:t>
            </w:r>
          </w:p>
        </w:tc>
        <w:tc>
          <w:tcPr>
            <w:tcW w:w="6205" w:type="dxa"/>
          </w:tcPr>
          <w:p w14:paraId="1331012D" w14:textId="77777777" w:rsidR="005E0E54" w:rsidRPr="0023153E" w:rsidRDefault="005E0E54" w:rsidP="005E0E54">
            <w:pPr>
              <w:rPr>
                <w:rStyle w:val="normaltextrun"/>
                <w:rFonts w:ascii="Calibri" w:hAnsi="Calibri" w:cs="Calibri"/>
                <w:b/>
                <w:bCs/>
                <w:sz w:val="20"/>
                <w:szCs w:val="20"/>
              </w:rPr>
            </w:pPr>
            <w:r w:rsidRPr="0023153E">
              <w:rPr>
                <w:rStyle w:val="normaltextrun"/>
                <w:rFonts w:ascii="Calibri" w:hAnsi="Calibri" w:cs="Calibri"/>
                <w:sz w:val="20"/>
                <w:szCs w:val="20"/>
              </w:rPr>
              <w:t>Support conference attendance/professional development opportunities for faculty.  Instructors will be asked to utilize IAP funds before requesting support. Requests will be supported on a first come, first served basis until the budget is exhausted.</w:t>
            </w:r>
            <w:r w:rsidRPr="0023153E">
              <w:rPr>
                <w:rStyle w:val="eop"/>
                <w:rFonts w:ascii="Calibri" w:hAnsi="Calibri" w:cs="Calibri"/>
                <w:sz w:val="20"/>
                <w:szCs w:val="20"/>
              </w:rPr>
              <w:t> </w:t>
            </w:r>
          </w:p>
        </w:tc>
      </w:tr>
      <w:tr w:rsidR="005E0E54" w14:paraId="3F48F2C7" w14:textId="77777777" w:rsidTr="005F2426">
        <w:tc>
          <w:tcPr>
            <w:tcW w:w="1053" w:type="dxa"/>
            <w:gridSpan w:val="2"/>
          </w:tcPr>
          <w:p w14:paraId="55D6DCAE" w14:textId="77777777" w:rsidR="005E0E54" w:rsidRDefault="005E0E54" w:rsidP="005E0E54"/>
        </w:tc>
        <w:tc>
          <w:tcPr>
            <w:tcW w:w="2092" w:type="dxa"/>
          </w:tcPr>
          <w:p w14:paraId="2EDCE856" w14:textId="77777777" w:rsidR="005E0E54" w:rsidRDefault="005E0E54" w:rsidP="005E0E54">
            <w:pPr>
              <w:rPr>
                <w:rStyle w:val="normaltextrun"/>
                <w:rFonts w:ascii="Calibri" w:hAnsi="Calibri" w:cs="Calibri"/>
              </w:rPr>
            </w:pPr>
            <w:r>
              <w:t>$1000.00</w:t>
            </w:r>
          </w:p>
        </w:tc>
        <w:tc>
          <w:tcPr>
            <w:tcW w:w="6205" w:type="dxa"/>
          </w:tcPr>
          <w:p w14:paraId="6BC9FF02" w14:textId="77777777" w:rsidR="005E0E54" w:rsidRPr="0023153E" w:rsidRDefault="005E0E54" w:rsidP="005E0E54">
            <w:pPr>
              <w:rPr>
                <w:rStyle w:val="normaltextrun"/>
                <w:rFonts w:ascii="Calibri" w:hAnsi="Calibri" w:cs="Calibri"/>
                <w:sz w:val="20"/>
                <w:szCs w:val="20"/>
              </w:rPr>
            </w:pPr>
            <w:r w:rsidRPr="0023153E">
              <w:rPr>
                <w:rStyle w:val="normaltextrun"/>
                <w:rFonts w:ascii="Calibri" w:hAnsi="Calibri" w:cs="Calibri"/>
                <w:sz w:val="20"/>
                <w:szCs w:val="20"/>
              </w:rPr>
              <w:t>Purchase of professional development materials</w:t>
            </w:r>
          </w:p>
        </w:tc>
      </w:tr>
      <w:tr w:rsidR="005E0E54" w14:paraId="67553A3A" w14:textId="77777777" w:rsidTr="005F2426">
        <w:tc>
          <w:tcPr>
            <w:tcW w:w="1053" w:type="dxa"/>
            <w:gridSpan w:val="2"/>
          </w:tcPr>
          <w:p w14:paraId="6C968A4A" w14:textId="77777777" w:rsidR="005E0E54" w:rsidRDefault="005E0E54" w:rsidP="005E0E54"/>
        </w:tc>
        <w:tc>
          <w:tcPr>
            <w:tcW w:w="2092" w:type="dxa"/>
          </w:tcPr>
          <w:p w14:paraId="66443C74" w14:textId="77777777" w:rsidR="005E0E54" w:rsidRPr="00913D85" w:rsidRDefault="005E0E54" w:rsidP="005E0E54">
            <w:pPr>
              <w:rPr>
                <w:rStyle w:val="normaltextrun"/>
                <w:rFonts w:ascii="Calibri" w:hAnsi="Calibri" w:cs="Calibri"/>
              </w:rPr>
            </w:pPr>
            <w:r>
              <w:t>$137.50</w:t>
            </w:r>
          </w:p>
        </w:tc>
        <w:tc>
          <w:tcPr>
            <w:tcW w:w="6205" w:type="dxa"/>
          </w:tcPr>
          <w:p w14:paraId="62D02CD8" w14:textId="77777777" w:rsidR="005E0E54" w:rsidRPr="0023153E" w:rsidRDefault="005E0E54" w:rsidP="005E0E54">
            <w:pPr>
              <w:rPr>
                <w:rStyle w:val="normaltextrun"/>
                <w:rFonts w:ascii="Calibri" w:hAnsi="Calibri" w:cs="Calibri"/>
                <w:sz w:val="20"/>
                <w:szCs w:val="20"/>
              </w:rPr>
            </w:pPr>
            <w:r w:rsidRPr="0023153E">
              <w:rPr>
                <w:rStyle w:val="normaltextrun"/>
                <w:rFonts w:ascii="Calibri" w:hAnsi="Calibri" w:cs="Calibri"/>
                <w:sz w:val="20"/>
                <w:szCs w:val="20"/>
              </w:rPr>
              <w:t xml:space="preserve">Purchase departmental copies of </w:t>
            </w:r>
            <w:r w:rsidRPr="0023153E">
              <w:rPr>
                <w:rStyle w:val="normaltextrun"/>
                <w:rFonts w:ascii="Calibri" w:hAnsi="Calibri" w:cs="Calibri"/>
                <w:i/>
                <w:iCs/>
                <w:sz w:val="20"/>
                <w:szCs w:val="20"/>
              </w:rPr>
              <w:t>Teaching Underprepared Students</w:t>
            </w:r>
          </w:p>
        </w:tc>
      </w:tr>
      <w:tr w:rsidR="005E0E54" w14:paraId="320219C5" w14:textId="77777777" w:rsidTr="005F2426">
        <w:tc>
          <w:tcPr>
            <w:tcW w:w="1053" w:type="dxa"/>
            <w:gridSpan w:val="2"/>
          </w:tcPr>
          <w:p w14:paraId="5B405297" w14:textId="77777777" w:rsidR="005E0E54" w:rsidRDefault="005E0E54" w:rsidP="005E0E54"/>
        </w:tc>
        <w:tc>
          <w:tcPr>
            <w:tcW w:w="2092" w:type="dxa"/>
          </w:tcPr>
          <w:p w14:paraId="4DAD587A" w14:textId="482A6351" w:rsidR="005E0E54" w:rsidRDefault="005E0E54" w:rsidP="005E0E54">
            <w:r>
              <w:t>$3000.00</w:t>
            </w:r>
          </w:p>
        </w:tc>
        <w:tc>
          <w:tcPr>
            <w:tcW w:w="6205" w:type="dxa"/>
          </w:tcPr>
          <w:p w14:paraId="0E281032" w14:textId="172E1500" w:rsidR="005E0E54" w:rsidRPr="0023153E" w:rsidRDefault="005E0E54" w:rsidP="005E0E54">
            <w:pPr>
              <w:rPr>
                <w:rStyle w:val="normaltextrun"/>
                <w:rFonts w:ascii="Calibri" w:hAnsi="Calibri" w:cs="Calibri"/>
                <w:sz w:val="20"/>
                <w:szCs w:val="20"/>
              </w:rPr>
            </w:pPr>
            <w:r>
              <w:rPr>
                <w:rStyle w:val="normaltextrun"/>
                <w:rFonts w:ascii="Calibri" w:hAnsi="Calibri" w:cs="Calibri"/>
                <w:sz w:val="20"/>
                <w:szCs w:val="20"/>
              </w:rPr>
              <w:t>IAP funds</w:t>
            </w:r>
          </w:p>
        </w:tc>
      </w:tr>
      <w:tr w:rsidR="005E0E54" w14:paraId="292015E7" w14:textId="77777777" w:rsidTr="00E52D41">
        <w:trPr>
          <w:trHeight w:val="755"/>
        </w:trPr>
        <w:tc>
          <w:tcPr>
            <w:tcW w:w="535" w:type="dxa"/>
          </w:tcPr>
          <w:p w14:paraId="4303D541" w14:textId="77777777" w:rsidR="005E0E54" w:rsidRDefault="005E0E54" w:rsidP="005E0E54">
            <w:pPr>
              <w:rPr>
                <w:rStyle w:val="normaltextrun"/>
                <w:rFonts w:ascii="Calibri" w:hAnsi="Calibri" w:cs="Calibri"/>
              </w:rPr>
            </w:pPr>
          </w:p>
        </w:tc>
        <w:tc>
          <w:tcPr>
            <w:tcW w:w="8815" w:type="dxa"/>
            <w:gridSpan w:val="3"/>
            <w:vAlign w:val="center"/>
          </w:tcPr>
          <w:p w14:paraId="0518F29D" w14:textId="296AAA7F" w:rsidR="005E0E54" w:rsidRPr="00F33550" w:rsidRDefault="009D6EC3" w:rsidP="005E0E54">
            <w:pPr>
              <w:pStyle w:val="Heading3"/>
              <w:spacing w:after="240"/>
              <w:outlineLvl w:val="2"/>
              <w:rPr>
                <w:rStyle w:val="normaltextrun"/>
                <w:b/>
                <w:bCs/>
                <w:color w:val="auto"/>
              </w:rPr>
            </w:pPr>
            <w:r>
              <w:rPr>
                <w:rStyle w:val="normaltextrun"/>
                <w:b/>
                <w:bCs/>
                <w:color w:val="auto"/>
              </w:rPr>
              <w:t>OBJ. 2:</w:t>
            </w:r>
            <w:r w:rsidRPr="00FA5F3B">
              <w:rPr>
                <w:rFonts w:asciiTheme="minorHAnsi" w:eastAsiaTheme="minorHAnsi" w:hAnsiTheme="minorHAnsi" w:cstheme="minorBidi"/>
                <w:b/>
                <w:bCs/>
                <w:color w:val="auto"/>
                <w:sz w:val="22"/>
                <w:szCs w:val="22"/>
              </w:rPr>
              <w:t xml:space="preserve"> </w:t>
            </w:r>
            <w:r w:rsidRPr="00FA5F3B">
              <w:rPr>
                <w:b/>
                <w:bCs/>
                <w:color w:val="auto"/>
              </w:rPr>
              <w:t xml:space="preserve">Enhance the effectiveness of ENG 099 and ENR 098 courses by encouraging instructors to collaborate on best practices and methods for the course. </w:t>
            </w:r>
            <w:r>
              <w:rPr>
                <w:rStyle w:val="normaltextrun"/>
                <w:b/>
                <w:bCs/>
                <w:color w:val="auto"/>
              </w:rPr>
              <w:t xml:space="preserve"> </w:t>
            </w:r>
          </w:p>
        </w:tc>
      </w:tr>
      <w:tr w:rsidR="005E0E54" w14:paraId="630AAB13" w14:textId="77777777" w:rsidTr="007A39D7">
        <w:trPr>
          <w:trHeight w:val="440"/>
        </w:trPr>
        <w:tc>
          <w:tcPr>
            <w:tcW w:w="1053" w:type="dxa"/>
            <w:gridSpan w:val="2"/>
          </w:tcPr>
          <w:p w14:paraId="7261E3FD" w14:textId="77777777" w:rsidR="005E0E54" w:rsidRPr="00F33550" w:rsidRDefault="005E0E54" w:rsidP="005E0E54">
            <w:pPr>
              <w:rPr>
                <w:rStyle w:val="normaltextrun"/>
                <w:b/>
                <w:bCs/>
              </w:rPr>
            </w:pPr>
          </w:p>
        </w:tc>
        <w:tc>
          <w:tcPr>
            <w:tcW w:w="2092" w:type="dxa"/>
            <w:vAlign w:val="center"/>
          </w:tcPr>
          <w:p w14:paraId="30745EDE" w14:textId="5AF56F2F" w:rsidR="005E0E54" w:rsidRPr="007A39D7" w:rsidRDefault="005E0E54" w:rsidP="005E0E54">
            <w:pPr>
              <w:rPr>
                <w:rStyle w:val="normaltextrun"/>
              </w:rPr>
            </w:pPr>
            <w:r>
              <w:rPr>
                <w:rStyle w:val="normaltextrun"/>
              </w:rPr>
              <w:t>NONE</w:t>
            </w:r>
          </w:p>
        </w:tc>
        <w:tc>
          <w:tcPr>
            <w:tcW w:w="6205" w:type="dxa"/>
            <w:vAlign w:val="center"/>
          </w:tcPr>
          <w:p w14:paraId="398FF72F" w14:textId="7A7F7161" w:rsidR="005E0E54" w:rsidRPr="00194B04" w:rsidRDefault="005E0E54" w:rsidP="005E0E54">
            <w:pPr>
              <w:rPr>
                <w:rStyle w:val="normaltextrun"/>
              </w:rPr>
            </w:pPr>
            <w:r w:rsidRPr="0023153E">
              <w:rPr>
                <w:rStyle w:val="normaltextrun"/>
                <w:sz w:val="20"/>
                <w:szCs w:val="20"/>
              </w:rPr>
              <w:t>No funding requested for OBJ. 2</w:t>
            </w:r>
          </w:p>
        </w:tc>
      </w:tr>
      <w:tr w:rsidR="005E0E54" w14:paraId="415EB929" w14:textId="77777777" w:rsidTr="00E52D41">
        <w:trPr>
          <w:trHeight w:val="485"/>
        </w:trPr>
        <w:tc>
          <w:tcPr>
            <w:tcW w:w="535" w:type="dxa"/>
          </w:tcPr>
          <w:p w14:paraId="4BA7A227" w14:textId="77777777" w:rsidR="005E0E54" w:rsidRDefault="005E0E54" w:rsidP="005E0E54">
            <w:pPr>
              <w:rPr>
                <w:rStyle w:val="normaltextrun"/>
                <w:rFonts w:ascii="Calibri" w:hAnsi="Calibri" w:cs="Calibri"/>
              </w:rPr>
            </w:pPr>
          </w:p>
        </w:tc>
        <w:tc>
          <w:tcPr>
            <w:tcW w:w="8815" w:type="dxa"/>
            <w:gridSpan w:val="3"/>
            <w:vAlign w:val="center"/>
          </w:tcPr>
          <w:p w14:paraId="79049F43" w14:textId="36F8B0DA" w:rsidR="005E0E54" w:rsidRPr="00250623" w:rsidRDefault="005E0E54" w:rsidP="005E0E54">
            <w:pPr>
              <w:pStyle w:val="Heading3"/>
              <w:outlineLvl w:val="2"/>
              <w:rPr>
                <w:rStyle w:val="normaltextrun"/>
                <w:b/>
                <w:bCs/>
                <w:color w:val="auto"/>
              </w:rPr>
            </w:pPr>
            <w:r w:rsidRPr="007B500D">
              <w:rPr>
                <w:rStyle w:val="normaltextrun"/>
                <w:b/>
                <w:bCs/>
                <w:color w:val="auto"/>
                <w:sz w:val="22"/>
                <w:szCs w:val="22"/>
              </w:rPr>
              <w:t xml:space="preserve">OBJ. </w:t>
            </w:r>
            <w:r w:rsidR="00BC2B87">
              <w:rPr>
                <w:rStyle w:val="normaltextrun"/>
                <w:b/>
                <w:bCs/>
                <w:color w:val="auto"/>
                <w:sz w:val="22"/>
                <w:szCs w:val="22"/>
              </w:rPr>
              <w:t>3</w:t>
            </w:r>
            <w:r w:rsidRPr="007B500D">
              <w:rPr>
                <w:rStyle w:val="normaltextrun"/>
                <w:b/>
                <w:bCs/>
                <w:color w:val="auto"/>
                <w:sz w:val="22"/>
                <w:szCs w:val="22"/>
              </w:rPr>
              <w:t>: Continue to staff courses with qualified instructors</w:t>
            </w:r>
            <w:r w:rsidRPr="00F33550">
              <w:rPr>
                <w:rStyle w:val="normaltextrun"/>
                <w:b/>
                <w:bCs/>
                <w:color w:val="auto"/>
              </w:rPr>
              <w:t>. </w:t>
            </w:r>
            <w:r w:rsidRPr="00F33550">
              <w:rPr>
                <w:rStyle w:val="eop"/>
                <w:b/>
                <w:bCs/>
                <w:color w:val="auto"/>
              </w:rPr>
              <w:t> </w:t>
            </w:r>
          </w:p>
        </w:tc>
      </w:tr>
      <w:tr w:rsidR="005E0E54" w14:paraId="1AB48604" w14:textId="77777777" w:rsidTr="005F2426">
        <w:tc>
          <w:tcPr>
            <w:tcW w:w="1053" w:type="dxa"/>
            <w:gridSpan w:val="2"/>
          </w:tcPr>
          <w:p w14:paraId="69F2426B" w14:textId="77777777" w:rsidR="005E0E54" w:rsidRDefault="005E0E54" w:rsidP="005E0E54"/>
        </w:tc>
        <w:tc>
          <w:tcPr>
            <w:tcW w:w="2092" w:type="dxa"/>
          </w:tcPr>
          <w:p w14:paraId="0DEAEBA0" w14:textId="77777777" w:rsidR="005E0E54" w:rsidRDefault="005E0E54" w:rsidP="005E0E54">
            <w:pPr>
              <w:rPr>
                <w:rStyle w:val="normaltextrun"/>
                <w:rFonts w:ascii="Calibri" w:hAnsi="Calibri" w:cs="Calibri"/>
              </w:rPr>
            </w:pPr>
            <w:r>
              <w:rPr>
                <w:rStyle w:val="normaltextrun"/>
                <w:rFonts w:ascii="Calibri" w:hAnsi="Calibri" w:cs="Calibri"/>
              </w:rPr>
              <w:t>$55,000.00</w:t>
            </w:r>
          </w:p>
        </w:tc>
        <w:tc>
          <w:tcPr>
            <w:tcW w:w="6205" w:type="dxa"/>
          </w:tcPr>
          <w:p w14:paraId="085E0A0F" w14:textId="2606DAF0" w:rsidR="005E0E54" w:rsidRPr="0023153E" w:rsidRDefault="005E0E54" w:rsidP="005E0E54">
            <w:pPr>
              <w:rPr>
                <w:rStyle w:val="normaltextrun"/>
                <w:rFonts w:ascii="Calibri" w:hAnsi="Calibri" w:cs="Calibri"/>
                <w:sz w:val="20"/>
                <w:szCs w:val="20"/>
              </w:rPr>
            </w:pPr>
            <w:r w:rsidRPr="0023153E">
              <w:rPr>
                <w:rStyle w:val="normaltextrun"/>
                <w:rFonts w:ascii="Calibri" w:hAnsi="Calibri" w:cs="Calibri"/>
                <w:sz w:val="20"/>
                <w:szCs w:val="20"/>
              </w:rPr>
              <w:t xml:space="preserve">Hire an English teacher </w:t>
            </w:r>
            <w:r>
              <w:rPr>
                <w:rStyle w:val="normaltextrun"/>
                <w:rFonts w:ascii="Calibri" w:hAnsi="Calibri" w:cs="Calibri"/>
                <w:sz w:val="20"/>
                <w:szCs w:val="20"/>
              </w:rPr>
              <w:t>to replace</w:t>
            </w:r>
            <w:r w:rsidR="001F4E1F">
              <w:rPr>
                <w:rStyle w:val="normaltextrun"/>
                <w:rFonts w:ascii="Calibri" w:hAnsi="Calibri" w:cs="Calibri"/>
                <w:sz w:val="20"/>
                <w:szCs w:val="20"/>
              </w:rPr>
              <w:t xml:space="preserve"> the</w:t>
            </w:r>
            <w:r>
              <w:rPr>
                <w:rStyle w:val="normaltextrun"/>
                <w:rFonts w:ascii="Calibri" w:hAnsi="Calibri" w:cs="Calibri"/>
                <w:sz w:val="20"/>
                <w:szCs w:val="20"/>
              </w:rPr>
              <w:t xml:space="preserve"> instructor who transferred to Pell City Campus</w:t>
            </w:r>
            <w:r w:rsidRPr="0023153E">
              <w:rPr>
                <w:rStyle w:val="normaltextrun"/>
                <w:rFonts w:ascii="Calibri" w:hAnsi="Calibri" w:cs="Calibri"/>
                <w:sz w:val="20"/>
                <w:szCs w:val="20"/>
              </w:rPr>
              <w:t xml:space="preserve">. </w:t>
            </w:r>
          </w:p>
        </w:tc>
      </w:tr>
      <w:tr w:rsidR="005E0E54" w14:paraId="3AC5D4C2" w14:textId="77777777" w:rsidTr="005F2426">
        <w:tc>
          <w:tcPr>
            <w:tcW w:w="1053" w:type="dxa"/>
            <w:gridSpan w:val="2"/>
          </w:tcPr>
          <w:p w14:paraId="1A861382" w14:textId="77777777" w:rsidR="005E0E54" w:rsidRDefault="005E0E54" w:rsidP="005E0E54"/>
        </w:tc>
        <w:tc>
          <w:tcPr>
            <w:tcW w:w="2092" w:type="dxa"/>
          </w:tcPr>
          <w:p w14:paraId="24A723B7" w14:textId="77777777" w:rsidR="005E0E54" w:rsidRDefault="005E0E54" w:rsidP="005E0E54">
            <w:pPr>
              <w:rPr>
                <w:rStyle w:val="normaltextrun"/>
                <w:rFonts w:ascii="Calibri" w:hAnsi="Calibri" w:cs="Calibri"/>
              </w:rPr>
            </w:pPr>
            <w:r>
              <w:rPr>
                <w:rStyle w:val="normaltextrun"/>
                <w:rFonts w:ascii="Calibri" w:hAnsi="Calibri" w:cs="Calibri"/>
              </w:rPr>
              <w:t>$55,000.00</w:t>
            </w:r>
          </w:p>
        </w:tc>
        <w:tc>
          <w:tcPr>
            <w:tcW w:w="6205" w:type="dxa"/>
          </w:tcPr>
          <w:p w14:paraId="3B11F3E1" w14:textId="77777777" w:rsidR="005E0E54" w:rsidRPr="0023153E" w:rsidRDefault="005E0E54" w:rsidP="005E0E54">
            <w:pPr>
              <w:rPr>
                <w:rStyle w:val="normaltextrun"/>
                <w:rFonts w:ascii="Calibri" w:hAnsi="Calibri" w:cs="Calibri"/>
                <w:sz w:val="20"/>
                <w:szCs w:val="20"/>
              </w:rPr>
            </w:pPr>
            <w:r w:rsidRPr="0023153E">
              <w:rPr>
                <w:rStyle w:val="normaltextrun"/>
                <w:rFonts w:ascii="Calibri" w:hAnsi="Calibri" w:cs="Calibri"/>
                <w:sz w:val="20"/>
                <w:szCs w:val="20"/>
              </w:rPr>
              <w:t xml:space="preserve">Hire an additional Speech teacher if necessary. </w:t>
            </w:r>
          </w:p>
        </w:tc>
      </w:tr>
    </w:tbl>
    <w:p w14:paraId="74DAE2E2" w14:textId="7753C477" w:rsidR="00D94AC1" w:rsidRPr="005D03B4" w:rsidRDefault="00FB6948" w:rsidP="005D03B4">
      <w:r>
        <w:rPr>
          <w:noProof/>
        </w:rPr>
        <mc:AlternateContent>
          <mc:Choice Requires="wps">
            <w:drawing>
              <wp:anchor distT="0" distB="0" distL="114300" distR="114300" simplePos="0" relativeHeight="251658240" behindDoc="0" locked="0" layoutInCell="1" allowOverlap="1" wp14:anchorId="63A5126C" wp14:editId="1A44CE4F">
                <wp:simplePos x="0" y="0"/>
                <wp:positionH relativeFrom="column">
                  <wp:posOffset>3362</wp:posOffset>
                </wp:positionH>
                <wp:positionV relativeFrom="paragraph">
                  <wp:posOffset>78403</wp:posOffset>
                </wp:positionV>
                <wp:extent cx="6162675" cy="12887"/>
                <wp:effectExtent l="57150" t="38100" r="47625" b="82550"/>
                <wp:wrapNone/>
                <wp:docPr id="1" name="Straight Connector 1"/>
                <wp:cNvGraphicFramePr/>
                <a:graphic xmlns:a="http://schemas.openxmlformats.org/drawingml/2006/main">
                  <a:graphicData uri="http://schemas.microsoft.com/office/word/2010/wordprocessingShape">
                    <wps:wsp>
                      <wps:cNvCnPr/>
                      <wps:spPr>
                        <a:xfrm flipV="1">
                          <a:off x="0" y="0"/>
                          <a:ext cx="6162675" cy="12887"/>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V relativeFrom="margin">
                  <wp14:pctHeight>0</wp14:pctHeight>
                </wp14:sizeRelV>
              </wp:anchor>
            </w:drawing>
          </mc:Choice>
          <mc:Fallback>
            <w:pict>
              <v:line w14:anchorId="464A210D" id="Straight Connector 1"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15pt" to="48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" strokecolor="#8064a2 [3207]" strokeweight="3pt">
                <v:shadow on="t" color="black" opacity="22937f" origin=",.5" offset="0,.63889mm"/>
              </v:line>
            </w:pict>
          </mc:Fallback>
        </mc:AlternateContent>
      </w:r>
    </w:p>
    <w:bookmarkEnd w:id="2"/>
    <w:p w14:paraId="25EFAD56" w14:textId="77777777" w:rsidR="00523ED9" w:rsidRDefault="00523ED9">
      <w:pPr>
        <w:rPr>
          <w:rFonts w:asciiTheme="majorHAnsi" w:eastAsiaTheme="majorEastAsia" w:hAnsiTheme="majorHAnsi" w:cstheme="majorBidi"/>
          <w:b/>
          <w:bCs/>
          <w:sz w:val="26"/>
          <w:szCs w:val="26"/>
        </w:rPr>
      </w:pPr>
      <w:r>
        <w:rPr>
          <w:b/>
          <w:bCs/>
        </w:rPr>
        <w:br w:type="page"/>
      </w:r>
    </w:p>
    <w:p w14:paraId="4E2ECC1C" w14:textId="621049E4" w:rsidR="00FB6948" w:rsidRPr="00254A06" w:rsidRDefault="00FB6948" w:rsidP="00254A06">
      <w:pPr>
        <w:pStyle w:val="Heading2"/>
        <w:rPr>
          <w:b/>
          <w:bCs/>
          <w:color w:val="auto"/>
        </w:rPr>
      </w:pPr>
      <w:r w:rsidRPr="00254A06">
        <w:rPr>
          <w:b/>
          <w:bCs/>
          <w:color w:val="auto"/>
        </w:rPr>
        <w:lastRenderedPageBreak/>
        <w:t xml:space="preserve">Goal 2: Provide academic, developmental, and support services to assist students in achieving their academic goals, as well as fostering intellectual inquiry and creative growth. </w:t>
      </w:r>
    </w:p>
    <w:p w14:paraId="5886125E" w14:textId="77777777" w:rsidR="007C2FFB" w:rsidRPr="000374AF" w:rsidRDefault="007C2FFB" w:rsidP="007C2FFB">
      <w:pPr>
        <w:pStyle w:val="Heading2"/>
        <w:spacing w:after="240"/>
        <w:rPr>
          <w:color w:val="auto"/>
        </w:rPr>
      </w:pPr>
      <w:r w:rsidRPr="000374AF">
        <w:rPr>
          <w:color w:val="auto"/>
        </w:rPr>
        <w:t xml:space="preserve">Objectives, Methods of Assessment, &amp; Funding Requests:   </w:t>
      </w:r>
    </w:p>
    <w:p w14:paraId="1A5170FF" w14:textId="2EF4C09D" w:rsidR="007C2FFB" w:rsidRPr="00171127" w:rsidRDefault="007C2FFB" w:rsidP="00DA1258">
      <w:pPr>
        <w:pStyle w:val="Heading3"/>
        <w:spacing w:after="240"/>
        <w:rPr>
          <w:b/>
          <w:bCs/>
          <w:color w:val="auto"/>
        </w:rPr>
      </w:pPr>
      <w:r w:rsidRPr="00171127">
        <w:rPr>
          <w:b/>
          <w:bCs/>
          <w:color w:val="auto"/>
        </w:rPr>
        <w:t>OBJ. 1:</w:t>
      </w:r>
      <w:r w:rsidR="00BB1771">
        <w:rPr>
          <w:b/>
          <w:bCs/>
          <w:color w:val="auto"/>
        </w:rPr>
        <w:t xml:space="preserve"> </w:t>
      </w:r>
      <w:r w:rsidR="00BB1771" w:rsidRPr="00BB1771">
        <w:rPr>
          <w:b/>
          <w:bCs/>
          <w:color w:val="auto"/>
        </w:rPr>
        <w:t xml:space="preserve">Maintain and expand the Writing Center on campus where students may get live, one-on-one help with written compositions from experienced tutors.  </w:t>
      </w:r>
    </w:p>
    <w:p w14:paraId="4149730E" w14:textId="089C5A50" w:rsidR="00DA1258" w:rsidRDefault="00DA1258" w:rsidP="007D3ED7">
      <w:pPr>
        <w:pStyle w:val="Heading3"/>
        <w:spacing w:after="240"/>
        <w:rPr>
          <w:color w:val="auto"/>
        </w:rPr>
      </w:pPr>
      <w:r w:rsidRPr="00DA1258">
        <w:rPr>
          <w:color w:val="auto"/>
        </w:rPr>
        <w:t xml:space="preserve">Method of Assessment for Objective. 1: </w:t>
      </w:r>
    </w:p>
    <w:p w14:paraId="71415AE5" w14:textId="1E917B38" w:rsidR="00BB1771" w:rsidRDefault="00BB1771" w:rsidP="00BB1771">
      <w:pPr>
        <w:pStyle w:val="ListParagraph"/>
        <w:numPr>
          <w:ilvl w:val="0"/>
          <w:numId w:val="35"/>
        </w:numPr>
      </w:pPr>
      <w:r>
        <w:t xml:space="preserve">Create more effective online </w:t>
      </w:r>
      <w:r w:rsidR="001A06FB">
        <w:t xml:space="preserve">logging system to track Writing Lab usage by students </w:t>
      </w:r>
    </w:p>
    <w:p w14:paraId="64C9E168" w14:textId="639AC2A7" w:rsidR="001A06FB" w:rsidRDefault="001A06FB" w:rsidP="00BB1771">
      <w:pPr>
        <w:pStyle w:val="ListParagraph"/>
        <w:numPr>
          <w:ilvl w:val="0"/>
          <w:numId w:val="35"/>
        </w:numPr>
      </w:pPr>
      <w:r>
        <w:t>Monitor the number of students who seek the services of the Writing Lab</w:t>
      </w:r>
    </w:p>
    <w:p w14:paraId="432A5A22" w14:textId="26C7559F" w:rsidR="001A06FB" w:rsidRPr="00BB1771" w:rsidRDefault="00F55773" w:rsidP="00BB1771">
      <w:pPr>
        <w:pStyle w:val="ListParagraph"/>
        <w:numPr>
          <w:ilvl w:val="0"/>
          <w:numId w:val="35"/>
        </w:numPr>
      </w:pPr>
      <w:r>
        <w:t xml:space="preserve">Pursue avenues for expansion </w:t>
      </w:r>
      <w:r w:rsidR="00976116">
        <w:t xml:space="preserve">and advertising to increase student awareness of the benefits of using the Writing Lab. </w:t>
      </w:r>
    </w:p>
    <w:p w14:paraId="139A67B6" w14:textId="2BB7FE2E" w:rsidR="007D3ED7" w:rsidRPr="004965E6" w:rsidRDefault="007D3ED7" w:rsidP="007D3ED7">
      <w:pPr>
        <w:pStyle w:val="Heading3"/>
        <w:spacing w:after="240"/>
        <w:rPr>
          <w:b/>
          <w:bCs/>
          <w:color w:val="auto"/>
        </w:rPr>
      </w:pPr>
      <w:r w:rsidRPr="004965E6">
        <w:rPr>
          <w:b/>
          <w:bCs/>
          <w:color w:val="auto"/>
        </w:rPr>
        <w:t>OBJ. 2:</w:t>
      </w:r>
      <w:r w:rsidR="004965E6" w:rsidRPr="004965E6">
        <w:rPr>
          <w:b/>
          <w:bCs/>
          <w:color w:val="auto"/>
        </w:rPr>
        <w:t xml:space="preserve"> Support student organizations (Sigma Kappa Delta, Sigma Chi Eta, and the Speech Team) with financial assistance for attendance at national conventions or other support.</w:t>
      </w:r>
    </w:p>
    <w:p w14:paraId="771DDD96" w14:textId="77777777" w:rsidR="005927CB" w:rsidRDefault="007D3ED7" w:rsidP="007D3ED7">
      <w:pPr>
        <w:pStyle w:val="Heading3"/>
        <w:spacing w:after="240"/>
        <w:rPr>
          <w:color w:val="auto"/>
        </w:rPr>
      </w:pPr>
      <w:r w:rsidRPr="00DA1258">
        <w:rPr>
          <w:color w:val="auto"/>
        </w:rPr>
        <w:t xml:space="preserve">Method of Assessment for Objective. </w:t>
      </w:r>
      <w:r>
        <w:rPr>
          <w:color w:val="auto"/>
        </w:rPr>
        <w:t>2</w:t>
      </w:r>
      <w:r w:rsidRPr="00DA1258">
        <w:rPr>
          <w:color w:val="auto"/>
        </w:rPr>
        <w:t>:</w:t>
      </w:r>
    </w:p>
    <w:p w14:paraId="4FCAC27F" w14:textId="77777777" w:rsidR="005927CB" w:rsidRPr="004F749A" w:rsidRDefault="005927CB" w:rsidP="005927CB">
      <w:pPr>
        <w:pStyle w:val="ListParagraph"/>
        <w:numPr>
          <w:ilvl w:val="0"/>
          <w:numId w:val="27"/>
        </w:numPr>
        <w:rPr>
          <w:b/>
        </w:rPr>
      </w:pPr>
      <w:r>
        <w:t>Monitor requests by organizations for attendance at their national conventions or other support, as well as the number of student members and activities completed.</w:t>
      </w:r>
    </w:p>
    <w:p w14:paraId="588BF28F" w14:textId="4DD65344" w:rsidR="00F74707" w:rsidRPr="00F74707" w:rsidRDefault="007D3ED7" w:rsidP="00F74707">
      <w:pPr>
        <w:pStyle w:val="Heading3"/>
        <w:spacing w:after="240"/>
        <w:rPr>
          <w:b/>
          <w:bCs/>
        </w:rPr>
      </w:pPr>
      <w:r w:rsidRPr="00DA1258">
        <w:rPr>
          <w:color w:val="auto"/>
        </w:rPr>
        <w:t xml:space="preserve"> </w:t>
      </w:r>
      <w:r w:rsidR="002A7A5A" w:rsidRPr="00171127">
        <w:rPr>
          <w:b/>
          <w:bCs/>
          <w:color w:val="auto"/>
        </w:rPr>
        <w:t>OBJ. 3:</w:t>
      </w:r>
      <w:r w:rsidR="00F74707" w:rsidRPr="00F74707">
        <w:rPr>
          <w:b/>
        </w:rPr>
        <w:t xml:space="preserve"> </w:t>
      </w:r>
      <w:r w:rsidR="00F74707" w:rsidRPr="00F74707">
        <w:rPr>
          <w:b/>
          <w:bCs/>
          <w:color w:val="auto"/>
        </w:rPr>
        <w:t xml:space="preserve">Continue financial support for </w:t>
      </w:r>
      <w:r w:rsidR="002245CE">
        <w:rPr>
          <w:b/>
          <w:bCs/>
          <w:color w:val="auto"/>
        </w:rPr>
        <w:t xml:space="preserve">Pioneer </w:t>
      </w:r>
      <w:r w:rsidR="00486EE9">
        <w:rPr>
          <w:b/>
          <w:bCs/>
          <w:color w:val="auto"/>
        </w:rPr>
        <w:t xml:space="preserve">Con, </w:t>
      </w:r>
      <w:r w:rsidR="00486EE9" w:rsidRPr="00F74707">
        <w:rPr>
          <w:b/>
          <w:bCs/>
          <w:color w:val="auto"/>
        </w:rPr>
        <w:t>Red</w:t>
      </w:r>
      <w:r w:rsidR="00F74707" w:rsidRPr="00F74707">
        <w:rPr>
          <w:b/>
          <w:bCs/>
          <w:color w:val="auto"/>
        </w:rPr>
        <w:t xml:space="preserve"> Mountain Reading Series, </w:t>
      </w:r>
      <w:r w:rsidR="00F74707" w:rsidRPr="00F74707">
        <w:rPr>
          <w:b/>
          <w:bCs/>
          <w:i/>
          <w:color w:val="auto"/>
        </w:rPr>
        <w:t>Wingspan</w:t>
      </w:r>
      <w:r w:rsidR="00F74707" w:rsidRPr="00F74707">
        <w:rPr>
          <w:b/>
          <w:bCs/>
          <w:color w:val="auto"/>
        </w:rPr>
        <w:t xml:space="preserve">, The Writer’s Roundtable, and the Concert and Lecture Series. </w:t>
      </w:r>
    </w:p>
    <w:p w14:paraId="0799D0E1" w14:textId="251F6233" w:rsidR="002A7A5A" w:rsidRDefault="002A7A5A" w:rsidP="002A7A5A">
      <w:pPr>
        <w:pStyle w:val="Heading3"/>
        <w:spacing w:after="240"/>
        <w:rPr>
          <w:color w:val="auto"/>
        </w:rPr>
      </w:pPr>
      <w:r w:rsidRPr="00DA1258">
        <w:rPr>
          <w:color w:val="auto"/>
        </w:rPr>
        <w:t xml:space="preserve">Method of Assessment for Objective. </w:t>
      </w:r>
      <w:r>
        <w:rPr>
          <w:color w:val="auto"/>
        </w:rPr>
        <w:t>3</w:t>
      </w:r>
      <w:r w:rsidRPr="00DA1258">
        <w:rPr>
          <w:color w:val="auto"/>
        </w:rPr>
        <w:t xml:space="preserve">: </w:t>
      </w:r>
    </w:p>
    <w:p w14:paraId="4059E455" w14:textId="77777777" w:rsidR="002245CE" w:rsidRPr="002245CE" w:rsidRDefault="002245CE" w:rsidP="00486EE9">
      <w:pPr>
        <w:numPr>
          <w:ilvl w:val="0"/>
          <w:numId w:val="27"/>
        </w:numPr>
        <w:spacing w:after="0"/>
        <w:rPr>
          <w:b/>
        </w:rPr>
      </w:pPr>
      <w:r w:rsidRPr="002245CE">
        <w:t>Monitor offerings and attendance at each of the speaking events.</w:t>
      </w:r>
    </w:p>
    <w:p w14:paraId="53997A01" w14:textId="77777777" w:rsidR="002245CE" w:rsidRPr="002245CE" w:rsidRDefault="002245CE" w:rsidP="002245CE">
      <w:pPr>
        <w:numPr>
          <w:ilvl w:val="0"/>
          <w:numId w:val="27"/>
        </w:numPr>
        <w:rPr>
          <w:b/>
        </w:rPr>
      </w:pPr>
      <w:r w:rsidRPr="002245CE">
        <w:t xml:space="preserve">Monitor submissions and distribution of </w:t>
      </w:r>
      <w:r w:rsidRPr="002245CE">
        <w:rPr>
          <w:i/>
        </w:rPr>
        <w:t>Wingspan</w:t>
      </w:r>
    </w:p>
    <w:p w14:paraId="094F09BC" w14:textId="77777777" w:rsidR="001024F6" w:rsidRPr="001024F6" w:rsidRDefault="002A7A5A" w:rsidP="001024F6">
      <w:pPr>
        <w:pStyle w:val="Heading3"/>
        <w:spacing w:after="240"/>
        <w:rPr>
          <w:b/>
          <w:bCs/>
        </w:rPr>
      </w:pPr>
      <w:r w:rsidRPr="00171127">
        <w:rPr>
          <w:b/>
          <w:bCs/>
          <w:color w:val="auto"/>
        </w:rPr>
        <w:t>OBJ. 4:</w:t>
      </w:r>
      <w:r w:rsidR="001024F6">
        <w:rPr>
          <w:b/>
          <w:bCs/>
          <w:color w:val="auto"/>
        </w:rPr>
        <w:t xml:space="preserve"> </w:t>
      </w:r>
      <w:r w:rsidR="001024F6" w:rsidRPr="001024F6">
        <w:rPr>
          <w:b/>
          <w:bCs/>
          <w:color w:val="auto"/>
        </w:rPr>
        <w:t xml:space="preserve">Offer a welcoming environment for students in the department equipped with seating and study space, as well as attractive informational bulletin boards and books to read. </w:t>
      </w:r>
    </w:p>
    <w:p w14:paraId="7016ADD0" w14:textId="66A5D6C0" w:rsidR="002A7A5A" w:rsidRDefault="002A7A5A" w:rsidP="002A7A5A">
      <w:pPr>
        <w:pStyle w:val="Heading3"/>
        <w:spacing w:after="240"/>
        <w:rPr>
          <w:color w:val="auto"/>
        </w:rPr>
      </w:pPr>
      <w:r w:rsidRPr="00DA1258">
        <w:rPr>
          <w:color w:val="auto"/>
        </w:rPr>
        <w:t xml:space="preserve">Method of Assessment for Objective. </w:t>
      </w:r>
      <w:r>
        <w:rPr>
          <w:color w:val="auto"/>
        </w:rPr>
        <w:t>4</w:t>
      </w:r>
      <w:r w:rsidRPr="00DA1258">
        <w:rPr>
          <w:color w:val="auto"/>
        </w:rPr>
        <w:t xml:space="preserve">: </w:t>
      </w:r>
    </w:p>
    <w:p w14:paraId="12E01972" w14:textId="77777777" w:rsidR="00C12827" w:rsidRPr="00C12827" w:rsidRDefault="00C12827" w:rsidP="00C12827">
      <w:pPr>
        <w:numPr>
          <w:ilvl w:val="0"/>
          <w:numId w:val="27"/>
        </w:numPr>
        <w:spacing w:after="0"/>
        <w:rPr>
          <w:b/>
        </w:rPr>
      </w:pPr>
      <w:r w:rsidRPr="00C12827">
        <w:t xml:space="preserve">Identify appropriate space. </w:t>
      </w:r>
    </w:p>
    <w:p w14:paraId="3A3CF844" w14:textId="77777777" w:rsidR="00C12827" w:rsidRPr="00C12827" w:rsidRDefault="00C12827" w:rsidP="00C12827">
      <w:pPr>
        <w:numPr>
          <w:ilvl w:val="0"/>
          <w:numId w:val="27"/>
        </w:numPr>
        <w:rPr>
          <w:b/>
        </w:rPr>
      </w:pPr>
      <w:r w:rsidRPr="00C12827">
        <w:t>Solicit donations of items or purchase items to outfit space as needed.</w:t>
      </w:r>
    </w:p>
    <w:p w14:paraId="13EE34F2" w14:textId="378E591D" w:rsidR="00FC7C1D" w:rsidRPr="007D3410" w:rsidRDefault="00FC7C1D" w:rsidP="00FC7C1D">
      <w:pPr>
        <w:keepNext/>
        <w:keepLines/>
        <w:spacing w:before="40" w:after="240"/>
        <w:outlineLvl w:val="2"/>
        <w:rPr>
          <w:rFonts w:ascii="Cambria" w:eastAsia="MS Gothic" w:hAnsi="Cambria" w:cs="Times New Roman"/>
          <w:b/>
          <w:bCs/>
          <w:sz w:val="24"/>
          <w:szCs w:val="24"/>
        </w:rPr>
      </w:pPr>
      <w:r w:rsidRPr="007D3410">
        <w:rPr>
          <w:rFonts w:ascii="Cambria" w:eastAsia="MS Gothic" w:hAnsi="Cambria" w:cs="Times New Roman"/>
          <w:b/>
          <w:bCs/>
          <w:sz w:val="24"/>
          <w:szCs w:val="24"/>
        </w:rPr>
        <w:lastRenderedPageBreak/>
        <w:t xml:space="preserve">OBJ. </w:t>
      </w:r>
      <w:r>
        <w:rPr>
          <w:rFonts w:ascii="Cambria" w:eastAsia="MS Gothic" w:hAnsi="Cambria" w:cs="Times New Roman"/>
          <w:b/>
          <w:bCs/>
          <w:sz w:val="24"/>
          <w:szCs w:val="24"/>
        </w:rPr>
        <w:t>5</w:t>
      </w:r>
      <w:r w:rsidRPr="007D3410">
        <w:rPr>
          <w:rFonts w:ascii="Cambria" w:eastAsia="MS Gothic" w:hAnsi="Cambria" w:cs="Times New Roman"/>
          <w:b/>
          <w:bCs/>
          <w:sz w:val="24"/>
          <w:szCs w:val="24"/>
        </w:rPr>
        <w:t>: Continue to review Student Learning Outcomes and assessments for each course. </w:t>
      </w:r>
    </w:p>
    <w:p w14:paraId="3471E1AF" w14:textId="1C11161C" w:rsidR="00FC7C1D" w:rsidRPr="007D3410" w:rsidRDefault="00FC7C1D" w:rsidP="00FC7C1D">
      <w:pPr>
        <w:keepNext/>
        <w:keepLines/>
        <w:spacing w:before="40" w:after="0"/>
        <w:outlineLvl w:val="2"/>
        <w:rPr>
          <w:rFonts w:ascii="Cambria" w:eastAsia="MS Gothic" w:hAnsi="Cambria" w:cs="Times New Roman"/>
          <w:sz w:val="24"/>
          <w:szCs w:val="24"/>
        </w:rPr>
      </w:pPr>
      <w:r w:rsidRPr="007D3410">
        <w:rPr>
          <w:rFonts w:ascii="Cambria" w:eastAsia="MS Gothic" w:hAnsi="Cambria" w:cs="Times New Roman"/>
          <w:sz w:val="24"/>
          <w:szCs w:val="24"/>
        </w:rPr>
        <w:t xml:space="preserve">Method of Assessment for Objective </w:t>
      </w:r>
      <w:r>
        <w:rPr>
          <w:rFonts w:ascii="Cambria" w:eastAsia="MS Gothic" w:hAnsi="Cambria" w:cs="Times New Roman"/>
          <w:sz w:val="24"/>
          <w:szCs w:val="24"/>
        </w:rPr>
        <w:t>5</w:t>
      </w:r>
      <w:r w:rsidRPr="007D3410">
        <w:rPr>
          <w:rFonts w:ascii="Cambria" w:eastAsia="MS Gothic" w:hAnsi="Cambria" w:cs="Times New Roman"/>
          <w:sz w:val="24"/>
          <w:szCs w:val="24"/>
        </w:rPr>
        <w:t>:   </w:t>
      </w:r>
    </w:p>
    <w:p w14:paraId="0FEBD224" w14:textId="77777777" w:rsidR="00FC7C1D" w:rsidRPr="007D3410" w:rsidRDefault="00FC7C1D" w:rsidP="00FC7C1D">
      <w:pPr>
        <w:numPr>
          <w:ilvl w:val="0"/>
          <w:numId w:val="17"/>
        </w:numPr>
        <w:contextualSpacing/>
        <w:rPr>
          <w:rFonts w:ascii="Calibri" w:eastAsia="Calibri" w:hAnsi="Calibri" w:cs="Arial"/>
        </w:rPr>
      </w:pPr>
      <w:r w:rsidRPr="007D3410">
        <w:rPr>
          <w:rFonts w:ascii="Calibri" w:eastAsia="Calibri" w:hAnsi="Calibri" w:cs="Arial"/>
        </w:rPr>
        <w:t>Study data derived from assessment to determine how to best modify instruction to encourage mastery of each SLO. </w:t>
      </w:r>
    </w:p>
    <w:p w14:paraId="64E96134" w14:textId="77777777" w:rsidR="00FC7C1D" w:rsidRPr="007D3410" w:rsidRDefault="00FC7C1D" w:rsidP="00FC7C1D">
      <w:pPr>
        <w:numPr>
          <w:ilvl w:val="0"/>
          <w:numId w:val="17"/>
        </w:numPr>
        <w:contextualSpacing/>
        <w:rPr>
          <w:rFonts w:ascii="Calibri" w:eastAsia="Calibri" w:hAnsi="Calibri" w:cs="Arial"/>
        </w:rPr>
      </w:pPr>
      <w:r w:rsidRPr="007D3410">
        <w:rPr>
          <w:rFonts w:ascii="Calibri" w:eastAsia="Calibri" w:hAnsi="Calibri" w:cs="Arial"/>
        </w:rPr>
        <w:t>Implement changes to SLOs and assessment </w:t>
      </w:r>
    </w:p>
    <w:p w14:paraId="6842F595" w14:textId="77777777" w:rsidR="00FC7C1D" w:rsidRPr="007D3410" w:rsidRDefault="00FC7C1D" w:rsidP="00FC7C1D">
      <w:pPr>
        <w:numPr>
          <w:ilvl w:val="0"/>
          <w:numId w:val="17"/>
        </w:numPr>
        <w:contextualSpacing/>
        <w:rPr>
          <w:rFonts w:ascii="Calibri" w:eastAsia="Calibri" w:hAnsi="Calibri" w:cs="Arial"/>
        </w:rPr>
      </w:pPr>
      <w:r w:rsidRPr="007D3410">
        <w:rPr>
          <w:rFonts w:ascii="Calibri" w:eastAsia="Calibri" w:hAnsi="Calibri" w:cs="Arial"/>
        </w:rPr>
        <w:t>Conduct faculty reviews of SLOs for each course to determine the need for changes in the next three-year cycle. </w:t>
      </w:r>
    </w:p>
    <w:p w14:paraId="6BD45255" w14:textId="5689E957" w:rsidR="00FC7C1D" w:rsidRDefault="00FC7C1D" w:rsidP="00FC7C1D">
      <w:pPr>
        <w:numPr>
          <w:ilvl w:val="0"/>
          <w:numId w:val="17"/>
        </w:numPr>
        <w:contextualSpacing/>
        <w:rPr>
          <w:rFonts w:ascii="Calibri" w:eastAsia="Calibri" w:hAnsi="Calibri" w:cs="Arial"/>
        </w:rPr>
      </w:pPr>
      <w:r w:rsidRPr="007D3410">
        <w:rPr>
          <w:rFonts w:ascii="Calibri" w:eastAsia="Calibri" w:hAnsi="Calibri" w:cs="Arial"/>
        </w:rPr>
        <w:t>Revise course objectives/competency documents as needed. </w:t>
      </w:r>
    </w:p>
    <w:p w14:paraId="3312C21C" w14:textId="6836ABAF" w:rsidR="0020471B" w:rsidRDefault="0020471B" w:rsidP="0020471B">
      <w:pPr>
        <w:pStyle w:val="Heading2"/>
        <w:spacing w:after="240"/>
        <w:rPr>
          <w:rStyle w:val="normaltextrun"/>
          <w:b/>
          <w:bCs/>
          <w:color w:val="auto"/>
        </w:rPr>
      </w:pPr>
      <w:r w:rsidRPr="00EC2CE5">
        <w:rPr>
          <w:rStyle w:val="normaltextrun"/>
          <w:b/>
          <w:bCs/>
          <w:color w:val="auto"/>
        </w:rPr>
        <w:t xml:space="preserve">OBJ. </w:t>
      </w:r>
      <w:r w:rsidR="00F10005">
        <w:rPr>
          <w:rStyle w:val="normaltextrun"/>
          <w:b/>
          <w:bCs/>
          <w:color w:val="auto"/>
        </w:rPr>
        <w:t>6</w:t>
      </w:r>
      <w:r w:rsidRPr="00EC2CE5">
        <w:rPr>
          <w:rStyle w:val="normaltextrun"/>
          <w:b/>
          <w:bCs/>
          <w:color w:val="auto"/>
        </w:rPr>
        <w:t xml:space="preserve">: Create a Course Information Exhibit to provide specific course information (beyond the catalog) to increase enrollment in on-campus courses. </w:t>
      </w:r>
    </w:p>
    <w:p w14:paraId="71AD80FD" w14:textId="0C70B9F9" w:rsidR="0020471B" w:rsidRPr="007B460E" w:rsidRDefault="0020471B" w:rsidP="0020471B">
      <w:pPr>
        <w:pStyle w:val="Heading3"/>
        <w:rPr>
          <w:color w:val="auto"/>
        </w:rPr>
      </w:pPr>
      <w:r w:rsidRPr="007B460E">
        <w:rPr>
          <w:color w:val="auto"/>
        </w:rPr>
        <w:t xml:space="preserve">Method of Assessment for Objective </w:t>
      </w:r>
      <w:r w:rsidR="00F10005">
        <w:rPr>
          <w:color w:val="auto"/>
        </w:rPr>
        <w:t>6</w:t>
      </w:r>
      <w:r w:rsidRPr="007B460E">
        <w:rPr>
          <w:color w:val="auto"/>
        </w:rPr>
        <w:t xml:space="preserve">: </w:t>
      </w:r>
    </w:p>
    <w:p w14:paraId="283A5B6E" w14:textId="77777777" w:rsidR="0020471B" w:rsidRDefault="0020471B" w:rsidP="0020471B">
      <w:pPr>
        <w:pStyle w:val="ListParagraph"/>
        <w:numPr>
          <w:ilvl w:val="0"/>
          <w:numId w:val="38"/>
        </w:numPr>
        <w:spacing w:before="240"/>
      </w:pPr>
      <w:r>
        <w:t xml:space="preserve">Create informational pamphlets on each course offered in the department. </w:t>
      </w:r>
    </w:p>
    <w:p w14:paraId="61D245A1" w14:textId="77777777" w:rsidR="0020471B" w:rsidRDefault="0020471B" w:rsidP="0020471B">
      <w:pPr>
        <w:pStyle w:val="ListParagraph"/>
        <w:numPr>
          <w:ilvl w:val="0"/>
          <w:numId w:val="38"/>
        </w:numPr>
        <w:spacing w:before="240"/>
      </w:pPr>
      <w:r>
        <w:t>Set up a wall-mounted display center in BDH with information accessible to students.</w:t>
      </w:r>
    </w:p>
    <w:p w14:paraId="5AC613F1" w14:textId="77777777" w:rsidR="0020471B" w:rsidRDefault="0020471B" w:rsidP="0020471B">
      <w:pPr>
        <w:pStyle w:val="ListParagraph"/>
        <w:numPr>
          <w:ilvl w:val="0"/>
          <w:numId w:val="38"/>
        </w:numPr>
        <w:spacing w:before="240"/>
      </w:pPr>
      <w:r>
        <w:t>Prepare exhibits and manned- tables during Registration and Advising times to engage students.</w:t>
      </w:r>
    </w:p>
    <w:p w14:paraId="03C99F27" w14:textId="77777777" w:rsidR="00FC7C1D" w:rsidRPr="00FC7C1D" w:rsidRDefault="00FC7C1D" w:rsidP="0020471B">
      <w:pPr>
        <w:spacing w:before="240"/>
        <w:rPr>
          <w:rFonts w:ascii="Calibri" w:eastAsia="Calibri" w:hAnsi="Calibri" w:cs="Arial"/>
        </w:rPr>
      </w:pPr>
    </w:p>
    <w:p w14:paraId="0B2E670A" w14:textId="77777777" w:rsidR="002A5A8D" w:rsidRDefault="002A5A8D">
      <w:pPr>
        <w:rPr>
          <w:rFonts w:asciiTheme="majorHAnsi" w:eastAsiaTheme="majorEastAsia" w:hAnsiTheme="majorHAnsi" w:cstheme="majorBidi"/>
          <w:b/>
          <w:bCs/>
          <w:sz w:val="26"/>
          <w:szCs w:val="26"/>
        </w:rPr>
      </w:pPr>
      <w:r>
        <w:rPr>
          <w:b/>
          <w:bCs/>
        </w:rPr>
        <w:br w:type="page"/>
      </w:r>
    </w:p>
    <w:p w14:paraId="1A7890DE" w14:textId="3E668E61" w:rsidR="002A5A8D" w:rsidRPr="00CC4A79" w:rsidRDefault="00ED7566" w:rsidP="002A5A8D">
      <w:pPr>
        <w:pStyle w:val="Heading2"/>
        <w:rPr>
          <w:b/>
          <w:bCs/>
          <w:color w:val="auto"/>
        </w:rPr>
      </w:pPr>
      <w:r>
        <w:rPr>
          <w:b/>
          <w:bCs/>
          <w:color w:val="auto"/>
        </w:rPr>
        <w:lastRenderedPageBreak/>
        <w:t>20</w:t>
      </w:r>
      <w:r w:rsidR="00DC11F7">
        <w:rPr>
          <w:b/>
          <w:bCs/>
          <w:color w:val="auto"/>
        </w:rPr>
        <w:t xml:space="preserve">19-2020 </w:t>
      </w:r>
      <w:r w:rsidR="002A5A8D" w:rsidRPr="00CC4A79">
        <w:rPr>
          <w:b/>
          <w:bCs/>
          <w:color w:val="auto"/>
        </w:rPr>
        <w:t>Total Funds Requested for Goal #</w:t>
      </w:r>
      <w:r w:rsidR="002A5A8D">
        <w:rPr>
          <w:b/>
          <w:bCs/>
          <w:color w:val="auto"/>
        </w:rPr>
        <w:t>2</w:t>
      </w:r>
      <w:r w:rsidR="002A5A8D" w:rsidRPr="00CC4A79">
        <w:rPr>
          <w:b/>
          <w:bCs/>
          <w:color w:val="auto"/>
        </w:rPr>
        <w:t xml:space="preserve">: </w:t>
      </w:r>
      <w:r w:rsidR="009C15E6">
        <w:rPr>
          <w:b/>
          <w:bCs/>
          <w:color w:val="auto"/>
        </w:rPr>
        <w:t>$</w:t>
      </w:r>
      <w:r w:rsidR="00F15CCE">
        <w:rPr>
          <w:b/>
          <w:bCs/>
          <w:color w:val="auto"/>
        </w:rPr>
        <w:t>8</w:t>
      </w:r>
      <w:r w:rsidR="009C15E6">
        <w:rPr>
          <w:b/>
          <w:bCs/>
          <w:color w:val="auto"/>
        </w:rPr>
        <w:t xml:space="preserve">, </w:t>
      </w:r>
      <w:r w:rsidR="00F15CCE">
        <w:rPr>
          <w:b/>
          <w:bCs/>
          <w:color w:val="auto"/>
        </w:rPr>
        <w:t>275</w:t>
      </w:r>
      <w:r w:rsidR="009C15E6">
        <w:rPr>
          <w:b/>
          <w:bCs/>
          <w:color w:val="auto"/>
        </w:rPr>
        <w:t>.00</w:t>
      </w:r>
    </w:p>
    <w:tbl>
      <w:tblPr>
        <w:tblStyle w:val="TableGrid"/>
        <w:tblW w:w="9350" w:type="dxa"/>
        <w:tblLook w:val="04A0" w:firstRow="1" w:lastRow="0" w:firstColumn="1" w:lastColumn="0" w:noHBand="0" w:noVBand="1"/>
      </w:tblPr>
      <w:tblGrid>
        <w:gridCol w:w="535"/>
        <w:gridCol w:w="518"/>
        <w:gridCol w:w="2092"/>
        <w:gridCol w:w="6205"/>
      </w:tblGrid>
      <w:tr w:rsidR="00DC4A5C" w14:paraId="51A1C50A" w14:textId="77777777" w:rsidTr="005F2426">
        <w:tc>
          <w:tcPr>
            <w:tcW w:w="9350" w:type="dxa"/>
            <w:gridSpan w:val="4"/>
          </w:tcPr>
          <w:p w14:paraId="5F300E4F" w14:textId="4DE443CA" w:rsidR="00DC4A5C" w:rsidRPr="00913D85" w:rsidRDefault="00DC4A5C" w:rsidP="005F2426">
            <w:pPr>
              <w:pStyle w:val="Heading2"/>
              <w:spacing w:after="240"/>
              <w:outlineLvl w:val="1"/>
              <w:rPr>
                <w:b/>
                <w:bCs/>
                <w:color w:val="auto"/>
                <w:shd w:val="clear" w:color="auto" w:fill="FFFFFF"/>
              </w:rPr>
            </w:pPr>
            <w:r w:rsidRPr="00250623">
              <w:rPr>
                <w:b/>
                <w:bCs/>
                <w:color w:val="7030A0"/>
              </w:rPr>
              <w:t>Goal #</w:t>
            </w:r>
            <w:r w:rsidR="002A5A8D">
              <w:rPr>
                <w:b/>
                <w:bCs/>
                <w:color w:val="7030A0"/>
              </w:rPr>
              <w:t>2</w:t>
            </w:r>
            <w:r>
              <w:rPr>
                <w:b/>
                <w:bCs/>
                <w:color w:val="7030A0"/>
              </w:rPr>
              <w:t>:</w:t>
            </w:r>
            <w:r w:rsidRPr="00250623">
              <w:rPr>
                <w:b/>
                <w:bCs/>
                <w:color w:val="7030A0"/>
                <w:shd w:val="clear" w:color="auto" w:fill="FFFFFF"/>
              </w:rPr>
              <w:t xml:space="preserve"> </w:t>
            </w:r>
            <w:r w:rsidR="002A5A8D" w:rsidRPr="00CC4A79">
              <w:rPr>
                <w:b/>
                <w:bCs/>
                <w:color w:val="auto"/>
              </w:rPr>
              <w:t>Provide academic, developmental, and support services to assist students in achieving their academic goals, as well as fostering intellectual inquiry and creative growth.</w:t>
            </w:r>
          </w:p>
        </w:tc>
      </w:tr>
      <w:tr w:rsidR="00DC4A5C" w14:paraId="2B39A83E" w14:textId="77777777" w:rsidTr="005F2426">
        <w:tc>
          <w:tcPr>
            <w:tcW w:w="535" w:type="dxa"/>
          </w:tcPr>
          <w:p w14:paraId="4610F064" w14:textId="77777777" w:rsidR="00DC4A5C" w:rsidRPr="00913D85" w:rsidRDefault="00DC4A5C" w:rsidP="005F2426">
            <w:pPr>
              <w:pStyle w:val="Heading3"/>
              <w:outlineLvl w:val="2"/>
              <w:rPr>
                <w:b/>
                <w:bCs/>
                <w:color w:val="auto"/>
              </w:rPr>
            </w:pPr>
          </w:p>
        </w:tc>
        <w:tc>
          <w:tcPr>
            <w:tcW w:w="8815" w:type="dxa"/>
            <w:gridSpan w:val="3"/>
          </w:tcPr>
          <w:p w14:paraId="12E30B6A" w14:textId="23896D74" w:rsidR="00DC4A5C" w:rsidRPr="00DF0D55" w:rsidRDefault="00DF0D55" w:rsidP="005F2426">
            <w:pPr>
              <w:pStyle w:val="Heading3"/>
              <w:outlineLvl w:val="2"/>
              <w:rPr>
                <w:b/>
                <w:bCs/>
              </w:rPr>
            </w:pPr>
            <w:r w:rsidRPr="00DF0D55">
              <w:rPr>
                <w:b/>
                <w:bCs/>
                <w:color w:val="auto"/>
              </w:rPr>
              <w:t xml:space="preserve">OBJ. 1: Maintain and expand the Writing Center on campus where students may get live, one-on-one help with written compositions from experienced tutors.  </w:t>
            </w:r>
          </w:p>
        </w:tc>
      </w:tr>
      <w:tr w:rsidR="00DC4A5C" w14:paraId="7A408A43" w14:textId="77777777" w:rsidTr="005F2426">
        <w:tc>
          <w:tcPr>
            <w:tcW w:w="1053" w:type="dxa"/>
            <w:gridSpan w:val="2"/>
          </w:tcPr>
          <w:p w14:paraId="5DF817FB" w14:textId="77777777" w:rsidR="00DC4A5C" w:rsidRPr="00D4664B" w:rsidRDefault="00DC4A5C" w:rsidP="005F2426">
            <w:pPr>
              <w:rPr>
                <w:b/>
                <w:bCs/>
              </w:rPr>
            </w:pPr>
          </w:p>
        </w:tc>
        <w:tc>
          <w:tcPr>
            <w:tcW w:w="2092" w:type="dxa"/>
          </w:tcPr>
          <w:p w14:paraId="11BCE0A3" w14:textId="77777777" w:rsidR="00DC4A5C" w:rsidRPr="00913D85" w:rsidRDefault="00DC4A5C" w:rsidP="005F2426">
            <w:pPr>
              <w:pStyle w:val="Heading3"/>
              <w:outlineLvl w:val="2"/>
              <w:rPr>
                <w:b/>
                <w:bCs/>
                <w:color w:val="auto"/>
                <w:sz w:val="22"/>
                <w:szCs w:val="22"/>
              </w:rPr>
            </w:pPr>
            <w:r w:rsidRPr="00913D85">
              <w:rPr>
                <w:b/>
                <w:bCs/>
                <w:color w:val="auto"/>
                <w:sz w:val="22"/>
                <w:szCs w:val="22"/>
              </w:rPr>
              <w:t>Breakdown of Requested Amounts</w:t>
            </w:r>
          </w:p>
        </w:tc>
        <w:tc>
          <w:tcPr>
            <w:tcW w:w="6205" w:type="dxa"/>
          </w:tcPr>
          <w:p w14:paraId="160288A3" w14:textId="77777777" w:rsidR="00DC4A5C" w:rsidRPr="00913D85" w:rsidRDefault="00DC4A5C" w:rsidP="005F2426">
            <w:pPr>
              <w:pStyle w:val="Heading3"/>
              <w:outlineLvl w:val="2"/>
              <w:rPr>
                <w:b/>
                <w:bCs/>
                <w:color w:val="auto"/>
                <w:sz w:val="22"/>
                <w:szCs w:val="22"/>
              </w:rPr>
            </w:pPr>
            <w:r w:rsidRPr="00913D85">
              <w:rPr>
                <w:b/>
                <w:bCs/>
                <w:color w:val="auto"/>
                <w:sz w:val="22"/>
                <w:szCs w:val="22"/>
              </w:rPr>
              <w:t>Description of how funds will be used to accomplish objective.</w:t>
            </w:r>
          </w:p>
        </w:tc>
      </w:tr>
      <w:tr w:rsidR="00DC4A5C" w14:paraId="661B32FD" w14:textId="77777777" w:rsidTr="005F2426">
        <w:tc>
          <w:tcPr>
            <w:tcW w:w="1053" w:type="dxa"/>
            <w:gridSpan w:val="2"/>
          </w:tcPr>
          <w:p w14:paraId="19051D42" w14:textId="77777777" w:rsidR="00DC4A5C" w:rsidRDefault="00DC4A5C" w:rsidP="005F2426"/>
        </w:tc>
        <w:tc>
          <w:tcPr>
            <w:tcW w:w="2092" w:type="dxa"/>
          </w:tcPr>
          <w:p w14:paraId="74403C9F" w14:textId="3A436C16" w:rsidR="00DC4A5C" w:rsidRPr="00913D85" w:rsidRDefault="000A1CCD" w:rsidP="005F2426">
            <w:r>
              <w:t>$500</w:t>
            </w:r>
          </w:p>
        </w:tc>
        <w:tc>
          <w:tcPr>
            <w:tcW w:w="6205" w:type="dxa"/>
          </w:tcPr>
          <w:p w14:paraId="5F62A32F" w14:textId="55241D96" w:rsidR="00DC4A5C" w:rsidRPr="0023153E" w:rsidRDefault="000A1CCD" w:rsidP="005F2426">
            <w:pPr>
              <w:rPr>
                <w:sz w:val="20"/>
                <w:szCs w:val="20"/>
              </w:rPr>
            </w:pPr>
            <w:r>
              <w:rPr>
                <w:sz w:val="20"/>
                <w:szCs w:val="20"/>
              </w:rPr>
              <w:t>Supplies &amp; Books for the Writing Lab</w:t>
            </w:r>
          </w:p>
        </w:tc>
      </w:tr>
      <w:tr w:rsidR="00DC4A5C" w14:paraId="17868981" w14:textId="77777777" w:rsidTr="005F2426">
        <w:trPr>
          <w:trHeight w:val="755"/>
        </w:trPr>
        <w:tc>
          <w:tcPr>
            <w:tcW w:w="535" w:type="dxa"/>
          </w:tcPr>
          <w:p w14:paraId="3AB4172F" w14:textId="77777777" w:rsidR="00DC4A5C" w:rsidRDefault="00DC4A5C" w:rsidP="005F2426">
            <w:pPr>
              <w:rPr>
                <w:rStyle w:val="normaltextrun"/>
                <w:rFonts w:ascii="Calibri" w:hAnsi="Calibri" w:cs="Calibri"/>
              </w:rPr>
            </w:pPr>
          </w:p>
        </w:tc>
        <w:tc>
          <w:tcPr>
            <w:tcW w:w="8815" w:type="dxa"/>
            <w:gridSpan w:val="3"/>
            <w:vAlign w:val="center"/>
          </w:tcPr>
          <w:p w14:paraId="29EA2B29" w14:textId="33C6E054" w:rsidR="00DC4A5C" w:rsidRPr="00F33550" w:rsidRDefault="00DC4A5C" w:rsidP="005F2426">
            <w:pPr>
              <w:pStyle w:val="Heading3"/>
              <w:spacing w:after="240"/>
              <w:outlineLvl w:val="2"/>
              <w:rPr>
                <w:rStyle w:val="normaltextrun"/>
                <w:b/>
                <w:bCs/>
                <w:color w:val="auto"/>
              </w:rPr>
            </w:pPr>
            <w:r w:rsidRPr="00F33550">
              <w:rPr>
                <w:rStyle w:val="normaltextrun"/>
                <w:b/>
                <w:bCs/>
                <w:color w:val="auto"/>
              </w:rPr>
              <w:t>OBJ. 2: </w:t>
            </w:r>
            <w:r w:rsidR="002A5A8D" w:rsidRPr="002A5A8D">
              <w:rPr>
                <w:b/>
                <w:bCs/>
                <w:color w:val="auto"/>
              </w:rPr>
              <w:t>Support student organizations (Sigma Kappa Delta, Sigma Chi Eta, and the Speech Team) with financial assistance for attendance at national conventions or other support.</w:t>
            </w:r>
          </w:p>
        </w:tc>
      </w:tr>
      <w:tr w:rsidR="00DC4A5C" w14:paraId="368E938E" w14:textId="77777777" w:rsidTr="003E61B1">
        <w:trPr>
          <w:trHeight w:val="242"/>
        </w:trPr>
        <w:tc>
          <w:tcPr>
            <w:tcW w:w="1053" w:type="dxa"/>
            <w:gridSpan w:val="2"/>
          </w:tcPr>
          <w:p w14:paraId="1F55E9E4" w14:textId="77777777" w:rsidR="00DC4A5C" w:rsidRPr="00F33550" w:rsidRDefault="00DC4A5C" w:rsidP="005F2426">
            <w:pPr>
              <w:rPr>
                <w:rStyle w:val="normaltextrun"/>
                <w:b/>
                <w:bCs/>
              </w:rPr>
            </w:pPr>
          </w:p>
        </w:tc>
        <w:tc>
          <w:tcPr>
            <w:tcW w:w="2092" w:type="dxa"/>
            <w:vAlign w:val="center"/>
          </w:tcPr>
          <w:p w14:paraId="3DFA8301" w14:textId="5F691939" w:rsidR="00DC4A5C" w:rsidRPr="007A39D7" w:rsidRDefault="001E3F6B" w:rsidP="005F2426">
            <w:pPr>
              <w:rPr>
                <w:rStyle w:val="normaltextrun"/>
              </w:rPr>
            </w:pPr>
            <w:r>
              <w:rPr>
                <w:rStyle w:val="normaltextrun"/>
              </w:rPr>
              <w:t>$1000.00</w:t>
            </w:r>
          </w:p>
        </w:tc>
        <w:tc>
          <w:tcPr>
            <w:tcW w:w="6205" w:type="dxa"/>
            <w:vAlign w:val="center"/>
          </w:tcPr>
          <w:p w14:paraId="4E809986" w14:textId="3F091530" w:rsidR="00DC4A5C" w:rsidRPr="00011BE3" w:rsidRDefault="001E3F6B" w:rsidP="005F2426">
            <w:pPr>
              <w:rPr>
                <w:rStyle w:val="normaltextrun"/>
                <w:sz w:val="20"/>
                <w:szCs w:val="20"/>
              </w:rPr>
            </w:pPr>
            <w:r w:rsidRPr="00011BE3">
              <w:rPr>
                <w:rStyle w:val="normaltextrun"/>
                <w:sz w:val="20"/>
                <w:szCs w:val="20"/>
              </w:rPr>
              <w:t xml:space="preserve">Support Sigma Kappa Delta’s </w:t>
            </w:r>
            <w:r w:rsidR="00D51511" w:rsidRPr="00011BE3">
              <w:rPr>
                <w:rStyle w:val="normaltextrun"/>
                <w:sz w:val="20"/>
                <w:szCs w:val="20"/>
              </w:rPr>
              <w:t>attendance at their convention. (Shelby will also be requesting this amount.)</w:t>
            </w:r>
          </w:p>
        </w:tc>
      </w:tr>
      <w:tr w:rsidR="00D51511" w14:paraId="0BB65EB3" w14:textId="77777777" w:rsidTr="003E61B1">
        <w:trPr>
          <w:trHeight w:val="242"/>
        </w:trPr>
        <w:tc>
          <w:tcPr>
            <w:tcW w:w="1053" w:type="dxa"/>
            <w:gridSpan w:val="2"/>
          </w:tcPr>
          <w:p w14:paraId="2DE8D697" w14:textId="77777777" w:rsidR="00D51511" w:rsidRPr="00F33550" w:rsidRDefault="00D51511" w:rsidP="00D51511">
            <w:pPr>
              <w:rPr>
                <w:rStyle w:val="normaltextrun"/>
                <w:b/>
                <w:bCs/>
              </w:rPr>
            </w:pPr>
          </w:p>
        </w:tc>
        <w:tc>
          <w:tcPr>
            <w:tcW w:w="2092" w:type="dxa"/>
            <w:vAlign w:val="center"/>
          </w:tcPr>
          <w:p w14:paraId="587D3B64" w14:textId="3C66365D" w:rsidR="00D51511" w:rsidRDefault="00D51511" w:rsidP="00D51511">
            <w:pPr>
              <w:rPr>
                <w:rStyle w:val="normaltextrun"/>
              </w:rPr>
            </w:pPr>
            <w:r>
              <w:rPr>
                <w:rStyle w:val="normaltextrun"/>
              </w:rPr>
              <w:t>$1000.00</w:t>
            </w:r>
          </w:p>
        </w:tc>
        <w:tc>
          <w:tcPr>
            <w:tcW w:w="6205" w:type="dxa"/>
            <w:vAlign w:val="center"/>
          </w:tcPr>
          <w:p w14:paraId="575C51AE" w14:textId="0E6F9316" w:rsidR="00D51511" w:rsidRPr="00011BE3" w:rsidRDefault="00D51511" w:rsidP="00D51511">
            <w:pPr>
              <w:rPr>
                <w:rStyle w:val="normaltextrun"/>
                <w:sz w:val="20"/>
                <w:szCs w:val="20"/>
              </w:rPr>
            </w:pPr>
            <w:r w:rsidRPr="00011BE3">
              <w:rPr>
                <w:rStyle w:val="normaltextrun"/>
                <w:sz w:val="20"/>
                <w:szCs w:val="20"/>
              </w:rPr>
              <w:t>Support Sigma Chi</w:t>
            </w:r>
            <w:r w:rsidR="00BB78E8" w:rsidRPr="00011BE3">
              <w:rPr>
                <w:rStyle w:val="normaltextrun"/>
                <w:sz w:val="20"/>
                <w:szCs w:val="20"/>
              </w:rPr>
              <w:t xml:space="preserve"> Eta</w:t>
            </w:r>
            <w:r w:rsidRPr="00011BE3">
              <w:rPr>
                <w:rStyle w:val="normaltextrun"/>
                <w:sz w:val="20"/>
                <w:szCs w:val="20"/>
              </w:rPr>
              <w:t>’s attendance at their convention. (Shelby will also be requesting this amount.)</w:t>
            </w:r>
          </w:p>
        </w:tc>
      </w:tr>
      <w:tr w:rsidR="00BB78E8" w14:paraId="56FC1EB1" w14:textId="77777777" w:rsidTr="003E61B1">
        <w:trPr>
          <w:trHeight w:val="242"/>
        </w:trPr>
        <w:tc>
          <w:tcPr>
            <w:tcW w:w="1053" w:type="dxa"/>
            <w:gridSpan w:val="2"/>
          </w:tcPr>
          <w:p w14:paraId="5660102A" w14:textId="77777777" w:rsidR="00BB78E8" w:rsidRPr="00F33550" w:rsidRDefault="00BB78E8" w:rsidP="00BB78E8">
            <w:pPr>
              <w:rPr>
                <w:rStyle w:val="normaltextrun"/>
                <w:b/>
                <w:bCs/>
              </w:rPr>
            </w:pPr>
          </w:p>
        </w:tc>
        <w:tc>
          <w:tcPr>
            <w:tcW w:w="2092" w:type="dxa"/>
            <w:vAlign w:val="center"/>
          </w:tcPr>
          <w:p w14:paraId="3E58FD31" w14:textId="6BE17C70" w:rsidR="00BB78E8" w:rsidRDefault="00BB78E8" w:rsidP="00BB78E8">
            <w:pPr>
              <w:rPr>
                <w:rStyle w:val="normaltextrun"/>
              </w:rPr>
            </w:pPr>
            <w:r>
              <w:rPr>
                <w:rStyle w:val="normaltextrun"/>
              </w:rPr>
              <w:t>$1000.00</w:t>
            </w:r>
          </w:p>
        </w:tc>
        <w:tc>
          <w:tcPr>
            <w:tcW w:w="6205" w:type="dxa"/>
            <w:vAlign w:val="center"/>
          </w:tcPr>
          <w:p w14:paraId="76F603C9" w14:textId="3A6BC930" w:rsidR="00BB78E8" w:rsidRPr="00011BE3" w:rsidRDefault="00BB78E8" w:rsidP="00BB78E8">
            <w:pPr>
              <w:rPr>
                <w:rStyle w:val="normaltextrun"/>
                <w:sz w:val="20"/>
                <w:szCs w:val="20"/>
              </w:rPr>
            </w:pPr>
            <w:r w:rsidRPr="00011BE3">
              <w:rPr>
                <w:rStyle w:val="normaltextrun"/>
                <w:sz w:val="20"/>
                <w:szCs w:val="20"/>
              </w:rPr>
              <w:t xml:space="preserve">Support </w:t>
            </w:r>
            <w:r w:rsidR="00336BC6" w:rsidRPr="00011BE3">
              <w:rPr>
                <w:rStyle w:val="normaltextrun"/>
                <w:sz w:val="20"/>
                <w:szCs w:val="20"/>
              </w:rPr>
              <w:t xml:space="preserve">the Speech </w:t>
            </w:r>
            <w:r w:rsidR="00011BE3" w:rsidRPr="00011BE3">
              <w:rPr>
                <w:rStyle w:val="normaltextrun"/>
                <w:sz w:val="20"/>
                <w:szCs w:val="20"/>
              </w:rPr>
              <w:t>Team’s attendance</w:t>
            </w:r>
            <w:r w:rsidRPr="00011BE3">
              <w:rPr>
                <w:rStyle w:val="normaltextrun"/>
                <w:sz w:val="20"/>
                <w:szCs w:val="20"/>
              </w:rPr>
              <w:t xml:space="preserve"> at their convention. (Shelby will also be requesting this amount</w:t>
            </w:r>
            <w:r w:rsidR="00336BC6" w:rsidRPr="00011BE3">
              <w:rPr>
                <w:rStyle w:val="normaltextrun"/>
                <w:sz w:val="20"/>
                <w:szCs w:val="20"/>
              </w:rPr>
              <w:t>; Tournament funding is provided by the foundation.</w:t>
            </w:r>
            <w:r w:rsidRPr="00011BE3">
              <w:rPr>
                <w:rStyle w:val="normaltextrun"/>
                <w:sz w:val="20"/>
                <w:szCs w:val="20"/>
              </w:rPr>
              <w:t>)</w:t>
            </w:r>
          </w:p>
        </w:tc>
      </w:tr>
      <w:tr w:rsidR="00BB78E8" w14:paraId="221FC098" w14:textId="77777777" w:rsidTr="005F2426">
        <w:trPr>
          <w:trHeight w:val="485"/>
        </w:trPr>
        <w:tc>
          <w:tcPr>
            <w:tcW w:w="535" w:type="dxa"/>
          </w:tcPr>
          <w:p w14:paraId="16BF7B51" w14:textId="77777777" w:rsidR="00BB78E8" w:rsidRDefault="00BB78E8" w:rsidP="00BB78E8">
            <w:pPr>
              <w:rPr>
                <w:rStyle w:val="normaltextrun"/>
                <w:rFonts w:ascii="Calibri" w:hAnsi="Calibri" w:cs="Calibri"/>
              </w:rPr>
            </w:pPr>
          </w:p>
        </w:tc>
        <w:tc>
          <w:tcPr>
            <w:tcW w:w="8815" w:type="dxa"/>
            <w:gridSpan w:val="3"/>
            <w:vAlign w:val="center"/>
          </w:tcPr>
          <w:p w14:paraId="4AEA85E7" w14:textId="02DC72FE" w:rsidR="00BB78E8" w:rsidRPr="00250623" w:rsidRDefault="00BB78E8" w:rsidP="00BB78E8">
            <w:pPr>
              <w:pStyle w:val="Heading3"/>
              <w:outlineLvl w:val="2"/>
              <w:rPr>
                <w:rStyle w:val="normaltextrun"/>
                <w:b/>
                <w:bCs/>
                <w:color w:val="auto"/>
              </w:rPr>
            </w:pPr>
            <w:r w:rsidRPr="00F33550">
              <w:rPr>
                <w:rStyle w:val="normaltextrun"/>
                <w:b/>
                <w:bCs/>
                <w:color w:val="auto"/>
              </w:rPr>
              <w:t>OBJ. 3: </w:t>
            </w:r>
            <w:r w:rsidRPr="00F74707">
              <w:rPr>
                <w:b/>
                <w:bCs/>
                <w:color w:val="auto"/>
              </w:rPr>
              <w:t xml:space="preserve">Continue financial support for </w:t>
            </w:r>
            <w:r>
              <w:rPr>
                <w:b/>
                <w:bCs/>
                <w:color w:val="auto"/>
              </w:rPr>
              <w:t xml:space="preserve">Pioneer Con, </w:t>
            </w:r>
            <w:r w:rsidRPr="00F74707">
              <w:rPr>
                <w:b/>
                <w:bCs/>
                <w:color w:val="auto"/>
              </w:rPr>
              <w:t xml:space="preserve">Red Mountain Reading Series, </w:t>
            </w:r>
            <w:r w:rsidRPr="00F74707">
              <w:rPr>
                <w:b/>
                <w:bCs/>
                <w:i/>
                <w:color w:val="auto"/>
              </w:rPr>
              <w:t>Wingspan</w:t>
            </w:r>
            <w:r w:rsidRPr="00F74707">
              <w:rPr>
                <w:b/>
                <w:bCs/>
                <w:color w:val="auto"/>
              </w:rPr>
              <w:t>, The Writer’s Roundtable, and the Concert and Lecture Series.</w:t>
            </w:r>
          </w:p>
        </w:tc>
      </w:tr>
      <w:tr w:rsidR="00BB78E8" w14:paraId="1CD18FDD" w14:textId="77777777" w:rsidTr="005F2426">
        <w:tc>
          <w:tcPr>
            <w:tcW w:w="1053" w:type="dxa"/>
            <w:gridSpan w:val="2"/>
          </w:tcPr>
          <w:p w14:paraId="372C3A3F" w14:textId="77777777" w:rsidR="00BB78E8" w:rsidRDefault="00BB78E8" w:rsidP="00BB78E8"/>
        </w:tc>
        <w:tc>
          <w:tcPr>
            <w:tcW w:w="2092" w:type="dxa"/>
          </w:tcPr>
          <w:p w14:paraId="36C3511D" w14:textId="34AF1CD0" w:rsidR="00BB78E8" w:rsidRDefault="00144A58" w:rsidP="00BB78E8">
            <w:pPr>
              <w:rPr>
                <w:rStyle w:val="normaltextrun"/>
                <w:rFonts w:ascii="Calibri" w:hAnsi="Calibri" w:cs="Calibri"/>
              </w:rPr>
            </w:pPr>
            <w:r>
              <w:rPr>
                <w:rStyle w:val="normaltextrun"/>
                <w:rFonts w:ascii="Calibri" w:hAnsi="Calibri" w:cs="Calibri"/>
              </w:rPr>
              <w:t>$500.00</w:t>
            </w:r>
          </w:p>
        </w:tc>
        <w:tc>
          <w:tcPr>
            <w:tcW w:w="6205" w:type="dxa"/>
          </w:tcPr>
          <w:p w14:paraId="7E0B9149" w14:textId="11708586" w:rsidR="00BB78E8" w:rsidRPr="0023153E" w:rsidRDefault="003D3BFF" w:rsidP="00BB78E8">
            <w:pPr>
              <w:rPr>
                <w:rStyle w:val="normaltextrun"/>
                <w:rFonts w:ascii="Calibri" w:hAnsi="Calibri" w:cs="Calibri"/>
                <w:sz w:val="20"/>
                <w:szCs w:val="20"/>
              </w:rPr>
            </w:pPr>
            <w:r>
              <w:rPr>
                <w:rStyle w:val="normaltextrun"/>
                <w:rFonts w:ascii="Calibri" w:hAnsi="Calibri" w:cs="Calibri"/>
                <w:sz w:val="20"/>
                <w:szCs w:val="20"/>
              </w:rPr>
              <w:t xml:space="preserve">Support for </w:t>
            </w:r>
            <w:r w:rsidR="00144A58">
              <w:rPr>
                <w:rStyle w:val="normaltextrun"/>
                <w:rFonts w:ascii="Calibri" w:hAnsi="Calibri" w:cs="Calibri"/>
                <w:sz w:val="20"/>
                <w:szCs w:val="20"/>
              </w:rPr>
              <w:t>Pioneer Con</w:t>
            </w:r>
            <w:r w:rsidR="00A73F68">
              <w:rPr>
                <w:rStyle w:val="normaltextrun"/>
                <w:rFonts w:ascii="Calibri" w:hAnsi="Calibri" w:cs="Calibri"/>
                <w:sz w:val="20"/>
                <w:szCs w:val="20"/>
              </w:rPr>
              <w:t xml:space="preserve"> expenses not covered by SKD. (Shelby will also be requesting this amount.)</w:t>
            </w:r>
          </w:p>
        </w:tc>
      </w:tr>
      <w:tr w:rsidR="00BB78E8" w14:paraId="25E87EE0" w14:textId="77777777" w:rsidTr="005F2426">
        <w:tc>
          <w:tcPr>
            <w:tcW w:w="1053" w:type="dxa"/>
            <w:gridSpan w:val="2"/>
          </w:tcPr>
          <w:p w14:paraId="2E88CBF5" w14:textId="77777777" w:rsidR="00BB78E8" w:rsidRDefault="00BB78E8" w:rsidP="00BB78E8"/>
        </w:tc>
        <w:tc>
          <w:tcPr>
            <w:tcW w:w="2092" w:type="dxa"/>
          </w:tcPr>
          <w:p w14:paraId="51053218" w14:textId="3018BFB2" w:rsidR="00BB78E8" w:rsidRDefault="00242A72" w:rsidP="00BB78E8">
            <w:pPr>
              <w:rPr>
                <w:rStyle w:val="normaltextrun"/>
                <w:rFonts w:ascii="Calibri" w:hAnsi="Calibri" w:cs="Calibri"/>
              </w:rPr>
            </w:pPr>
            <w:r>
              <w:rPr>
                <w:rStyle w:val="normaltextrun"/>
                <w:rFonts w:ascii="Calibri" w:hAnsi="Calibri" w:cs="Calibri"/>
              </w:rPr>
              <w:t>$1000.00</w:t>
            </w:r>
          </w:p>
        </w:tc>
        <w:tc>
          <w:tcPr>
            <w:tcW w:w="6205" w:type="dxa"/>
          </w:tcPr>
          <w:p w14:paraId="4F5FB67B" w14:textId="11AEFA78" w:rsidR="00242A72" w:rsidRPr="0023153E" w:rsidRDefault="00011BE3" w:rsidP="00BB78E8">
            <w:pPr>
              <w:rPr>
                <w:rStyle w:val="normaltextrun"/>
                <w:rFonts w:ascii="Calibri" w:hAnsi="Calibri" w:cs="Calibri"/>
                <w:sz w:val="20"/>
                <w:szCs w:val="20"/>
              </w:rPr>
            </w:pPr>
            <w:r>
              <w:rPr>
                <w:rStyle w:val="normaltextrun"/>
                <w:rFonts w:ascii="Calibri" w:hAnsi="Calibri" w:cs="Calibri"/>
                <w:sz w:val="20"/>
                <w:szCs w:val="20"/>
              </w:rPr>
              <w:t xml:space="preserve">Support </w:t>
            </w:r>
            <w:r w:rsidR="00242A72">
              <w:rPr>
                <w:rStyle w:val="normaltextrun"/>
                <w:rFonts w:ascii="Calibri" w:hAnsi="Calibri" w:cs="Calibri"/>
                <w:sz w:val="20"/>
                <w:szCs w:val="20"/>
              </w:rPr>
              <w:t>Red Mountain</w:t>
            </w:r>
            <w:r w:rsidR="008E6B00">
              <w:rPr>
                <w:rStyle w:val="normaltextrun"/>
                <w:rFonts w:ascii="Calibri" w:hAnsi="Calibri" w:cs="Calibri"/>
                <w:sz w:val="20"/>
                <w:szCs w:val="20"/>
              </w:rPr>
              <w:t xml:space="preserve"> Reading Series. (Shelby will also be requesting this amount.</w:t>
            </w:r>
            <w:r w:rsidR="00A75229">
              <w:rPr>
                <w:rStyle w:val="normaltextrun"/>
                <w:rFonts w:ascii="Calibri" w:hAnsi="Calibri" w:cs="Calibri"/>
                <w:sz w:val="20"/>
                <w:szCs w:val="20"/>
              </w:rPr>
              <w:t>)</w:t>
            </w:r>
            <w:r w:rsidR="008E6B00">
              <w:rPr>
                <w:rStyle w:val="normaltextrun"/>
                <w:rFonts w:ascii="Calibri" w:hAnsi="Calibri" w:cs="Calibri"/>
                <w:sz w:val="20"/>
                <w:szCs w:val="20"/>
              </w:rPr>
              <w:t xml:space="preserve"> </w:t>
            </w:r>
          </w:p>
        </w:tc>
      </w:tr>
      <w:tr w:rsidR="00242A72" w14:paraId="3B9687DB" w14:textId="77777777" w:rsidTr="005F2426">
        <w:tc>
          <w:tcPr>
            <w:tcW w:w="1053" w:type="dxa"/>
            <w:gridSpan w:val="2"/>
          </w:tcPr>
          <w:p w14:paraId="50F57ECA" w14:textId="77777777" w:rsidR="00242A72" w:rsidRDefault="00242A72" w:rsidP="00BB78E8"/>
        </w:tc>
        <w:tc>
          <w:tcPr>
            <w:tcW w:w="2092" w:type="dxa"/>
          </w:tcPr>
          <w:p w14:paraId="750DF9AD" w14:textId="6B22253B" w:rsidR="00242A72" w:rsidRDefault="00242A72" w:rsidP="00BB78E8">
            <w:pPr>
              <w:rPr>
                <w:rStyle w:val="normaltextrun"/>
                <w:rFonts w:ascii="Calibri" w:hAnsi="Calibri" w:cs="Calibri"/>
              </w:rPr>
            </w:pPr>
            <w:r>
              <w:rPr>
                <w:rStyle w:val="normaltextrun"/>
                <w:rFonts w:ascii="Calibri" w:hAnsi="Calibri" w:cs="Calibri"/>
              </w:rPr>
              <w:t>$1000.00</w:t>
            </w:r>
          </w:p>
        </w:tc>
        <w:tc>
          <w:tcPr>
            <w:tcW w:w="6205" w:type="dxa"/>
          </w:tcPr>
          <w:p w14:paraId="34304A13" w14:textId="1DA72FBD" w:rsidR="00242A72" w:rsidRPr="00242A72" w:rsidRDefault="008E6B00" w:rsidP="00BB78E8">
            <w:pPr>
              <w:rPr>
                <w:rStyle w:val="normaltextrun"/>
                <w:rFonts w:ascii="Calibri" w:hAnsi="Calibri" w:cs="Calibri"/>
                <w:i/>
                <w:iCs/>
                <w:sz w:val="20"/>
                <w:szCs w:val="20"/>
              </w:rPr>
            </w:pPr>
            <w:r>
              <w:rPr>
                <w:rStyle w:val="normaltextrun"/>
                <w:rFonts w:ascii="Calibri" w:hAnsi="Calibri" w:cs="Calibri"/>
                <w:sz w:val="20"/>
                <w:szCs w:val="20"/>
              </w:rPr>
              <w:t xml:space="preserve">Support printing and publication expenses for </w:t>
            </w:r>
            <w:r w:rsidR="00242A72">
              <w:rPr>
                <w:rStyle w:val="normaltextrun"/>
                <w:rFonts w:ascii="Calibri" w:hAnsi="Calibri" w:cs="Calibri"/>
                <w:i/>
                <w:iCs/>
                <w:sz w:val="20"/>
                <w:szCs w:val="20"/>
              </w:rPr>
              <w:t>Wingspan</w:t>
            </w:r>
            <w:r w:rsidR="00A75229">
              <w:rPr>
                <w:rStyle w:val="normaltextrun"/>
                <w:rFonts w:ascii="Calibri" w:hAnsi="Calibri" w:cs="Calibri"/>
                <w:i/>
                <w:iCs/>
                <w:sz w:val="20"/>
                <w:szCs w:val="20"/>
              </w:rPr>
              <w:t xml:space="preserve">. </w:t>
            </w:r>
            <w:r w:rsidR="00A75229">
              <w:rPr>
                <w:rStyle w:val="normaltextrun"/>
                <w:rFonts w:ascii="Calibri" w:hAnsi="Calibri" w:cs="Calibri"/>
                <w:sz w:val="20"/>
                <w:szCs w:val="20"/>
              </w:rPr>
              <w:t>(Shelby will also be requesting this amount.)</w:t>
            </w:r>
          </w:p>
        </w:tc>
      </w:tr>
      <w:tr w:rsidR="00242A72" w14:paraId="01EF3E1D" w14:textId="77777777" w:rsidTr="005F2426">
        <w:tc>
          <w:tcPr>
            <w:tcW w:w="1053" w:type="dxa"/>
            <w:gridSpan w:val="2"/>
          </w:tcPr>
          <w:p w14:paraId="2ECB7C59" w14:textId="77777777" w:rsidR="00242A72" w:rsidRDefault="00242A72" w:rsidP="00BB78E8"/>
        </w:tc>
        <w:tc>
          <w:tcPr>
            <w:tcW w:w="2092" w:type="dxa"/>
          </w:tcPr>
          <w:p w14:paraId="4F6E3D12" w14:textId="17EEB94C" w:rsidR="00242A72" w:rsidRDefault="00242A72" w:rsidP="00BB78E8">
            <w:pPr>
              <w:rPr>
                <w:rStyle w:val="normaltextrun"/>
                <w:rFonts w:ascii="Calibri" w:hAnsi="Calibri" w:cs="Calibri"/>
              </w:rPr>
            </w:pPr>
            <w:r>
              <w:rPr>
                <w:rStyle w:val="normaltextrun"/>
                <w:rFonts w:ascii="Calibri" w:hAnsi="Calibri" w:cs="Calibri"/>
              </w:rPr>
              <w:t>$</w:t>
            </w:r>
            <w:r w:rsidR="00F154DD">
              <w:rPr>
                <w:rStyle w:val="normaltextrun"/>
                <w:rFonts w:ascii="Calibri" w:hAnsi="Calibri" w:cs="Calibri"/>
              </w:rPr>
              <w:t>250.00</w:t>
            </w:r>
          </w:p>
        </w:tc>
        <w:tc>
          <w:tcPr>
            <w:tcW w:w="6205" w:type="dxa"/>
          </w:tcPr>
          <w:p w14:paraId="5329B41A" w14:textId="68B7C97A" w:rsidR="00242A72" w:rsidRDefault="00A75229" w:rsidP="00BB78E8">
            <w:pPr>
              <w:rPr>
                <w:rStyle w:val="normaltextrun"/>
                <w:rFonts w:ascii="Calibri" w:hAnsi="Calibri" w:cs="Calibri"/>
                <w:sz w:val="20"/>
                <w:szCs w:val="20"/>
              </w:rPr>
            </w:pPr>
            <w:r>
              <w:rPr>
                <w:rStyle w:val="normaltextrun"/>
                <w:rFonts w:ascii="Calibri" w:hAnsi="Calibri" w:cs="Calibri"/>
                <w:sz w:val="20"/>
                <w:szCs w:val="20"/>
              </w:rPr>
              <w:t xml:space="preserve">Support </w:t>
            </w:r>
            <w:r w:rsidR="00F154DD">
              <w:rPr>
                <w:rStyle w:val="normaltextrun"/>
                <w:rFonts w:ascii="Calibri" w:hAnsi="Calibri" w:cs="Calibri"/>
                <w:sz w:val="20"/>
                <w:szCs w:val="20"/>
              </w:rPr>
              <w:t>Writer’s Roundtable</w:t>
            </w:r>
            <w:r>
              <w:rPr>
                <w:rStyle w:val="normaltextrun"/>
                <w:rFonts w:ascii="Calibri" w:hAnsi="Calibri" w:cs="Calibri"/>
                <w:sz w:val="20"/>
                <w:szCs w:val="20"/>
              </w:rPr>
              <w:t xml:space="preserve"> expenses for printing, advertising, and refreshments. </w:t>
            </w:r>
            <w:r w:rsidR="003D3BFF">
              <w:rPr>
                <w:rStyle w:val="normaltextrun"/>
                <w:rFonts w:ascii="Calibri" w:hAnsi="Calibri" w:cs="Calibri"/>
                <w:sz w:val="20"/>
                <w:szCs w:val="20"/>
              </w:rPr>
              <w:t>(Shelby will also be requesting this amount.)</w:t>
            </w:r>
          </w:p>
        </w:tc>
      </w:tr>
      <w:tr w:rsidR="00F154DD" w14:paraId="31DCE0E8" w14:textId="77777777" w:rsidTr="005F2426">
        <w:tc>
          <w:tcPr>
            <w:tcW w:w="1053" w:type="dxa"/>
            <w:gridSpan w:val="2"/>
          </w:tcPr>
          <w:p w14:paraId="4C1CC2F5" w14:textId="77777777" w:rsidR="00F154DD" w:rsidRDefault="00F154DD" w:rsidP="00BB78E8"/>
        </w:tc>
        <w:tc>
          <w:tcPr>
            <w:tcW w:w="2092" w:type="dxa"/>
          </w:tcPr>
          <w:p w14:paraId="06700A8C" w14:textId="6FA0DC7D" w:rsidR="00F154DD" w:rsidRDefault="00F154DD" w:rsidP="00BB78E8">
            <w:pPr>
              <w:rPr>
                <w:rStyle w:val="normaltextrun"/>
                <w:rFonts w:ascii="Calibri" w:hAnsi="Calibri" w:cs="Calibri"/>
              </w:rPr>
            </w:pPr>
            <w:r>
              <w:rPr>
                <w:rStyle w:val="normaltextrun"/>
                <w:rFonts w:ascii="Calibri" w:hAnsi="Calibri" w:cs="Calibri"/>
              </w:rPr>
              <w:t>$500.00</w:t>
            </w:r>
          </w:p>
        </w:tc>
        <w:tc>
          <w:tcPr>
            <w:tcW w:w="6205" w:type="dxa"/>
          </w:tcPr>
          <w:p w14:paraId="135152A9" w14:textId="080DC90E" w:rsidR="00F154DD" w:rsidRDefault="003D3BFF" w:rsidP="00BB78E8">
            <w:pPr>
              <w:rPr>
                <w:rStyle w:val="normaltextrun"/>
                <w:rFonts w:ascii="Calibri" w:hAnsi="Calibri" w:cs="Calibri"/>
                <w:sz w:val="20"/>
                <w:szCs w:val="20"/>
              </w:rPr>
            </w:pPr>
            <w:r>
              <w:rPr>
                <w:rStyle w:val="normaltextrun"/>
                <w:rFonts w:ascii="Calibri" w:hAnsi="Calibri" w:cs="Calibri"/>
                <w:sz w:val="20"/>
                <w:szCs w:val="20"/>
              </w:rPr>
              <w:t xml:space="preserve">Support the </w:t>
            </w:r>
            <w:r w:rsidR="00F154DD">
              <w:rPr>
                <w:rStyle w:val="normaltextrun"/>
                <w:rFonts w:ascii="Calibri" w:hAnsi="Calibri" w:cs="Calibri"/>
                <w:sz w:val="20"/>
                <w:szCs w:val="20"/>
              </w:rPr>
              <w:t>Concert an</w:t>
            </w:r>
            <w:r w:rsidR="002736C4">
              <w:rPr>
                <w:rStyle w:val="normaltextrun"/>
                <w:rFonts w:ascii="Calibri" w:hAnsi="Calibri" w:cs="Calibri"/>
                <w:sz w:val="20"/>
                <w:szCs w:val="20"/>
              </w:rPr>
              <w:t>d Lecture Series</w:t>
            </w:r>
            <w:r>
              <w:rPr>
                <w:rStyle w:val="normaltextrun"/>
                <w:rFonts w:ascii="Calibri" w:hAnsi="Calibri" w:cs="Calibri"/>
                <w:sz w:val="20"/>
                <w:szCs w:val="20"/>
              </w:rPr>
              <w:t xml:space="preserve"> (Lecture portion). (Shelby will also be requesting this amount.)</w:t>
            </w:r>
          </w:p>
        </w:tc>
      </w:tr>
      <w:tr w:rsidR="00BB78E8" w14:paraId="1C23BE1E" w14:textId="77777777" w:rsidTr="005F2426">
        <w:trPr>
          <w:trHeight w:val="782"/>
        </w:trPr>
        <w:tc>
          <w:tcPr>
            <w:tcW w:w="535" w:type="dxa"/>
          </w:tcPr>
          <w:p w14:paraId="63582A52" w14:textId="77777777" w:rsidR="00BB78E8" w:rsidRDefault="00BB78E8" w:rsidP="00BB78E8"/>
        </w:tc>
        <w:tc>
          <w:tcPr>
            <w:tcW w:w="8815" w:type="dxa"/>
            <w:gridSpan w:val="3"/>
            <w:vAlign w:val="center"/>
          </w:tcPr>
          <w:p w14:paraId="485C688D" w14:textId="71A49496" w:rsidR="00BB78E8" w:rsidRPr="00250623" w:rsidRDefault="00BB78E8" w:rsidP="00BB78E8">
            <w:pPr>
              <w:pStyle w:val="Heading3"/>
              <w:spacing w:before="0"/>
              <w:outlineLvl w:val="2"/>
              <w:rPr>
                <w:rStyle w:val="normaltextrun"/>
                <w:rFonts w:eastAsia="Times New Roman"/>
                <w:b/>
                <w:bCs/>
                <w:color w:val="auto"/>
              </w:rPr>
            </w:pPr>
            <w:r w:rsidRPr="00250623">
              <w:rPr>
                <w:rFonts w:eastAsia="Times New Roman"/>
                <w:b/>
                <w:bCs/>
                <w:color w:val="auto"/>
              </w:rPr>
              <w:t>OBJ. 4: </w:t>
            </w:r>
            <w:r w:rsidRPr="001024F6">
              <w:rPr>
                <w:b/>
                <w:bCs/>
                <w:color w:val="auto"/>
              </w:rPr>
              <w:t>Offer a welcoming environment for students in the department equipped with seating and study space, as well as attractive informational bulletin boards and books to read.</w:t>
            </w:r>
          </w:p>
        </w:tc>
      </w:tr>
      <w:tr w:rsidR="0030754E" w14:paraId="283A0B12" w14:textId="77777777" w:rsidTr="00D32F26">
        <w:trPr>
          <w:trHeight w:val="395"/>
        </w:trPr>
        <w:tc>
          <w:tcPr>
            <w:tcW w:w="1053" w:type="dxa"/>
            <w:gridSpan w:val="2"/>
          </w:tcPr>
          <w:p w14:paraId="3FB437A7" w14:textId="77777777" w:rsidR="0030754E" w:rsidRPr="00250623" w:rsidRDefault="0030754E" w:rsidP="00BB78E8">
            <w:pPr>
              <w:pStyle w:val="Heading3"/>
              <w:spacing w:before="0"/>
              <w:outlineLvl w:val="2"/>
              <w:rPr>
                <w:rFonts w:eastAsia="Times New Roman"/>
                <w:b/>
                <w:bCs/>
                <w:color w:val="auto"/>
              </w:rPr>
            </w:pPr>
          </w:p>
        </w:tc>
        <w:tc>
          <w:tcPr>
            <w:tcW w:w="2092" w:type="dxa"/>
          </w:tcPr>
          <w:p w14:paraId="7FC7DD87" w14:textId="0C303031" w:rsidR="0030754E" w:rsidRPr="00250623" w:rsidRDefault="0030754E" w:rsidP="00BB78E8">
            <w:r>
              <w:t>$400.00</w:t>
            </w:r>
          </w:p>
        </w:tc>
        <w:tc>
          <w:tcPr>
            <w:tcW w:w="6205" w:type="dxa"/>
          </w:tcPr>
          <w:p w14:paraId="318A7868" w14:textId="166462E8" w:rsidR="0030754E" w:rsidRPr="0081454A" w:rsidRDefault="0030754E" w:rsidP="00BB78E8">
            <w:pPr>
              <w:rPr>
                <w:rFonts w:eastAsia="Times New Roman"/>
                <w:sz w:val="20"/>
                <w:szCs w:val="20"/>
              </w:rPr>
            </w:pPr>
            <w:r w:rsidRPr="0081454A">
              <w:rPr>
                <w:rFonts w:eastAsia="Times New Roman"/>
                <w:sz w:val="20"/>
                <w:szCs w:val="20"/>
              </w:rPr>
              <w:t>Café table</w:t>
            </w:r>
            <w:r>
              <w:rPr>
                <w:rFonts w:eastAsia="Times New Roman"/>
                <w:sz w:val="20"/>
                <w:szCs w:val="20"/>
              </w:rPr>
              <w:t xml:space="preserve"> and base for student study area in central hall of BDH.</w:t>
            </w:r>
          </w:p>
        </w:tc>
      </w:tr>
      <w:tr w:rsidR="0030754E" w14:paraId="481FCCE6" w14:textId="77777777" w:rsidTr="0079171D">
        <w:trPr>
          <w:trHeight w:val="440"/>
        </w:trPr>
        <w:tc>
          <w:tcPr>
            <w:tcW w:w="1053" w:type="dxa"/>
            <w:gridSpan w:val="2"/>
          </w:tcPr>
          <w:p w14:paraId="5E4CF2AF" w14:textId="77777777" w:rsidR="0030754E" w:rsidRPr="00250623" w:rsidRDefault="0030754E" w:rsidP="00BB78E8">
            <w:pPr>
              <w:pStyle w:val="Heading3"/>
              <w:spacing w:before="0"/>
              <w:outlineLvl w:val="2"/>
              <w:rPr>
                <w:rFonts w:eastAsia="Times New Roman"/>
                <w:b/>
                <w:bCs/>
                <w:color w:val="auto"/>
              </w:rPr>
            </w:pPr>
          </w:p>
        </w:tc>
        <w:tc>
          <w:tcPr>
            <w:tcW w:w="2092" w:type="dxa"/>
          </w:tcPr>
          <w:p w14:paraId="49070308" w14:textId="7C931650" w:rsidR="0030754E" w:rsidRPr="00D4664B" w:rsidRDefault="0030754E" w:rsidP="00BB78E8">
            <w:pPr>
              <w:rPr>
                <w:rFonts w:eastAsia="Times New Roman"/>
              </w:rPr>
            </w:pPr>
            <w:r>
              <w:rPr>
                <w:rFonts w:eastAsia="Times New Roman"/>
              </w:rPr>
              <w:t>$400.00</w:t>
            </w:r>
          </w:p>
        </w:tc>
        <w:tc>
          <w:tcPr>
            <w:tcW w:w="6205" w:type="dxa"/>
          </w:tcPr>
          <w:p w14:paraId="2D0C337B" w14:textId="62F3E67B" w:rsidR="0030754E" w:rsidRPr="006B772F" w:rsidRDefault="0030754E" w:rsidP="00BB78E8">
            <w:pPr>
              <w:rPr>
                <w:rFonts w:eastAsia="Times New Roman"/>
                <w:sz w:val="20"/>
                <w:szCs w:val="20"/>
              </w:rPr>
            </w:pPr>
            <w:r>
              <w:rPr>
                <w:rFonts w:eastAsia="Times New Roman"/>
                <w:sz w:val="20"/>
                <w:szCs w:val="20"/>
              </w:rPr>
              <w:t>Chairs (4) for café table seating</w:t>
            </w:r>
          </w:p>
        </w:tc>
      </w:tr>
      <w:tr w:rsidR="00B7501D" w14:paraId="376D63C3" w14:textId="77777777" w:rsidTr="00EF2E9B">
        <w:trPr>
          <w:trHeight w:val="440"/>
        </w:trPr>
        <w:tc>
          <w:tcPr>
            <w:tcW w:w="535" w:type="dxa"/>
          </w:tcPr>
          <w:p w14:paraId="0800185B" w14:textId="77777777" w:rsidR="00B7501D" w:rsidRDefault="00B7501D" w:rsidP="00BB78E8"/>
        </w:tc>
        <w:tc>
          <w:tcPr>
            <w:tcW w:w="8815" w:type="dxa"/>
            <w:gridSpan w:val="3"/>
          </w:tcPr>
          <w:p w14:paraId="37CFBC09" w14:textId="156C3458" w:rsidR="00B7501D" w:rsidRPr="00B7501D" w:rsidRDefault="00B7501D" w:rsidP="00B7501D">
            <w:pPr>
              <w:keepNext/>
              <w:keepLines/>
              <w:spacing w:before="40" w:after="240" w:line="276" w:lineRule="auto"/>
              <w:outlineLvl w:val="2"/>
              <w:rPr>
                <w:rFonts w:ascii="Cambria" w:eastAsia="MS Gothic" w:hAnsi="Cambria" w:cs="Times New Roman"/>
                <w:b/>
                <w:bCs/>
                <w:sz w:val="24"/>
                <w:szCs w:val="24"/>
              </w:rPr>
            </w:pPr>
            <w:r w:rsidRPr="007D3410">
              <w:rPr>
                <w:rFonts w:ascii="Cambria" w:eastAsia="MS Gothic" w:hAnsi="Cambria" w:cs="Times New Roman"/>
                <w:b/>
                <w:bCs/>
                <w:sz w:val="24"/>
                <w:szCs w:val="24"/>
              </w:rPr>
              <w:t xml:space="preserve">OBJ. </w:t>
            </w:r>
            <w:r>
              <w:rPr>
                <w:rFonts w:ascii="Cambria" w:eastAsia="MS Gothic" w:hAnsi="Cambria" w:cs="Times New Roman"/>
                <w:b/>
                <w:bCs/>
                <w:sz w:val="24"/>
                <w:szCs w:val="24"/>
              </w:rPr>
              <w:t>5</w:t>
            </w:r>
            <w:r w:rsidRPr="007D3410">
              <w:rPr>
                <w:rFonts w:ascii="Cambria" w:eastAsia="MS Gothic" w:hAnsi="Cambria" w:cs="Times New Roman"/>
                <w:b/>
                <w:bCs/>
                <w:sz w:val="24"/>
                <w:szCs w:val="24"/>
              </w:rPr>
              <w:t>: Continue to review Student Learning Outcomes and assessments for each course.</w:t>
            </w:r>
          </w:p>
        </w:tc>
      </w:tr>
      <w:tr w:rsidR="0030754E" w14:paraId="28DF7BD3" w14:textId="77777777" w:rsidTr="009425C0">
        <w:trPr>
          <w:trHeight w:val="440"/>
        </w:trPr>
        <w:tc>
          <w:tcPr>
            <w:tcW w:w="1053" w:type="dxa"/>
            <w:gridSpan w:val="2"/>
          </w:tcPr>
          <w:p w14:paraId="69C1399A" w14:textId="77777777" w:rsidR="0030754E" w:rsidRPr="00250623" w:rsidRDefault="0030754E" w:rsidP="00BB78E8">
            <w:pPr>
              <w:pStyle w:val="Heading3"/>
              <w:spacing w:before="0"/>
              <w:outlineLvl w:val="2"/>
              <w:rPr>
                <w:rFonts w:eastAsia="Times New Roman"/>
                <w:b/>
                <w:bCs/>
                <w:color w:val="auto"/>
              </w:rPr>
            </w:pPr>
          </w:p>
        </w:tc>
        <w:tc>
          <w:tcPr>
            <w:tcW w:w="2092" w:type="dxa"/>
          </w:tcPr>
          <w:p w14:paraId="34CBB1C5" w14:textId="77777777" w:rsidR="0030754E" w:rsidRDefault="0030754E" w:rsidP="00BB78E8">
            <w:pPr>
              <w:rPr>
                <w:rFonts w:eastAsia="Times New Roman"/>
              </w:rPr>
            </w:pPr>
          </w:p>
        </w:tc>
        <w:tc>
          <w:tcPr>
            <w:tcW w:w="6205" w:type="dxa"/>
          </w:tcPr>
          <w:p w14:paraId="056FB0D5" w14:textId="2D817284" w:rsidR="0030754E" w:rsidRDefault="0030754E" w:rsidP="00BB78E8">
            <w:pPr>
              <w:rPr>
                <w:rFonts w:eastAsia="Times New Roman"/>
                <w:sz w:val="20"/>
                <w:szCs w:val="20"/>
              </w:rPr>
            </w:pPr>
            <w:r>
              <w:rPr>
                <w:rFonts w:eastAsia="Times New Roman"/>
                <w:sz w:val="20"/>
                <w:szCs w:val="20"/>
              </w:rPr>
              <w:t>No funding requested for OBJ. 5</w:t>
            </w:r>
          </w:p>
        </w:tc>
      </w:tr>
      <w:tr w:rsidR="00367C4E" w14:paraId="51294CAA" w14:textId="77777777" w:rsidTr="0068791F">
        <w:trPr>
          <w:trHeight w:val="440"/>
        </w:trPr>
        <w:tc>
          <w:tcPr>
            <w:tcW w:w="535" w:type="dxa"/>
          </w:tcPr>
          <w:p w14:paraId="733593F4" w14:textId="77777777" w:rsidR="00367C4E" w:rsidRDefault="00367C4E" w:rsidP="00BB78E8"/>
        </w:tc>
        <w:tc>
          <w:tcPr>
            <w:tcW w:w="8815" w:type="dxa"/>
            <w:gridSpan w:val="3"/>
          </w:tcPr>
          <w:p w14:paraId="39461891" w14:textId="263B0711" w:rsidR="00367C4E" w:rsidRPr="00F06C85" w:rsidRDefault="00F06C85" w:rsidP="00F06C85">
            <w:pPr>
              <w:pStyle w:val="Heading2"/>
              <w:spacing w:after="240"/>
              <w:outlineLvl w:val="1"/>
              <w:rPr>
                <w:b/>
                <w:bCs/>
                <w:color w:val="auto"/>
                <w:sz w:val="24"/>
                <w:szCs w:val="24"/>
              </w:rPr>
            </w:pPr>
            <w:r w:rsidRPr="00F06C85">
              <w:rPr>
                <w:rStyle w:val="normaltextrun"/>
                <w:b/>
                <w:bCs/>
                <w:color w:val="auto"/>
                <w:sz w:val="24"/>
                <w:szCs w:val="24"/>
              </w:rPr>
              <w:t xml:space="preserve">OBJ. 6: Create a Course Information Exhibit to provide specific course information (beyond the catalog) to increase enrollment in on-campus courses. </w:t>
            </w:r>
          </w:p>
        </w:tc>
      </w:tr>
      <w:tr w:rsidR="0030754E" w14:paraId="33BB8173" w14:textId="77777777" w:rsidTr="00554845">
        <w:trPr>
          <w:trHeight w:val="440"/>
        </w:trPr>
        <w:tc>
          <w:tcPr>
            <w:tcW w:w="1053" w:type="dxa"/>
            <w:gridSpan w:val="2"/>
          </w:tcPr>
          <w:p w14:paraId="0DC72152" w14:textId="77777777" w:rsidR="0030754E" w:rsidRPr="00250623" w:rsidRDefault="0030754E" w:rsidP="0030754E">
            <w:pPr>
              <w:pStyle w:val="Heading3"/>
              <w:spacing w:before="0"/>
              <w:outlineLvl w:val="2"/>
              <w:rPr>
                <w:rFonts w:eastAsia="Times New Roman"/>
                <w:b/>
                <w:bCs/>
                <w:color w:val="auto"/>
              </w:rPr>
            </w:pPr>
          </w:p>
        </w:tc>
        <w:tc>
          <w:tcPr>
            <w:tcW w:w="2092" w:type="dxa"/>
          </w:tcPr>
          <w:p w14:paraId="2B55F3F9" w14:textId="0C01C934" w:rsidR="0030754E" w:rsidRDefault="0030754E" w:rsidP="0030754E">
            <w:pPr>
              <w:rPr>
                <w:rFonts w:eastAsia="Times New Roman"/>
              </w:rPr>
            </w:pPr>
            <w:r w:rsidRPr="007D3410">
              <w:rPr>
                <w:rFonts w:ascii="Calibri" w:eastAsia="Calibri" w:hAnsi="Calibri" w:cs="Arial"/>
              </w:rPr>
              <w:t>$175.00</w:t>
            </w:r>
          </w:p>
        </w:tc>
        <w:tc>
          <w:tcPr>
            <w:tcW w:w="6205" w:type="dxa"/>
          </w:tcPr>
          <w:p w14:paraId="1B7D5F3E" w14:textId="3B90925A" w:rsidR="0030754E" w:rsidRDefault="0030754E" w:rsidP="0030754E">
            <w:pPr>
              <w:rPr>
                <w:rFonts w:eastAsia="Times New Roman"/>
                <w:sz w:val="20"/>
                <w:szCs w:val="20"/>
              </w:rPr>
            </w:pPr>
            <w:r w:rsidRPr="007D3410">
              <w:rPr>
                <w:rFonts w:ascii="Calibri" w:eastAsia="Calibri" w:hAnsi="Calibri" w:cs="Calibri"/>
                <w:sz w:val="20"/>
                <w:szCs w:val="20"/>
              </w:rPr>
              <w:t>Wall mounted 12-16 space pamphlet holder</w:t>
            </w:r>
          </w:p>
        </w:tc>
      </w:tr>
      <w:tr w:rsidR="0030754E" w14:paraId="6770DC44" w14:textId="77777777" w:rsidTr="002158EA">
        <w:trPr>
          <w:trHeight w:val="440"/>
        </w:trPr>
        <w:tc>
          <w:tcPr>
            <w:tcW w:w="1053" w:type="dxa"/>
            <w:gridSpan w:val="2"/>
          </w:tcPr>
          <w:p w14:paraId="796F222B" w14:textId="77777777" w:rsidR="0030754E" w:rsidRPr="00250623" w:rsidRDefault="0030754E" w:rsidP="0030754E">
            <w:pPr>
              <w:pStyle w:val="Heading3"/>
              <w:spacing w:before="0"/>
              <w:outlineLvl w:val="2"/>
              <w:rPr>
                <w:rFonts w:eastAsia="Times New Roman"/>
                <w:b/>
                <w:bCs/>
                <w:color w:val="auto"/>
              </w:rPr>
            </w:pPr>
          </w:p>
        </w:tc>
        <w:tc>
          <w:tcPr>
            <w:tcW w:w="2092" w:type="dxa"/>
          </w:tcPr>
          <w:p w14:paraId="377ECFF2" w14:textId="344B64F5" w:rsidR="0030754E" w:rsidRDefault="0030754E" w:rsidP="0030754E">
            <w:pPr>
              <w:rPr>
                <w:rFonts w:eastAsia="Times New Roman"/>
              </w:rPr>
            </w:pPr>
            <w:r w:rsidRPr="007D3410">
              <w:rPr>
                <w:rFonts w:ascii="Calibri" w:eastAsia="Calibri" w:hAnsi="Calibri" w:cs="Arial"/>
              </w:rPr>
              <w:t>$150.00</w:t>
            </w:r>
          </w:p>
        </w:tc>
        <w:tc>
          <w:tcPr>
            <w:tcW w:w="6205" w:type="dxa"/>
          </w:tcPr>
          <w:p w14:paraId="16FC485D" w14:textId="4B6CD1D0" w:rsidR="0030754E" w:rsidRDefault="0030754E" w:rsidP="0030754E">
            <w:pPr>
              <w:rPr>
                <w:rFonts w:eastAsia="Times New Roman"/>
                <w:sz w:val="20"/>
                <w:szCs w:val="20"/>
              </w:rPr>
            </w:pPr>
            <w:r w:rsidRPr="007D3410">
              <w:rPr>
                <w:rFonts w:ascii="Calibri" w:eastAsia="Calibri" w:hAnsi="Calibri" w:cs="Calibri"/>
                <w:sz w:val="20"/>
                <w:szCs w:val="20"/>
              </w:rPr>
              <w:t>Candy, snacks, etc. for table displays during on-campus events</w:t>
            </w:r>
          </w:p>
        </w:tc>
      </w:tr>
      <w:tr w:rsidR="0030754E" w14:paraId="0DE8AC50" w14:textId="77777777" w:rsidTr="0033154F">
        <w:trPr>
          <w:trHeight w:val="440"/>
        </w:trPr>
        <w:tc>
          <w:tcPr>
            <w:tcW w:w="1053" w:type="dxa"/>
            <w:gridSpan w:val="2"/>
          </w:tcPr>
          <w:p w14:paraId="0C32B4DB" w14:textId="77777777" w:rsidR="0030754E" w:rsidRPr="00250623" w:rsidRDefault="0030754E" w:rsidP="0030754E">
            <w:pPr>
              <w:pStyle w:val="Heading3"/>
              <w:spacing w:before="0"/>
              <w:outlineLvl w:val="2"/>
              <w:rPr>
                <w:rFonts w:eastAsia="Times New Roman"/>
                <w:b/>
                <w:bCs/>
                <w:color w:val="auto"/>
              </w:rPr>
            </w:pPr>
          </w:p>
        </w:tc>
        <w:tc>
          <w:tcPr>
            <w:tcW w:w="2092" w:type="dxa"/>
          </w:tcPr>
          <w:p w14:paraId="1050DC73" w14:textId="28B9E4FE" w:rsidR="0030754E" w:rsidRDefault="0030754E" w:rsidP="0030754E">
            <w:pPr>
              <w:rPr>
                <w:rFonts w:eastAsia="Times New Roman"/>
              </w:rPr>
            </w:pPr>
            <w:r w:rsidRPr="007D3410">
              <w:rPr>
                <w:rFonts w:ascii="Calibri" w:eastAsia="Calibri" w:hAnsi="Calibri" w:cs="Arial"/>
              </w:rPr>
              <w:t>$ 400.00</w:t>
            </w:r>
          </w:p>
        </w:tc>
        <w:tc>
          <w:tcPr>
            <w:tcW w:w="6205" w:type="dxa"/>
          </w:tcPr>
          <w:p w14:paraId="0925E5AC" w14:textId="7E92A23C" w:rsidR="0030754E" w:rsidRDefault="0030754E" w:rsidP="0030754E">
            <w:pPr>
              <w:rPr>
                <w:rFonts w:eastAsia="Times New Roman"/>
                <w:sz w:val="20"/>
                <w:szCs w:val="20"/>
              </w:rPr>
            </w:pPr>
            <w:r w:rsidRPr="007D3410">
              <w:rPr>
                <w:rFonts w:ascii="Calibri" w:eastAsia="Calibri" w:hAnsi="Calibri" w:cs="Calibri"/>
                <w:sz w:val="20"/>
                <w:szCs w:val="20"/>
              </w:rPr>
              <w:t>Printing course pamphlets</w:t>
            </w:r>
          </w:p>
        </w:tc>
      </w:tr>
    </w:tbl>
    <w:p w14:paraId="47F4B7F7" w14:textId="47BB6DCC" w:rsidR="009D64AB" w:rsidRDefault="009D64AB"/>
    <w:p w14:paraId="7C70156E" w14:textId="0A200EF9" w:rsidR="00440C9D" w:rsidRDefault="00440C9D">
      <w:r>
        <w:rPr>
          <w:noProof/>
        </w:rPr>
        <w:drawing>
          <wp:inline distT="0" distB="0" distL="0" distR="0" wp14:anchorId="5009ADC5" wp14:editId="40049049">
            <wp:extent cx="6261100" cy="13398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1100" cy="133985"/>
                    </a:xfrm>
                    <a:prstGeom prst="rect">
                      <a:avLst/>
                    </a:prstGeom>
                    <a:noFill/>
                  </pic:spPr>
                </pic:pic>
              </a:graphicData>
            </a:graphic>
          </wp:inline>
        </w:drawing>
      </w:r>
    </w:p>
    <w:p w14:paraId="197C21D5" w14:textId="77777777" w:rsidR="00407D65" w:rsidRDefault="00407D65">
      <w:pPr>
        <w:rPr>
          <w:rFonts w:asciiTheme="majorHAnsi" w:eastAsiaTheme="majorEastAsia" w:hAnsiTheme="majorHAnsi" w:cstheme="majorBidi"/>
          <w:b/>
          <w:bCs/>
          <w:sz w:val="26"/>
          <w:szCs w:val="26"/>
        </w:rPr>
      </w:pPr>
      <w:r>
        <w:rPr>
          <w:b/>
          <w:bCs/>
        </w:rPr>
        <w:br w:type="page"/>
      </w:r>
    </w:p>
    <w:p w14:paraId="3C979208" w14:textId="529E2EF4" w:rsidR="00930392" w:rsidRPr="00546429" w:rsidRDefault="00930392" w:rsidP="00546429">
      <w:pPr>
        <w:pStyle w:val="Heading2"/>
        <w:spacing w:after="240"/>
        <w:rPr>
          <w:b/>
          <w:bCs/>
          <w:color w:val="auto"/>
        </w:rPr>
      </w:pPr>
      <w:r w:rsidRPr="00546429">
        <w:rPr>
          <w:b/>
          <w:bCs/>
          <w:color w:val="auto"/>
        </w:rPr>
        <w:lastRenderedPageBreak/>
        <w:t>Goal 3: Maintain classroom and office equipment and supplies to enhance the quality of instruction and improve student learning.</w:t>
      </w:r>
    </w:p>
    <w:p w14:paraId="1DCA0703" w14:textId="77777777" w:rsidR="00930392" w:rsidRPr="00546429" w:rsidRDefault="00930392" w:rsidP="00546429">
      <w:pPr>
        <w:pStyle w:val="Heading3"/>
        <w:spacing w:after="240"/>
        <w:rPr>
          <w:color w:val="auto"/>
        </w:rPr>
      </w:pPr>
      <w:r w:rsidRPr="00546429">
        <w:rPr>
          <w:color w:val="auto"/>
        </w:rPr>
        <w:t xml:space="preserve">Objectives, Methods of Assessment, &amp; Funding Requests: </w:t>
      </w:r>
    </w:p>
    <w:p w14:paraId="6A7BCA37" w14:textId="5D3DC970" w:rsidR="00930392" w:rsidRPr="00546429" w:rsidRDefault="00930392" w:rsidP="00546429">
      <w:pPr>
        <w:pStyle w:val="Heading3"/>
        <w:spacing w:after="240"/>
        <w:rPr>
          <w:b/>
          <w:bCs/>
          <w:color w:val="auto"/>
        </w:rPr>
      </w:pPr>
      <w:r w:rsidRPr="00546429">
        <w:rPr>
          <w:b/>
          <w:bCs/>
          <w:color w:val="auto"/>
        </w:rPr>
        <w:t xml:space="preserve">OBJ. 1: Enhance student learning and the quality of instruction offered to students </w:t>
      </w:r>
      <w:r w:rsidR="00882CF4">
        <w:rPr>
          <w:b/>
          <w:bCs/>
          <w:color w:val="auto"/>
        </w:rPr>
        <w:t xml:space="preserve">through </w:t>
      </w:r>
      <w:r w:rsidR="00882CF4" w:rsidRPr="00546429">
        <w:rPr>
          <w:b/>
          <w:bCs/>
          <w:color w:val="auto"/>
        </w:rPr>
        <w:t>using</w:t>
      </w:r>
      <w:r w:rsidRPr="00546429">
        <w:rPr>
          <w:b/>
          <w:bCs/>
          <w:color w:val="auto"/>
        </w:rPr>
        <w:t xml:space="preserve"> up-to-date, appropriate equipment</w:t>
      </w:r>
      <w:r w:rsidR="00EB75E9">
        <w:rPr>
          <w:b/>
          <w:bCs/>
          <w:color w:val="auto"/>
        </w:rPr>
        <w:t>, furniture</w:t>
      </w:r>
      <w:r w:rsidR="00D14707">
        <w:rPr>
          <w:b/>
          <w:bCs/>
          <w:color w:val="auto"/>
        </w:rPr>
        <w:t>,</w:t>
      </w:r>
      <w:r w:rsidRPr="00546429">
        <w:rPr>
          <w:b/>
          <w:bCs/>
          <w:color w:val="auto"/>
        </w:rPr>
        <w:t xml:space="preserve"> and technology</w:t>
      </w:r>
      <w:r w:rsidR="00EB75E9">
        <w:rPr>
          <w:b/>
          <w:bCs/>
          <w:color w:val="auto"/>
        </w:rPr>
        <w:t xml:space="preserve"> in the classrooms</w:t>
      </w:r>
      <w:r w:rsidR="00AE534B">
        <w:rPr>
          <w:b/>
          <w:bCs/>
          <w:color w:val="auto"/>
        </w:rPr>
        <w:t>.</w:t>
      </w:r>
    </w:p>
    <w:p w14:paraId="2A098ECD" w14:textId="77777777" w:rsidR="00930392" w:rsidRPr="00546429" w:rsidRDefault="00930392" w:rsidP="00546429">
      <w:pPr>
        <w:pStyle w:val="Heading3"/>
        <w:spacing w:after="240"/>
        <w:rPr>
          <w:color w:val="auto"/>
        </w:rPr>
      </w:pPr>
      <w:r w:rsidRPr="00546429">
        <w:rPr>
          <w:color w:val="auto"/>
        </w:rPr>
        <w:t xml:space="preserve">Methods of Assessment for Objective 1: </w:t>
      </w:r>
    </w:p>
    <w:p w14:paraId="7C2F913C" w14:textId="76A40B54" w:rsidR="00053A5F" w:rsidRDefault="00053A5F" w:rsidP="009D6212">
      <w:pPr>
        <w:pStyle w:val="ListParagraph"/>
        <w:numPr>
          <w:ilvl w:val="0"/>
          <w:numId w:val="32"/>
        </w:numPr>
        <w:spacing w:after="0"/>
      </w:pPr>
      <w:r>
        <w:t>Replace classroom computers, projectors, and other equipment</w:t>
      </w:r>
      <w:r w:rsidR="00D63C61">
        <w:t xml:space="preserve"> as needed to </w:t>
      </w:r>
      <w:r w:rsidR="00D14707">
        <w:t xml:space="preserve">offer quality instruction and enhance student learning. </w:t>
      </w:r>
    </w:p>
    <w:p w14:paraId="0E537E6B" w14:textId="661ECC7F" w:rsidR="00DD4811" w:rsidRDefault="00DD4811" w:rsidP="009D6212">
      <w:pPr>
        <w:pStyle w:val="ListParagraph"/>
        <w:numPr>
          <w:ilvl w:val="0"/>
          <w:numId w:val="32"/>
        </w:numPr>
        <w:spacing w:after="0"/>
      </w:pPr>
      <w:r>
        <w:t xml:space="preserve">Replace classroom furniture (i.e., student desks, lecterns, instructor </w:t>
      </w:r>
      <w:r w:rsidR="001B75D0">
        <w:t>desk area</w:t>
      </w:r>
      <w:r>
        <w:t>)</w:t>
      </w:r>
      <w:r w:rsidR="00553226">
        <w:t xml:space="preserve"> as needed</w:t>
      </w:r>
      <w:r w:rsidR="000A7D42">
        <w:t xml:space="preserve"> (and as the budget allows)</w:t>
      </w:r>
      <w:r w:rsidR="00553226">
        <w:t xml:space="preserve"> to create a more comfortable and modern classroom</w:t>
      </w:r>
      <w:r w:rsidR="000A7D42">
        <w:t xml:space="preserve"> experience </w:t>
      </w:r>
      <w:r w:rsidR="00564E0B">
        <w:t xml:space="preserve">and an enhanced learning environment </w:t>
      </w:r>
      <w:r w:rsidR="000A7D42">
        <w:t>for students.</w:t>
      </w:r>
    </w:p>
    <w:p w14:paraId="5816C0FE" w14:textId="67EADDD4" w:rsidR="009D6212" w:rsidRPr="003E3EB9" w:rsidRDefault="009D6212" w:rsidP="009D6212">
      <w:pPr>
        <w:numPr>
          <w:ilvl w:val="0"/>
          <w:numId w:val="32"/>
        </w:numPr>
        <w:spacing w:after="0"/>
        <w:contextualSpacing/>
        <w:rPr>
          <w:b/>
        </w:rPr>
      </w:pPr>
      <w:r w:rsidRPr="003E3EB9">
        <w:t>Monitor the purchase</w:t>
      </w:r>
      <w:r>
        <w:t xml:space="preserve">, </w:t>
      </w:r>
      <w:r w:rsidRPr="003E3EB9">
        <w:t>installation</w:t>
      </w:r>
      <w:r>
        <w:t>, and updating</w:t>
      </w:r>
      <w:r w:rsidRPr="003E3EB9">
        <w:t xml:space="preserve"> of </w:t>
      </w:r>
      <w:r>
        <w:t xml:space="preserve">classroom </w:t>
      </w:r>
      <w:r w:rsidRPr="003E3EB9">
        <w:t xml:space="preserve">software and hardware to ensure currency. </w:t>
      </w:r>
    </w:p>
    <w:p w14:paraId="464B76BB" w14:textId="0090AF5C" w:rsidR="009D6212" w:rsidRDefault="009D6212" w:rsidP="009D6212">
      <w:pPr>
        <w:pStyle w:val="ListParagraph"/>
        <w:numPr>
          <w:ilvl w:val="0"/>
          <w:numId w:val="32"/>
        </w:numPr>
      </w:pPr>
      <w:r w:rsidRPr="003E3EB9">
        <w:t xml:space="preserve">Survey faculty to determine </w:t>
      </w:r>
      <w:r w:rsidR="00DF60F1">
        <w:t>the</w:t>
      </w:r>
      <w:r w:rsidRPr="003E3EB9">
        <w:t xml:space="preserve"> need</w:t>
      </w:r>
      <w:r w:rsidR="00DF60F1">
        <w:t xml:space="preserve"> for upgraded or new equipment, furniture, and technology</w:t>
      </w:r>
      <w:r w:rsidR="00EB7C75">
        <w:t xml:space="preserve"> for use in the classrooms</w:t>
      </w:r>
      <w:r w:rsidR="00DF60F1">
        <w:t>.</w:t>
      </w:r>
    </w:p>
    <w:p w14:paraId="4BB81AC0" w14:textId="0DF146A3" w:rsidR="00930392" w:rsidRDefault="00930392" w:rsidP="006779CE">
      <w:pPr>
        <w:pStyle w:val="ListParagraph"/>
        <w:numPr>
          <w:ilvl w:val="0"/>
          <w:numId w:val="32"/>
        </w:numPr>
      </w:pPr>
      <w:r>
        <w:t>Offer training on campus for faculty relating to using technology to improve instruction, including the LMS system, document cameras, recording software, and textbook software.</w:t>
      </w:r>
    </w:p>
    <w:p w14:paraId="70E70E24" w14:textId="6697740D" w:rsidR="00930392" w:rsidRDefault="00930392" w:rsidP="006779CE">
      <w:pPr>
        <w:pStyle w:val="ListParagraph"/>
        <w:numPr>
          <w:ilvl w:val="0"/>
          <w:numId w:val="32"/>
        </w:numPr>
      </w:pPr>
      <w:bookmarkStart w:id="3" w:name="_Hlk14097343"/>
      <w:r>
        <w:t xml:space="preserve">As </w:t>
      </w:r>
      <w:r w:rsidR="00DF60F1">
        <w:t xml:space="preserve">classroom </w:t>
      </w:r>
      <w:r>
        <w:t>equipment fails or needs upgrading, it shall be reported</w:t>
      </w:r>
      <w:r w:rsidR="00983006">
        <w:t xml:space="preserve"> </w:t>
      </w:r>
      <w:r w:rsidR="000C38F9">
        <w:t>and requested to be replaced</w:t>
      </w:r>
      <w:r>
        <w:t xml:space="preserve"> to maintain functionality and currency. </w:t>
      </w:r>
    </w:p>
    <w:p w14:paraId="26979D8E" w14:textId="06CD7EAA" w:rsidR="00F67F31" w:rsidRDefault="00930392" w:rsidP="006779CE">
      <w:pPr>
        <w:pStyle w:val="ListParagraph"/>
        <w:numPr>
          <w:ilvl w:val="0"/>
          <w:numId w:val="32"/>
        </w:numPr>
      </w:pPr>
      <w:r>
        <w:t xml:space="preserve">Requisitions will be processed for equipment requested through the technology plan upon approval and on an as-needed basis. </w:t>
      </w:r>
    </w:p>
    <w:bookmarkEnd w:id="3"/>
    <w:p w14:paraId="005B69BF" w14:textId="5F1B362E" w:rsidR="00F67F31" w:rsidRPr="00791ADC" w:rsidRDefault="00F67F31" w:rsidP="00791ADC">
      <w:pPr>
        <w:pStyle w:val="Heading3"/>
        <w:spacing w:after="240"/>
        <w:rPr>
          <w:b/>
          <w:bCs/>
          <w:color w:val="auto"/>
        </w:rPr>
      </w:pPr>
      <w:r w:rsidRPr="00791ADC">
        <w:rPr>
          <w:b/>
          <w:bCs/>
          <w:color w:val="auto"/>
        </w:rPr>
        <w:t xml:space="preserve">OBJ. 2: Replace </w:t>
      </w:r>
      <w:r w:rsidR="004246BA">
        <w:rPr>
          <w:b/>
          <w:bCs/>
          <w:color w:val="auto"/>
        </w:rPr>
        <w:t xml:space="preserve">faculty and staff </w:t>
      </w:r>
      <w:r w:rsidR="003C5F8E">
        <w:rPr>
          <w:b/>
          <w:bCs/>
          <w:color w:val="auto"/>
        </w:rPr>
        <w:t xml:space="preserve">office </w:t>
      </w:r>
      <w:r w:rsidRPr="00791ADC">
        <w:rPr>
          <w:b/>
          <w:bCs/>
          <w:color w:val="auto"/>
        </w:rPr>
        <w:t>computers</w:t>
      </w:r>
      <w:r w:rsidR="001956B4">
        <w:rPr>
          <w:b/>
          <w:bCs/>
          <w:color w:val="auto"/>
        </w:rPr>
        <w:t>, software</w:t>
      </w:r>
      <w:r w:rsidR="003254A8">
        <w:rPr>
          <w:b/>
          <w:bCs/>
          <w:color w:val="auto"/>
        </w:rPr>
        <w:t xml:space="preserve">, </w:t>
      </w:r>
      <w:r w:rsidR="00201B6D">
        <w:rPr>
          <w:b/>
          <w:bCs/>
          <w:color w:val="auto"/>
        </w:rPr>
        <w:t>furniture, and</w:t>
      </w:r>
      <w:r w:rsidRPr="00791ADC">
        <w:rPr>
          <w:b/>
          <w:bCs/>
          <w:color w:val="auto"/>
        </w:rPr>
        <w:t xml:space="preserve"> other equipment as needed to ensure faculty continue to function as effective instructors. </w:t>
      </w:r>
    </w:p>
    <w:p w14:paraId="4DF468E0" w14:textId="77777777" w:rsidR="00F67F31" w:rsidRPr="00791ADC" w:rsidRDefault="00F67F31" w:rsidP="00317C5D">
      <w:pPr>
        <w:pStyle w:val="Heading3"/>
        <w:spacing w:after="240"/>
        <w:rPr>
          <w:color w:val="auto"/>
        </w:rPr>
      </w:pPr>
      <w:r w:rsidRPr="00791ADC">
        <w:rPr>
          <w:color w:val="auto"/>
        </w:rPr>
        <w:t xml:space="preserve">Methods of Assessment for Objective 2: </w:t>
      </w:r>
    </w:p>
    <w:p w14:paraId="1F2526A6" w14:textId="69FF72D0" w:rsidR="00F67F31" w:rsidRPr="00746207" w:rsidRDefault="003D3F35" w:rsidP="00746207">
      <w:pPr>
        <w:numPr>
          <w:ilvl w:val="0"/>
          <w:numId w:val="30"/>
        </w:numPr>
        <w:spacing w:after="0"/>
        <w:contextualSpacing/>
        <w:rPr>
          <w:b/>
        </w:rPr>
      </w:pPr>
      <w:r>
        <w:rPr>
          <w:bCs/>
        </w:rPr>
        <w:t>Survey faculty to determine needs.</w:t>
      </w:r>
    </w:p>
    <w:p w14:paraId="2154D807" w14:textId="77777777" w:rsidR="00746207" w:rsidRDefault="00746207" w:rsidP="00746207">
      <w:pPr>
        <w:pStyle w:val="ListParagraph"/>
        <w:numPr>
          <w:ilvl w:val="0"/>
          <w:numId w:val="30"/>
        </w:numPr>
      </w:pPr>
      <w:r>
        <w:t xml:space="preserve">As classroom equipment fails or needs upgrading, it shall be reported and requested to be replaced to maintain functionality and currency. </w:t>
      </w:r>
    </w:p>
    <w:p w14:paraId="07E48A01" w14:textId="354556F4" w:rsidR="00746207" w:rsidRPr="00746207" w:rsidRDefault="00746207" w:rsidP="00746207">
      <w:pPr>
        <w:pStyle w:val="ListParagraph"/>
        <w:numPr>
          <w:ilvl w:val="0"/>
          <w:numId w:val="30"/>
        </w:numPr>
        <w:spacing w:after="0"/>
      </w:pPr>
      <w:r>
        <w:t xml:space="preserve">Requisitions will be processed for equipment requested through the technology plan upon approval and on an as-needed basis. </w:t>
      </w:r>
    </w:p>
    <w:p w14:paraId="6F487988" w14:textId="77777777" w:rsidR="00F67F31" w:rsidRPr="003E3EB9" w:rsidRDefault="00F67F31" w:rsidP="00F67F31">
      <w:pPr>
        <w:numPr>
          <w:ilvl w:val="0"/>
          <w:numId w:val="30"/>
        </w:numPr>
        <w:contextualSpacing/>
        <w:rPr>
          <w:b/>
        </w:rPr>
      </w:pPr>
      <w:r w:rsidRPr="003E3EB9">
        <w:t xml:space="preserve">Submit requests to replace </w:t>
      </w:r>
      <w:r>
        <w:t>consumable supplies and furniture/</w:t>
      </w:r>
      <w:r w:rsidRPr="003E3EB9">
        <w:t>equipment</w:t>
      </w:r>
      <w:r>
        <w:t xml:space="preserve"> as needed</w:t>
      </w:r>
      <w:r w:rsidRPr="003E3EB9">
        <w:t xml:space="preserve"> to the administration for approval. </w:t>
      </w:r>
    </w:p>
    <w:p w14:paraId="4C3766C8" w14:textId="5D1FC834" w:rsidR="00546429" w:rsidRPr="001A2DC3" w:rsidRDefault="00664F19" w:rsidP="001A2DC3">
      <w:pPr>
        <w:pStyle w:val="Heading3"/>
        <w:spacing w:after="240"/>
        <w:rPr>
          <w:b/>
          <w:bCs/>
          <w:color w:val="auto"/>
        </w:rPr>
      </w:pPr>
      <w:r>
        <w:rPr>
          <w:b/>
          <w:bCs/>
          <w:color w:val="auto"/>
        </w:rPr>
        <w:lastRenderedPageBreak/>
        <w:t xml:space="preserve">OBJ. </w:t>
      </w:r>
      <w:r w:rsidR="0017482D">
        <w:rPr>
          <w:b/>
          <w:bCs/>
          <w:color w:val="auto"/>
        </w:rPr>
        <w:t>3</w:t>
      </w:r>
      <w:r>
        <w:rPr>
          <w:b/>
          <w:bCs/>
          <w:color w:val="auto"/>
        </w:rPr>
        <w:t xml:space="preserve">: </w:t>
      </w:r>
      <w:r w:rsidR="00546429" w:rsidRPr="001A2DC3">
        <w:rPr>
          <w:b/>
          <w:bCs/>
          <w:color w:val="auto"/>
        </w:rPr>
        <w:t xml:space="preserve">Encourage instructors to evaluate new technology and equipment by piloting projects in their courses. </w:t>
      </w:r>
    </w:p>
    <w:p w14:paraId="046ED51C" w14:textId="0F19BF6B" w:rsidR="00546429" w:rsidRPr="001A2DC3" w:rsidRDefault="00546429" w:rsidP="001A2DC3">
      <w:pPr>
        <w:pStyle w:val="Heading3"/>
        <w:spacing w:after="240"/>
        <w:rPr>
          <w:color w:val="auto"/>
        </w:rPr>
      </w:pPr>
      <w:r w:rsidRPr="001A2DC3">
        <w:rPr>
          <w:color w:val="auto"/>
        </w:rPr>
        <w:t xml:space="preserve">Methods of Assessment for Objective </w:t>
      </w:r>
      <w:r w:rsidR="0089210C">
        <w:rPr>
          <w:color w:val="auto"/>
        </w:rPr>
        <w:t>3</w:t>
      </w:r>
      <w:r w:rsidRPr="001A2DC3">
        <w:rPr>
          <w:color w:val="auto"/>
        </w:rPr>
        <w:t xml:space="preserve">: </w:t>
      </w:r>
    </w:p>
    <w:p w14:paraId="2C92B436" w14:textId="03ED8402" w:rsidR="00546429" w:rsidRPr="00155BBF" w:rsidRDefault="00546429" w:rsidP="00546429">
      <w:pPr>
        <w:pStyle w:val="ListParagraph"/>
        <w:numPr>
          <w:ilvl w:val="0"/>
          <w:numId w:val="31"/>
        </w:numPr>
        <w:rPr>
          <w:b/>
        </w:rPr>
      </w:pPr>
      <w:r w:rsidRPr="003E3EB9">
        <w:t>Survey faculty to identify those who wish to pilot new methods and technology</w:t>
      </w:r>
      <w:r w:rsidR="00C262DB">
        <w:t>. Faculty will submit a plan/proposal,</w:t>
      </w:r>
      <w:r w:rsidRPr="003E3EB9">
        <w:t xml:space="preserve"> and the budget </w:t>
      </w:r>
      <w:r w:rsidR="00433295">
        <w:t xml:space="preserve">will be planned </w:t>
      </w:r>
      <w:r w:rsidRPr="003E3EB9">
        <w:t>accordingly for necessary purchases.</w:t>
      </w:r>
    </w:p>
    <w:p w14:paraId="49EDE524" w14:textId="66334247" w:rsidR="00155BBF" w:rsidRDefault="00155BBF">
      <w:pPr>
        <w:rPr>
          <w:b/>
        </w:rPr>
      </w:pPr>
      <w:r>
        <w:rPr>
          <w:b/>
        </w:rPr>
        <w:br w:type="page"/>
      </w:r>
    </w:p>
    <w:p w14:paraId="469C9218" w14:textId="46446B47" w:rsidR="00A06ACD" w:rsidRPr="00CC4A79" w:rsidRDefault="00ED7566" w:rsidP="00E42F47">
      <w:pPr>
        <w:pStyle w:val="Heading2"/>
        <w:rPr>
          <w:b/>
          <w:bCs/>
          <w:color w:val="auto"/>
        </w:rPr>
      </w:pPr>
      <w:r>
        <w:rPr>
          <w:b/>
          <w:bCs/>
          <w:color w:val="auto"/>
        </w:rPr>
        <w:lastRenderedPageBreak/>
        <w:t xml:space="preserve">2019-2020 </w:t>
      </w:r>
      <w:r w:rsidR="00A06ACD" w:rsidRPr="00CC4A79">
        <w:rPr>
          <w:b/>
          <w:bCs/>
          <w:color w:val="auto"/>
        </w:rPr>
        <w:t>Total Funds Requested for Goal #</w:t>
      </w:r>
      <w:r w:rsidR="00A06ACD">
        <w:rPr>
          <w:b/>
          <w:bCs/>
          <w:color w:val="auto"/>
        </w:rPr>
        <w:t>3</w:t>
      </w:r>
      <w:r w:rsidR="00A06ACD" w:rsidRPr="00CC4A79">
        <w:rPr>
          <w:b/>
          <w:bCs/>
          <w:color w:val="auto"/>
        </w:rPr>
        <w:t xml:space="preserve">: </w:t>
      </w:r>
      <w:r w:rsidR="0070616A">
        <w:rPr>
          <w:b/>
          <w:bCs/>
          <w:color w:val="auto"/>
        </w:rPr>
        <w:t>$16</w:t>
      </w:r>
      <w:r w:rsidR="005A7C8C">
        <w:rPr>
          <w:b/>
          <w:bCs/>
          <w:color w:val="auto"/>
        </w:rPr>
        <w:t xml:space="preserve">, </w:t>
      </w:r>
      <w:r w:rsidR="004C5E5C">
        <w:rPr>
          <w:b/>
          <w:bCs/>
          <w:color w:val="auto"/>
        </w:rPr>
        <w:t>46</w:t>
      </w:r>
      <w:r w:rsidR="0056494B">
        <w:rPr>
          <w:b/>
          <w:bCs/>
          <w:color w:val="auto"/>
        </w:rPr>
        <w:t>3</w:t>
      </w:r>
      <w:r w:rsidR="005A7C8C">
        <w:rPr>
          <w:b/>
          <w:bCs/>
          <w:color w:val="auto"/>
        </w:rPr>
        <w:t>.37</w:t>
      </w:r>
    </w:p>
    <w:tbl>
      <w:tblPr>
        <w:tblStyle w:val="TableGrid"/>
        <w:tblW w:w="9350" w:type="dxa"/>
        <w:tblLook w:val="04A0" w:firstRow="1" w:lastRow="0" w:firstColumn="1" w:lastColumn="0" w:noHBand="0" w:noVBand="1"/>
      </w:tblPr>
      <w:tblGrid>
        <w:gridCol w:w="535"/>
        <w:gridCol w:w="518"/>
        <w:gridCol w:w="2092"/>
        <w:gridCol w:w="6205"/>
      </w:tblGrid>
      <w:tr w:rsidR="00A06ACD" w14:paraId="557BB135" w14:textId="77777777" w:rsidTr="005F2426">
        <w:tc>
          <w:tcPr>
            <w:tcW w:w="9350" w:type="dxa"/>
            <w:gridSpan w:val="4"/>
          </w:tcPr>
          <w:p w14:paraId="7F9D6D6B" w14:textId="5D3B3327" w:rsidR="00A06ACD" w:rsidRPr="00913D85" w:rsidRDefault="00A06ACD" w:rsidP="005F2426">
            <w:pPr>
              <w:pStyle w:val="Heading2"/>
              <w:spacing w:after="240"/>
              <w:outlineLvl w:val="1"/>
              <w:rPr>
                <w:b/>
                <w:bCs/>
                <w:color w:val="auto"/>
                <w:shd w:val="clear" w:color="auto" w:fill="FFFFFF"/>
              </w:rPr>
            </w:pPr>
            <w:r w:rsidRPr="00250623">
              <w:rPr>
                <w:b/>
                <w:bCs/>
                <w:color w:val="7030A0"/>
              </w:rPr>
              <w:t>Goal #</w:t>
            </w:r>
            <w:r>
              <w:rPr>
                <w:b/>
                <w:bCs/>
                <w:color w:val="7030A0"/>
              </w:rPr>
              <w:t>3:</w:t>
            </w:r>
            <w:r w:rsidRPr="00250623">
              <w:rPr>
                <w:b/>
                <w:bCs/>
                <w:color w:val="7030A0"/>
                <w:shd w:val="clear" w:color="auto" w:fill="FFFFFF"/>
              </w:rPr>
              <w:t xml:space="preserve"> </w:t>
            </w:r>
            <w:r w:rsidRPr="00546429">
              <w:rPr>
                <w:b/>
                <w:bCs/>
                <w:color w:val="auto"/>
              </w:rPr>
              <w:t>Maintain classroom and office equipment and supplies to enhance the quality of instruction and improve student learning.</w:t>
            </w:r>
          </w:p>
        </w:tc>
      </w:tr>
      <w:tr w:rsidR="00A06ACD" w14:paraId="1A5CF0D3" w14:textId="77777777" w:rsidTr="005F2426">
        <w:tc>
          <w:tcPr>
            <w:tcW w:w="535" w:type="dxa"/>
          </w:tcPr>
          <w:p w14:paraId="054A2A87" w14:textId="77777777" w:rsidR="00A06ACD" w:rsidRPr="00913D85" w:rsidRDefault="00A06ACD" w:rsidP="005F2426">
            <w:pPr>
              <w:pStyle w:val="Heading3"/>
              <w:outlineLvl w:val="2"/>
              <w:rPr>
                <w:b/>
                <w:bCs/>
                <w:color w:val="auto"/>
              </w:rPr>
            </w:pPr>
          </w:p>
        </w:tc>
        <w:tc>
          <w:tcPr>
            <w:tcW w:w="8815" w:type="dxa"/>
            <w:gridSpan w:val="3"/>
          </w:tcPr>
          <w:p w14:paraId="094E4295" w14:textId="4CCB4DFE" w:rsidR="00A06ACD" w:rsidRPr="00913D85" w:rsidRDefault="00A06ACD" w:rsidP="005F2426">
            <w:pPr>
              <w:pStyle w:val="Heading3"/>
              <w:outlineLvl w:val="2"/>
              <w:rPr>
                <w:b/>
                <w:bCs/>
                <w:color w:val="auto"/>
              </w:rPr>
            </w:pPr>
            <w:r w:rsidRPr="00B80378">
              <w:rPr>
                <w:b/>
                <w:bCs/>
                <w:color w:val="auto"/>
              </w:rPr>
              <w:t xml:space="preserve">OBJ. 1:  </w:t>
            </w:r>
            <w:r w:rsidRPr="00546429">
              <w:rPr>
                <w:b/>
                <w:bCs/>
                <w:color w:val="auto"/>
              </w:rPr>
              <w:t xml:space="preserve">Enhance student learning and the quality of instruction offered to students </w:t>
            </w:r>
            <w:r>
              <w:rPr>
                <w:b/>
                <w:bCs/>
                <w:color w:val="auto"/>
              </w:rPr>
              <w:t xml:space="preserve">through </w:t>
            </w:r>
            <w:r w:rsidRPr="00546429">
              <w:rPr>
                <w:b/>
                <w:bCs/>
                <w:color w:val="auto"/>
              </w:rPr>
              <w:t>using up-to-date, appropriate equipment</w:t>
            </w:r>
            <w:r>
              <w:rPr>
                <w:b/>
                <w:bCs/>
                <w:color w:val="auto"/>
              </w:rPr>
              <w:t>, furniture,</w:t>
            </w:r>
            <w:r w:rsidRPr="00546429">
              <w:rPr>
                <w:b/>
                <w:bCs/>
                <w:color w:val="auto"/>
              </w:rPr>
              <w:t xml:space="preserve"> and technology</w:t>
            </w:r>
            <w:r>
              <w:rPr>
                <w:b/>
                <w:bCs/>
                <w:color w:val="auto"/>
              </w:rPr>
              <w:t xml:space="preserve"> in the classrooms.</w:t>
            </w:r>
          </w:p>
        </w:tc>
      </w:tr>
      <w:tr w:rsidR="00A06ACD" w14:paraId="4E0E6888" w14:textId="77777777" w:rsidTr="005F2426">
        <w:tc>
          <w:tcPr>
            <w:tcW w:w="1053" w:type="dxa"/>
            <w:gridSpan w:val="2"/>
          </w:tcPr>
          <w:p w14:paraId="7A8F85F2" w14:textId="77777777" w:rsidR="00A06ACD" w:rsidRPr="00D4664B" w:rsidRDefault="00A06ACD" w:rsidP="005F2426">
            <w:pPr>
              <w:rPr>
                <w:b/>
                <w:bCs/>
              </w:rPr>
            </w:pPr>
          </w:p>
        </w:tc>
        <w:tc>
          <w:tcPr>
            <w:tcW w:w="2092" w:type="dxa"/>
          </w:tcPr>
          <w:p w14:paraId="6F129710" w14:textId="77777777" w:rsidR="00A06ACD" w:rsidRPr="00913D85" w:rsidRDefault="00A06ACD" w:rsidP="005F2426">
            <w:pPr>
              <w:pStyle w:val="Heading3"/>
              <w:outlineLvl w:val="2"/>
              <w:rPr>
                <w:b/>
                <w:bCs/>
                <w:color w:val="auto"/>
                <w:sz w:val="22"/>
                <w:szCs w:val="22"/>
              </w:rPr>
            </w:pPr>
            <w:r w:rsidRPr="00913D85">
              <w:rPr>
                <w:b/>
                <w:bCs/>
                <w:color w:val="auto"/>
                <w:sz w:val="22"/>
                <w:szCs w:val="22"/>
              </w:rPr>
              <w:t>Breakdown of Requested Amounts</w:t>
            </w:r>
          </w:p>
        </w:tc>
        <w:tc>
          <w:tcPr>
            <w:tcW w:w="6205" w:type="dxa"/>
          </w:tcPr>
          <w:p w14:paraId="373A2E49" w14:textId="77777777" w:rsidR="00A06ACD" w:rsidRPr="00913D85" w:rsidRDefault="00A06ACD" w:rsidP="005F2426">
            <w:pPr>
              <w:pStyle w:val="Heading3"/>
              <w:outlineLvl w:val="2"/>
              <w:rPr>
                <w:b/>
                <w:bCs/>
                <w:color w:val="auto"/>
                <w:sz w:val="22"/>
                <w:szCs w:val="22"/>
              </w:rPr>
            </w:pPr>
            <w:r w:rsidRPr="00913D85">
              <w:rPr>
                <w:b/>
                <w:bCs/>
                <w:color w:val="auto"/>
                <w:sz w:val="22"/>
                <w:szCs w:val="22"/>
              </w:rPr>
              <w:t>Description of how funds will be used to accomplish objective.</w:t>
            </w:r>
          </w:p>
        </w:tc>
      </w:tr>
      <w:tr w:rsidR="00A06ACD" w14:paraId="4D849677" w14:textId="77777777" w:rsidTr="00E750FE">
        <w:tc>
          <w:tcPr>
            <w:tcW w:w="1053" w:type="dxa"/>
            <w:gridSpan w:val="2"/>
          </w:tcPr>
          <w:p w14:paraId="19CD0439" w14:textId="77777777" w:rsidR="00A06ACD" w:rsidRDefault="00A06ACD" w:rsidP="005F2426"/>
        </w:tc>
        <w:tc>
          <w:tcPr>
            <w:tcW w:w="2092" w:type="dxa"/>
            <w:vAlign w:val="center"/>
          </w:tcPr>
          <w:p w14:paraId="6927B7E0" w14:textId="7ED352C3" w:rsidR="00A06ACD" w:rsidRPr="00913D85" w:rsidRDefault="00AA1FA9" w:rsidP="00E750FE">
            <w:r>
              <w:t>$6370.00</w:t>
            </w:r>
          </w:p>
        </w:tc>
        <w:tc>
          <w:tcPr>
            <w:tcW w:w="6205" w:type="dxa"/>
          </w:tcPr>
          <w:p w14:paraId="33C5FCEB" w14:textId="376A6867" w:rsidR="00A06ACD" w:rsidRPr="00C95D76" w:rsidRDefault="00B9593D" w:rsidP="005F2426">
            <w:pPr>
              <w:rPr>
                <w:sz w:val="20"/>
                <w:szCs w:val="20"/>
              </w:rPr>
            </w:pPr>
            <w:r>
              <w:rPr>
                <w:sz w:val="20"/>
                <w:szCs w:val="20"/>
              </w:rPr>
              <w:t xml:space="preserve">Desk Zuma </w:t>
            </w:r>
            <w:r w:rsidR="00260457">
              <w:rPr>
                <w:sz w:val="20"/>
                <w:szCs w:val="20"/>
              </w:rPr>
              <w:t>Series x 50 to replace student desks in BDH 222 and 237</w:t>
            </w:r>
            <w:r w:rsidR="00324D39">
              <w:rPr>
                <w:sz w:val="20"/>
                <w:szCs w:val="20"/>
              </w:rPr>
              <w:t xml:space="preserve">. </w:t>
            </w:r>
            <w:r w:rsidR="00383173">
              <w:t>(Virco)</w:t>
            </w:r>
          </w:p>
        </w:tc>
      </w:tr>
      <w:tr w:rsidR="00E750FE" w14:paraId="7FCF3E32" w14:textId="77777777" w:rsidTr="00E750FE">
        <w:tc>
          <w:tcPr>
            <w:tcW w:w="1053" w:type="dxa"/>
            <w:gridSpan w:val="2"/>
          </w:tcPr>
          <w:p w14:paraId="41DD85D1" w14:textId="77777777" w:rsidR="00E750FE" w:rsidRDefault="00E750FE" w:rsidP="005F2426"/>
        </w:tc>
        <w:tc>
          <w:tcPr>
            <w:tcW w:w="2092" w:type="dxa"/>
            <w:vAlign w:val="center"/>
          </w:tcPr>
          <w:p w14:paraId="6A63793E" w14:textId="590C47BE" w:rsidR="00E750FE" w:rsidRDefault="00A367D5" w:rsidP="00E750FE">
            <w:r>
              <w:t>$4404.00</w:t>
            </w:r>
          </w:p>
        </w:tc>
        <w:tc>
          <w:tcPr>
            <w:tcW w:w="6205" w:type="dxa"/>
          </w:tcPr>
          <w:p w14:paraId="052F39F6" w14:textId="47293A2F" w:rsidR="00E750FE" w:rsidRDefault="005D2E43" w:rsidP="005F2426">
            <w:pPr>
              <w:rPr>
                <w:sz w:val="20"/>
                <w:szCs w:val="20"/>
              </w:rPr>
            </w:pPr>
            <w:r>
              <w:rPr>
                <w:sz w:val="20"/>
                <w:szCs w:val="20"/>
              </w:rPr>
              <w:t>Civitas Series</w:t>
            </w:r>
            <w:r w:rsidR="00A900E1">
              <w:rPr>
                <w:sz w:val="20"/>
                <w:szCs w:val="20"/>
              </w:rPr>
              <w:t xml:space="preserve"> chairs x</w:t>
            </w:r>
            <w:r w:rsidR="0062644D">
              <w:rPr>
                <w:sz w:val="20"/>
                <w:szCs w:val="20"/>
              </w:rPr>
              <w:t xml:space="preserve"> </w:t>
            </w:r>
            <w:r w:rsidR="00324D39">
              <w:rPr>
                <w:sz w:val="20"/>
                <w:szCs w:val="20"/>
              </w:rPr>
              <w:t>5</w:t>
            </w:r>
            <w:r w:rsidR="0062644D">
              <w:rPr>
                <w:sz w:val="20"/>
                <w:szCs w:val="20"/>
              </w:rPr>
              <w:t>2</w:t>
            </w:r>
            <w:r w:rsidR="00A900E1">
              <w:rPr>
                <w:sz w:val="20"/>
                <w:szCs w:val="20"/>
              </w:rPr>
              <w:t xml:space="preserve"> to replace student </w:t>
            </w:r>
            <w:r w:rsidR="009408E5">
              <w:rPr>
                <w:sz w:val="20"/>
                <w:szCs w:val="20"/>
              </w:rPr>
              <w:t xml:space="preserve">seating in BDH 222 and 237 </w:t>
            </w:r>
            <w:r w:rsidR="0062644D">
              <w:rPr>
                <w:sz w:val="20"/>
                <w:szCs w:val="20"/>
              </w:rPr>
              <w:t>(includes one chair for instructor seating</w:t>
            </w:r>
            <w:r w:rsidR="00EE4D90">
              <w:rPr>
                <w:sz w:val="20"/>
                <w:szCs w:val="20"/>
              </w:rPr>
              <w:t xml:space="preserve"> per room)</w:t>
            </w:r>
            <w:r w:rsidR="00EE3963">
              <w:rPr>
                <w:sz w:val="20"/>
                <w:szCs w:val="20"/>
              </w:rPr>
              <w:t xml:space="preserve"> </w:t>
            </w:r>
            <w:r w:rsidR="00EE3963">
              <w:t>(Virco)</w:t>
            </w:r>
          </w:p>
        </w:tc>
      </w:tr>
      <w:tr w:rsidR="00A06ACD" w14:paraId="5DB3BD1D" w14:textId="77777777" w:rsidTr="005F2426">
        <w:tc>
          <w:tcPr>
            <w:tcW w:w="1053" w:type="dxa"/>
            <w:gridSpan w:val="2"/>
          </w:tcPr>
          <w:p w14:paraId="54DAE548" w14:textId="77777777" w:rsidR="00A06ACD" w:rsidRDefault="00A06ACD" w:rsidP="005F2426"/>
        </w:tc>
        <w:tc>
          <w:tcPr>
            <w:tcW w:w="2092" w:type="dxa"/>
          </w:tcPr>
          <w:p w14:paraId="6C9AD465" w14:textId="083414B5" w:rsidR="00A06ACD" w:rsidRDefault="00383173" w:rsidP="005F2426">
            <w:pPr>
              <w:rPr>
                <w:rStyle w:val="normaltextrun"/>
                <w:rFonts w:ascii="Calibri" w:hAnsi="Calibri" w:cs="Calibri"/>
              </w:rPr>
            </w:pPr>
            <w:r>
              <w:rPr>
                <w:rStyle w:val="normaltextrun"/>
                <w:rFonts w:ascii="Calibri" w:hAnsi="Calibri" w:cs="Calibri"/>
              </w:rPr>
              <w:t>$</w:t>
            </w:r>
            <w:r w:rsidR="00A367D5">
              <w:rPr>
                <w:rStyle w:val="normaltextrun"/>
                <w:rFonts w:ascii="Calibri" w:hAnsi="Calibri" w:cs="Calibri"/>
              </w:rPr>
              <w:t>14</w:t>
            </w:r>
            <w:r>
              <w:rPr>
                <w:rStyle w:val="normaltextrun"/>
                <w:rFonts w:ascii="Calibri" w:hAnsi="Calibri" w:cs="Calibri"/>
              </w:rPr>
              <w:t>53.43</w:t>
            </w:r>
          </w:p>
        </w:tc>
        <w:tc>
          <w:tcPr>
            <w:tcW w:w="6205" w:type="dxa"/>
          </w:tcPr>
          <w:p w14:paraId="0AD30D59" w14:textId="4607690B" w:rsidR="00A06ACD" w:rsidRPr="00C95D76" w:rsidRDefault="00DB5900" w:rsidP="005F2426">
            <w:pPr>
              <w:rPr>
                <w:rStyle w:val="normaltextrun"/>
                <w:rFonts w:ascii="Calibri" w:hAnsi="Calibri" w:cs="Calibri"/>
                <w:sz w:val="20"/>
                <w:szCs w:val="20"/>
              </w:rPr>
            </w:pPr>
            <w:r>
              <w:rPr>
                <w:rStyle w:val="normaltextrun"/>
                <w:rFonts w:ascii="Calibri" w:hAnsi="Calibri" w:cs="Calibri"/>
                <w:sz w:val="20"/>
                <w:szCs w:val="20"/>
              </w:rPr>
              <w:t>Instructor media station</w:t>
            </w:r>
            <w:r w:rsidR="001A0E5C">
              <w:rPr>
                <w:rStyle w:val="normaltextrun"/>
                <w:rFonts w:ascii="Calibri" w:hAnsi="Calibri" w:cs="Calibri"/>
                <w:sz w:val="20"/>
                <w:szCs w:val="20"/>
              </w:rPr>
              <w:t xml:space="preserve"> (media tower and peninsula desk)</w:t>
            </w:r>
            <w:r w:rsidR="0014506A">
              <w:rPr>
                <w:rStyle w:val="normaltextrun"/>
                <w:rFonts w:ascii="Calibri" w:hAnsi="Calibri" w:cs="Calibri"/>
                <w:sz w:val="20"/>
                <w:szCs w:val="20"/>
              </w:rPr>
              <w:t xml:space="preserve"> top x 2 for BDH 222 and </w:t>
            </w:r>
            <w:r w:rsidR="009A6A67">
              <w:rPr>
                <w:rStyle w:val="normaltextrun"/>
                <w:rFonts w:ascii="Calibri" w:hAnsi="Calibri" w:cs="Calibri"/>
                <w:sz w:val="20"/>
                <w:szCs w:val="20"/>
              </w:rPr>
              <w:t>237 (Virco</w:t>
            </w:r>
            <w:r w:rsidR="00383173">
              <w:rPr>
                <w:rStyle w:val="normaltextrun"/>
                <w:rFonts w:ascii="Calibri" w:hAnsi="Calibri" w:cs="Calibri"/>
                <w:sz w:val="20"/>
                <w:szCs w:val="20"/>
              </w:rPr>
              <w:t>)</w:t>
            </w:r>
          </w:p>
        </w:tc>
      </w:tr>
      <w:tr w:rsidR="00A06ACD" w14:paraId="2517B2A7" w14:textId="77777777" w:rsidTr="005F2426">
        <w:tc>
          <w:tcPr>
            <w:tcW w:w="1053" w:type="dxa"/>
            <w:gridSpan w:val="2"/>
          </w:tcPr>
          <w:p w14:paraId="536ADAB3" w14:textId="77777777" w:rsidR="00A06ACD" w:rsidRDefault="00A06ACD" w:rsidP="005F2426"/>
        </w:tc>
        <w:tc>
          <w:tcPr>
            <w:tcW w:w="2092" w:type="dxa"/>
          </w:tcPr>
          <w:p w14:paraId="4554E4B6" w14:textId="3F14B913" w:rsidR="00A06ACD" w:rsidRPr="00913D85" w:rsidRDefault="0032508C" w:rsidP="005F2426">
            <w:pPr>
              <w:rPr>
                <w:rStyle w:val="normaltextrun"/>
                <w:rFonts w:ascii="Calibri" w:hAnsi="Calibri" w:cs="Calibri"/>
              </w:rPr>
            </w:pPr>
            <w:r>
              <w:rPr>
                <w:rStyle w:val="normaltextrun"/>
                <w:rFonts w:ascii="Calibri" w:hAnsi="Calibri" w:cs="Calibri"/>
              </w:rPr>
              <w:t>$</w:t>
            </w:r>
            <w:r w:rsidR="003E1676">
              <w:rPr>
                <w:rStyle w:val="normaltextrun"/>
                <w:rFonts w:ascii="Calibri" w:hAnsi="Calibri" w:cs="Calibri"/>
              </w:rPr>
              <w:t>339.56</w:t>
            </w:r>
          </w:p>
        </w:tc>
        <w:tc>
          <w:tcPr>
            <w:tcW w:w="6205" w:type="dxa"/>
          </w:tcPr>
          <w:p w14:paraId="64D6F23B" w14:textId="40386961" w:rsidR="00A06ACD" w:rsidRPr="00C95D76" w:rsidRDefault="0032508C" w:rsidP="005F2426">
            <w:pPr>
              <w:rPr>
                <w:rStyle w:val="normaltextrun"/>
                <w:rFonts w:ascii="Calibri" w:hAnsi="Calibri" w:cs="Calibri"/>
                <w:sz w:val="20"/>
                <w:szCs w:val="20"/>
              </w:rPr>
            </w:pPr>
            <w:r>
              <w:rPr>
                <w:rStyle w:val="normaltextrun"/>
                <w:rFonts w:ascii="Calibri" w:hAnsi="Calibri" w:cs="Calibri"/>
                <w:sz w:val="20"/>
                <w:szCs w:val="20"/>
              </w:rPr>
              <w:t>Lectern top for media station.</w:t>
            </w:r>
            <w:r w:rsidR="00B41BC1">
              <w:rPr>
                <w:rStyle w:val="normaltextrun"/>
                <w:rFonts w:ascii="Calibri" w:hAnsi="Calibri" w:cs="Calibri"/>
                <w:sz w:val="20"/>
                <w:szCs w:val="20"/>
              </w:rPr>
              <w:t xml:space="preserve"> (Virco)</w:t>
            </w:r>
          </w:p>
        </w:tc>
      </w:tr>
      <w:tr w:rsidR="00A81B56" w14:paraId="1D386864" w14:textId="77777777" w:rsidTr="005F2426">
        <w:tc>
          <w:tcPr>
            <w:tcW w:w="1053" w:type="dxa"/>
            <w:gridSpan w:val="2"/>
          </w:tcPr>
          <w:p w14:paraId="6370C72A" w14:textId="77777777" w:rsidR="00A81B56" w:rsidRDefault="00A81B56" w:rsidP="005F2426"/>
        </w:tc>
        <w:tc>
          <w:tcPr>
            <w:tcW w:w="2092" w:type="dxa"/>
          </w:tcPr>
          <w:p w14:paraId="78958DB1" w14:textId="37A459DB" w:rsidR="00A81B56" w:rsidRDefault="00A81B56" w:rsidP="005F2426">
            <w:pPr>
              <w:rPr>
                <w:rStyle w:val="normaltextrun"/>
                <w:rFonts w:ascii="Calibri" w:hAnsi="Calibri" w:cs="Calibri"/>
              </w:rPr>
            </w:pPr>
            <w:r>
              <w:rPr>
                <w:rStyle w:val="normaltextrun"/>
                <w:rFonts w:ascii="Calibri" w:hAnsi="Calibri" w:cs="Calibri"/>
              </w:rPr>
              <w:t>$</w:t>
            </w:r>
            <w:r w:rsidR="009017E7">
              <w:rPr>
                <w:rStyle w:val="normaltextrun"/>
                <w:rFonts w:ascii="Calibri" w:hAnsi="Calibri" w:cs="Calibri"/>
              </w:rPr>
              <w:t>950.00</w:t>
            </w:r>
          </w:p>
        </w:tc>
        <w:tc>
          <w:tcPr>
            <w:tcW w:w="6205" w:type="dxa"/>
          </w:tcPr>
          <w:p w14:paraId="1C69ADAC" w14:textId="58B2CA4B" w:rsidR="00A81B56" w:rsidRDefault="006507B6" w:rsidP="005F2426">
            <w:pPr>
              <w:rPr>
                <w:rStyle w:val="normaltextrun"/>
                <w:rFonts w:ascii="Calibri" w:hAnsi="Calibri" w:cs="Calibri"/>
                <w:sz w:val="20"/>
                <w:szCs w:val="20"/>
              </w:rPr>
            </w:pPr>
            <w:r>
              <w:rPr>
                <w:rStyle w:val="normaltextrun"/>
                <w:rFonts w:ascii="Calibri" w:hAnsi="Calibri" w:cs="Calibri"/>
                <w:sz w:val="20"/>
                <w:szCs w:val="20"/>
              </w:rPr>
              <w:t>Room darkening Shades (BDH 222 and 237)</w:t>
            </w:r>
          </w:p>
        </w:tc>
      </w:tr>
      <w:tr w:rsidR="00A06ACD" w14:paraId="48A5B33B" w14:textId="77777777" w:rsidTr="00A06ACD">
        <w:trPr>
          <w:trHeight w:val="998"/>
        </w:trPr>
        <w:tc>
          <w:tcPr>
            <w:tcW w:w="535" w:type="dxa"/>
          </w:tcPr>
          <w:p w14:paraId="192D75C1" w14:textId="77777777" w:rsidR="00A06ACD" w:rsidRDefault="00A06ACD" w:rsidP="005F2426">
            <w:pPr>
              <w:rPr>
                <w:rStyle w:val="normaltextrun"/>
                <w:rFonts w:ascii="Calibri" w:hAnsi="Calibri" w:cs="Calibri"/>
              </w:rPr>
            </w:pPr>
          </w:p>
        </w:tc>
        <w:tc>
          <w:tcPr>
            <w:tcW w:w="8815" w:type="dxa"/>
            <w:gridSpan w:val="3"/>
            <w:vAlign w:val="center"/>
          </w:tcPr>
          <w:p w14:paraId="000B32BA" w14:textId="68062E34" w:rsidR="00A06ACD" w:rsidRPr="00F33550" w:rsidRDefault="00A06ACD" w:rsidP="00A06ACD">
            <w:pPr>
              <w:pStyle w:val="Heading3"/>
              <w:outlineLvl w:val="2"/>
              <w:rPr>
                <w:rStyle w:val="normaltextrun"/>
                <w:b/>
                <w:bCs/>
                <w:color w:val="auto"/>
              </w:rPr>
            </w:pPr>
            <w:r w:rsidRPr="00F33550">
              <w:rPr>
                <w:rStyle w:val="normaltextrun"/>
                <w:b/>
                <w:bCs/>
                <w:color w:val="auto"/>
              </w:rPr>
              <w:t>OBJ. 2: </w:t>
            </w:r>
            <w:r w:rsidRPr="00791ADC">
              <w:rPr>
                <w:b/>
                <w:bCs/>
                <w:color w:val="auto"/>
              </w:rPr>
              <w:t xml:space="preserve">Replace </w:t>
            </w:r>
            <w:r>
              <w:rPr>
                <w:b/>
                <w:bCs/>
                <w:color w:val="auto"/>
              </w:rPr>
              <w:t xml:space="preserve">faculty and staff </w:t>
            </w:r>
            <w:r w:rsidRPr="00791ADC">
              <w:rPr>
                <w:b/>
                <w:bCs/>
                <w:color w:val="auto"/>
              </w:rPr>
              <w:t>computers</w:t>
            </w:r>
            <w:r>
              <w:rPr>
                <w:b/>
                <w:bCs/>
                <w:color w:val="auto"/>
              </w:rPr>
              <w:t>, software, furniture, and</w:t>
            </w:r>
            <w:r w:rsidRPr="00791ADC">
              <w:rPr>
                <w:b/>
                <w:bCs/>
                <w:color w:val="auto"/>
              </w:rPr>
              <w:t xml:space="preserve"> other equipment as needed to ensure faculty continue to function as effective instructors.</w:t>
            </w:r>
          </w:p>
        </w:tc>
      </w:tr>
      <w:tr w:rsidR="00A06ACD" w14:paraId="67F48C41" w14:textId="77777777" w:rsidTr="005F2426">
        <w:trPr>
          <w:trHeight w:val="242"/>
        </w:trPr>
        <w:tc>
          <w:tcPr>
            <w:tcW w:w="1053" w:type="dxa"/>
            <w:gridSpan w:val="2"/>
          </w:tcPr>
          <w:p w14:paraId="17D9B7FA" w14:textId="77777777" w:rsidR="00A06ACD" w:rsidRPr="00F33550" w:rsidRDefault="00A06ACD" w:rsidP="005F2426">
            <w:pPr>
              <w:rPr>
                <w:rStyle w:val="normaltextrun"/>
                <w:b/>
                <w:bCs/>
              </w:rPr>
            </w:pPr>
          </w:p>
        </w:tc>
        <w:tc>
          <w:tcPr>
            <w:tcW w:w="2092" w:type="dxa"/>
            <w:vAlign w:val="center"/>
          </w:tcPr>
          <w:p w14:paraId="1673B542" w14:textId="6E6EBF57" w:rsidR="00A06ACD" w:rsidRPr="007A39D7" w:rsidRDefault="00047631" w:rsidP="005F2426">
            <w:pPr>
              <w:rPr>
                <w:rStyle w:val="normaltextrun"/>
              </w:rPr>
            </w:pPr>
            <w:r>
              <w:rPr>
                <w:rStyle w:val="normaltextrun"/>
              </w:rPr>
              <w:t>$1230.20</w:t>
            </w:r>
          </w:p>
        </w:tc>
        <w:tc>
          <w:tcPr>
            <w:tcW w:w="6205" w:type="dxa"/>
            <w:vAlign w:val="center"/>
          </w:tcPr>
          <w:p w14:paraId="6FFD6ABB" w14:textId="5B10D980" w:rsidR="00A06ACD" w:rsidRPr="00011BE3" w:rsidRDefault="002E6396" w:rsidP="005F2426">
            <w:pPr>
              <w:rPr>
                <w:rStyle w:val="normaltextrun"/>
                <w:sz w:val="20"/>
                <w:szCs w:val="20"/>
              </w:rPr>
            </w:pPr>
            <w:r>
              <w:rPr>
                <w:rStyle w:val="normaltextrun"/>
                <w:sz w:val="20"/>
                <w:szCs w:val="20"/>
              </w:rPr>
              <w:t>Replacement computer for CMLA office manager in BDH 219</w:t>
            </w:r>
            <w:r w:rsidR="00CE03D2">
              <w:rPr>
                <w:rStyle w:val="normaltextrun"/>
                <w:sz w:val="20"/>
                <w:szCs w:val="20"/>
              </w:rPr>
              <w:t xml:space="preserve"> (*previous computer was purchased in </w:t>
            </w:r>
            <w:r w:rsidR="00CC1E82">
              <w:rPr>
                <w:rStyle w:val="normaltextrun"/>
                <w:sz w:val="20"/>
                <w:szCs w:val="20"/>
              </w:rPr>
              <w:t>2011-2012)</w:t>
            </w:r>
          </w:p>
        </w:tc>
      </w:tr>
      <w:tr w:rsidR="00A06ACD" w14:paraId="32C46E0C" w14:textId="77777777" w:rsidTr="005F2426">
        <w:trPr>
          <w:trHeight w:val="242"/>
        </w:trPr>
        <w:tc>
          <w:tcPr>
            <w:tcW w:w="1053" w:type="dxa"/>
            <w:gridSpan w:val="2"/>
          </w:tcPr>
          <w:p w14:paraId="2BB5916D" w14:textId="77777777" w:rsidR="00A06ACD" w:rsidRPr="00F33550" w:rsidRDefault="00A06ACD" w:rsidP="005F2426">
            <w:pPr>
              <w:rPr>
                <w:rStyle w:val="normaltextrun"/>
                <w:b/>
                <w:bCs/>
              </w:rPr>
            </w:pPr>
          </w:p>
        </w:tc>
        <w:tc>
          <w:tcPr>
            <w:tcW w:w="2092" w:type="dxa"/>
            <w:vAlign w:val="center"/>
          </w:tcPr>
          <w:p w14:paraId="6F98C714" w14:textId="6CAE5F4F" w:rsidR="00A06ACD" w:rsidRDefault="00BD6286" w:rsidP="005F2426">
            <w:pPr>
              <w:rPr>
                <w:rStyle w:val="normaltextrun"/>
              </w:rPr>
            </w:pPr>
            <w:r>
              <w:rPr>
                <w:rStyle w:val="normaltextrun"/>
              </w:rPr>
              <w:t>$</w:t>
            </w:r>
            <w:r w:rsidR="00A80020">
              <w:rPr>
                <w:rStyle w:val="normaltextrun"/>
              </w:rPr>
              <w:t>1416.18</w:t>
            </w:r>
          </w:p>
        </w:tc>
        <w:tc>
          <w:tcPr>
            <w:tcW w:w="6205" w:type="dxa"/>
            <w:vAlign w:val="center"/>
          </w:tcPr>
          <w:p w14:paraId="531A4B37" w14:textId="4731D8ED" w:rsidR="00A06ACD" w:rsidRPr="00011BE3" w:rsidRDefault="00A80020" w:rsidP="005F2426">
            <w:pPr>
              <w:rPr>
                <w:rStyle w:val="normaltextrun"/>
                <w:sz w:val="20"/>
                <w:szCs w:val="20"/>
              </w:rPr>
            </w:pPr>
            <w:r>
              <w:rPr>
                <w:rStyle w:val="normaltextrun"/>
                <w:sz w:val="20"/>
                <w:szCs w:val="20"/>
              </w:rPr>
              <w:t>Laptop</w:t>
            </w:r>
            <w:r w:rsidR="00736C9E">
              <w:rPr>
                <w:rStyle w:val="normaltextrun"/>
                <w:sz w:val="20"/>
                <w:szCs w:val="20"/>
              </w:rPr>
              <w:t xml:space="preserve">, docking station set up to replace </w:t>
            </w:r>
            <w:r w:rsidR="006576AD">
              <w:rPr>
                <w:rStyle w:val="normaltextrun"/>
                <w:sz w:val="20"/>
                <w:szCs w:val="20"/>
              </w:rPr>
              <w:t>stolen computer</w:t>
            </w:r>
            <w:r w:rsidR="00047631">
              <w:rPr>
                <w:rStyle w:val="normaltextrun"/>
                <w:sz w:val="20"/>
                <w:szCs w:val="20"/>
              </w:rPr>
              <w:t xml:space="preserve"> for BDH 214</w:t>
            </w:r>
          </w:p>
        </w:tc>
      </w:tr>
      <w:tr w:rsidR="006B49BD" w14:paraId="383E7FC6" w14:textId="77777777" w:rsidTr="005F2426">
        <w:trPr>
          <w:trHeight w:val="242"/>
        </w:trPr>
        <w:tc>
          <w:tcPr>
            <w:tcW w:w="1053" w:type="dxa"/>
            <w:gridSpan w:val="2"/>
          </w:tcPr>
          <w:p w14:paraId="20764615" w14:textId="77777777" w:rsidR="006B49BD" w:rsidRPr="00F33550" w:rsidRDefault="006B49BD" w:rsidP="005F2426">
            <w:pPr>
              <w:rPr>
                <w:rStyle w:val="normaltextrun"/>
                <w:b/>
                <w:bCs/>
              </w:rPr>
            </w:pPr>
          </w:p>
        </w:tc>
        <w:tc>
          <w:tcPr>
            <w:tcW w:w="2092" w:type="dxa"/>
            <w:vAlign w:val="center"/>
          </w:tcPr>
          <w:p w14:paraId="746B6167" w14:textId="138E1CA8" w:rsidR="006B49BD" w:rsidRDefault="006B49BD" w:rsidP="005F2426">
            <w:pPr>
              <w:rPr>
                <w:rStyle w:val="normaltextrun"/>
              </w:rPr>
            </w:pPr>
            <w:r>
              <w:rPr>
                <w:rStyle w:val="normaltextrun"/>
              </w:rPr>
              <w:t>$250.00</w:t>
            </w:r>
          </w:p>
        </w:tc>
        <w:tc>
          <w:tcPr>
            <w:tcW w:w="6205" w:type="dxa"/>
            <w:vAlign w:val="center"/>
          </w:tcPr>
          <w:p w14:paraId="56849B16" w14:textId="173626AB" w:rsidR="006B49BD" w:rsidRDefault="00E13116" w:rsidP="005F2426">
            <w:pPr>
              <w:rPr>
                <w:rStyle w:val="normaltextrun"/>
                <w:sz w:val="20"/>
                <w:szCs w:val="20"/>
              </w:rPr>
            </w:pPr>
            <w:r>
              <w:rPr>
                <w:rStyle w:val="normaltextrun"/>
                <w:sz w:val="20"/>
                <w:szCs w:val="20"/>
              </w:rPr>
              <w:t>Desk chair for department chair</w:t>
            </w:r>
          </w:p>
        </w:tc>
      </w:tr>
      <w:tr w:rsidR="00A06ACD" w14:paraId="491E32AB" w14:textId="77777777" w:rsidTr="005F2426">
        <w:trPr>
          <w:trHeight w:val="782"/>
        </w:trPr>
        <w:tc>
          <w:tcPr>
            <w:tcW w:w="535" w:type="dxa"/>
          </w:tcPr>
          <w:p w14:paraId="54FD95ED" w14:textId="77777777" w:rsidR="00A06ACD" w:rsidRDefault="00A06ACD" w:rsidP="005F2426"/>
        </w:tc>
        <w:tc>
          <w:tcPr>
            <w:tcW w:w="8815" w:type="dxa"/>
            <w:gridSpan w:val="3"/>
            <w:vAlign w:val="center"/>
          </w:tcPr>
          <w:p w14:paraId="1F6D8F46" w14:textId="4B5CB666" w:rsidR="00A06ACD" w:rsidRPr="00250623" w:rsidRDefault="00A06ACD" w:rsidP="005F2426">
            <w:pPr>
              <w:pStyle w:val="Heading3"/>
              <w:spacing w:before="0"/>
              <w:outlineLvl w:val="2"/>
              <w:rPr>
                <w:rStyle w:val="normaltextrun"/>
                <w:rFonts w:eastAsia="Times New Roman"/>
                <w:b/>
                <w:bCs/>
                <w:color w:val="auto"/>
              </w:rPr>
            </w:pPr>
            <w:r w:rsidRPr="00250623">
              <w:rPr>
                <w:rFonts w:eastAsia="Times New Roman"/>
                <w:b/>
                <w:bCs/>
                <w:color w:val="auto"/>
              </w:rPr>
              <w:t xml:space="preserve">OBJ. </w:t>
            </w:r>
            <w:r w:rsidR="0097317D">
              <w:rPr>
                <w:rFonts w:eastAsia="Times New Roman"/>
                <w:b/>
                <w:bCs/>
                <w:color w:val="auto"/>
              </w:rPr>
              <w:t>3</w:t>
            </w:r>
            <w:r w:rsidRPr="00250623">
              <w:rPr>
                <w:rFonts w:eastAsia="Times New Roman"/>
                <w:b/>
                <w:bCs/>
                <w:color w:val="auto"/>
              </w:rPr>
              <w:t>: </w:t>
            </w:r>
            <w:r w:rsidRPr="001A2DC3">
              <w:rPr>
                <w:b/>
                <w:bCs/>
                <w:color w:val="auto"/>
              </w:rPr>
              <w:t>Encourage instructors to evaluate new technology and equipment by piloting projects in their courses.</w:t>
            </w:r>
          </w:p>
        </w:tc>
      </w:tr>
      <w:tr w:rsidR="000B5139" w14:paraId="37030F5B" w14:textId="77777777" w:rsidTr="005F2426">
        <w:trPr>
          <w:trHeight w:val="395"/>
        </w:trPr>
        <w:tc>
          <w:tcPr>
            <w:tcW w:w="535" w:type="dxa"/>
          </w:tcPr>
          <w:p w14:paraId="268A937A" w14:textId="77777777" w:rsidR="000B5139" w:rsidRDefault="000B5139" w:rsidP="000B5139"/>
        </w:tc>
        <w:tc>
          <w:tcPr>
            <w:tcW w:w="518" w:type="dxa"/>
          </w:tcPr>
          <w:p w14:paraId="2D48827E" w14:textId="77777777" w:rsidR="000B5139" w:rsidRPr="00250623" w:rsidRDefault="000B5139" w:rsidP="000B5139">
            <w:pPr>
              <w:pStyle w:val="Heading3"/>
              <w:spacing w:before="0"/>
              <w:outlineLvl w:val="2"/>
              <w:rPr>
                <w:rFonts w:eastAsia="Times New Roman"/>
                <w:b/>
                <w:bCs/>
                <w:color w:val="auto"/>
              </w:rPr>
            </w:pPr>
          </w:p>
        </w:tc>
        <w:tc>
          <w:tcPr>
            <w:tcW w:w="2092" w:type="dxa"/>
          </w:tcPr>
          <w:p w14:paraId="51C2E713" w14:textId="1CE74F09" w:rsidR="000B5139" w:rsidRPr="00250623" w:rsidRDefault="000B5139" w:rsidP="000B5139">
            <w:r>
              <w:t>$1000</w:t>
            </w:r>
          </w:p>
        </w:tc>
        <w:tc>
          <w:tcPr>
            <w:tcW w:w="6205" w:type="dxa"/>
          </w:tcPr>
          <w:p w14:paraId="3D27B2CC" w14:textId="724FFF05" w:rsidR="000B5139" w:rsidRPr="0023153E" w:rsidRDefault="000B5139" w:rsidP="000B5139">
            <w:pPr>
              <w:rPr>
                <w:rFonts w:eastAsia="Times New Roman"/>
                <w:b/>
                <w:bCs/>
                <w:sz w:val="20"/>
                <w:szCs w:val="20"/>
              </w:rPr>
            </w:pPr>
            <w:r w:rsidRPr="00967511">
              <w:t>Materials for classroom evaluation/pilots</w:t>
            </w:r>
          </w:p>
        </w:tc>
      </w:tr>
    </w:tbl>
    <w:p w14:paraId="6CA54B20" w14:textId="4BFC3C06" w:rsidR="009D64AB" w:rsidRDefault="009D64AB" w:rsidP="00930392">
      <w:r>
        <w:br w:type="page"/>
      </w:r>
    </w:p>
    <w:p w14:paraId="79A53C66" w14:textId="5F9033C9" w:rsidR="00133727" w:rsidRDefault="00133727" w:rsidP="00133727">
      <w:pPr>
        <w:pStyle w:val="Heading1"/>
        <w:spacing w:after="240"/>
        <w:rPr>
          <w:color w:val="auto"/>
        </w:rPr>
      </w:pPr>
      <w:r w:rsidRPr="001A3865">
        <w:rPr>
          <w:color w:val="auto"/>
        </w:rPr>
        <w:lastRenderedPageBreak/>
        <w:t>Unit Goals for 20</w:t>
      </w:r>
      <w:r>
        <w:rPr>
          <w:color w:val="auto"/>
        </w:rPr>
        <w:t>20</w:t>
      </w:r>
      <w:r w:rsidRPr="001A3865">
        <w:rPr>
          <w:color w:val="auto"/>
        </w:rPr>
        <w:t>-202</w:t>
      </w:r>
      <w:r>
        <w:rPr>
          <w:color w:val="auto"/>
        </w:rPr>
        <w:t>1</w:t>
      </w:r>
    </w:p>
    <w:p w14:paraId="463BF3B8" w14:textId="77777777" w:rsidR="00986E96" w:rsidRPr="00826999" w:rsidRDefault="00986E96" w:rsidP="00986E96">
      <w:pPr>
        <w:pStyle w:val="Heading2"/>
        <w:spacing w:after="240"/>
        <w:rPr>
          <w:b/>
          <w:bCs/>
          <w:color w:val="auto"/>
          <w:shd w:val="clear" w:color="auto" w:fill="FFFFFF"/>
        </w:rPr>
      </w:pPr>
      <w:r w:rsidRPr="00826999">
        <w:rPr>
          <w:b/>
          <w:bCs/>
          <w:color w:val="auto"/>
          <w:shd w:val="clear" w:color="auto" w:fill="FFFFFF"/>
        </w:rPr>
        <w:t>Goal 1: Maintain an informed and professional faculty to preserve the ability to offer courses to help students meet their educational and transfer goals.</w:t>
      </w:r>
    </w:p>
    <w:p w14:paraId="0501B629" w14:textId="77777777" w:rsidR="00986E96" w:rsidRPr="000374AF" w:rsidRDefault="00986E96" w:rsidP="00986E96">
      <w:pPr>
        <w:pStyle w:val="Heading2"/>
        <w:spacing w:after="240"/>
        <w:rPr>
          <w:color w:val="auto"/>
        </w:rPr>
      </w:pPr>
      <w:r w:rsidRPr="000374AF">
        <w:rPr>
          <w:color w:val="auto"/>
        </w:rPr>
        <w:t xml:space="preserve">Objectives, Methods of Assessment, &amp; Funding Requests:   </w:t>
      </w:r>
    </w:p>
    <w:p w14:paraId="2DB5EDFB" w14:textId="77777777" w:rsidR="00986E96" w:rsidRPr="00B80378" w:rsidRDefault="00986E96" w:rsidP="00986E96">
      <w:pPr>
        <w:pStyle w:val="Heading3"/>
        <w:rPr>
          <w:b/>
          <w:bCs/>
          <w:color w:val="auto"/>
        </w:rPr>
      </w:pPr>
      <w:r w:rsidRPr="00B80378">
        <w:rPr>
          <w:b/>
          <w:bCs/>
          <w:color w:val="auto"/>
        </w:rPr>
        <w:t xml:space="preserve">OBJ. 1: Provide support for professional development.  </w:t>
      </w:r>
    </w:p>
    <w:p w14:paraId="37777AAB" w14:textId="79A992B7" w:rsidR="00986E96" w:rsidRDefault="001D5DD9" w:rsidP="001D5DD9">
      <w:pPr>
        <w:ind w:left="360"/>
      </w:pPr>
      <w:r>
        <w:t xml:space="preserve">A. </w:t>
      </w:r>
      <w:r w:rsidR="00986E96">
        <w:t xml:space="preserve">Provide professional development activities on campus through roundtable discussions, guest speaker presentations, and workshops for faculty to maintain knowledge of current trends and technology in their fields.  </w:t>
      </w:r>
    </w:p>
    <w:p w14:paraId="7DA9CCB5" w14:textId="729E1C23" w:rsidR="00986E96" w:rsidRDefault="00F808F3" w:rsidP="00F808F3">
      <w:pPr>
        <w:ind w:left="360"/>
      </w:pPr>
      <w:r>
        <w:t xml:space="preserve">B. </w:t>
      </w:r>
      <w:r w:rsidR="00986E96">
        <w:t xml:space="preserve">Encourage faculty to attend local, in-state, and out-of-state conferences.  </w:t>
      </w:r>
    </w:p>
    <w:p w14:paraId="761F2CBE" w14:textId="0C4D02BC" w:rsidR="00986E96" w:rsidRDefault="00F808F3" w:rsidP="00F808F3">
      <w:pPr>
        <w:ind w:left="360"/>
      </w:pPr>
      <w:r>
        <w:t xml:space="preserve">C. </w:t>
      </w:r>
      <w:r w:rsidR="00986E96">
        <w:t xml:space="preserve">Encourage faculty to submit proposals to present at local, in-state, and out-of-state conferences.  </w:t>
      </w:r>
    </w:p>
    <w:p w14:paraId="250471EE" w14:textId="77777777" w:rsidR="00986E96" w:rsidRPr="000374AF" w:rsidRDefault="00986E96" w:rsidP="00986E96">
      <w:pPr>
        <w:pStyle w:val="Heading3"/>
        <w:rPr>
          <w:color w:val="auto"/>
        </w:rPr>
      </w:pPr>
      <w:r w:rsidRPr="000374AF">
        <w:rPr>
          <w:color w:val="auto"/>
        </w:rPr>
        <w:t xml:space="preserve">Method of Assessment for Objective 1:  </w:t>
      </w:r>
    </w:p>
    <w:p w14:paraId="36938982" w14:textId="7C54DC71" w:rsidR="00986E96" w:rsidRDefault="00986E96" w:rsidP="00986E96">
      <w:pPr>
        <w:pStyle w:val="ListParagraph"/>
        <w:numPr>
          <w:ilvl w:val="0"/>
          <w:numId w:val="12"/>
        </w:numPr>
      </w:pPr>
      <w:r>
        <w:t xml:space="preserve">Implement </w:t>
      </w:r>
      <w:r w:rsidR="00F808F3">
        <w:t xml:space="preserve">a </w:t>
      </w:r>
      <w:r>
        <w:t>book club reading</w:t>
      </w:r>
      <w:r w:rsidR="00F808F3">
        <w:t xml:space="preserve"> for faculty. </w:t>
      </w:r>
    </w:p>
    <w:p w14:paraId="550F1618" w14:textId="77777777" w:rsidR="00986E96" w:rsidRDefault="00986E96" w:rsidP="00986E96">
      <w:pPr>
        <w:pStyle w:val="ListParagraph"/>
        <w:numPr>
          <w:ilvl w:val="0"/>
          <w:numId w:val="12"/>
        </w:numPr>
      </w:pPr>
      <w:r>
        <w:t>Support the UWRITE committee in planning and hosting the UWRITE Conference in June 2020</w:t>
      </w:r>
    </w:p>
    <w:p w14:paraId="57EF513D" w14:textId="77777777" w:rsidR="00850318" w:rsidRDefault="00850318" w:rsidP="00850318">
      <w:pPr>
        <w:pStyle w:val="ListParagraph"/>
        <w:numPr>
          <w:ilvl w:val="0"/>
          <w:numId w:val="12"/>
        </w:numPr>
      </w:pPr>
      <w:r w:rsidRPr="00E81E2B">
        <w:t>Provide workshops where faculty who have specialized knowledge in technology provide training to other faculty to enhance instruction (Office 365 for Instructors, Blackboard tutorials, Presentation Platforms, Creating Instructional Videos for Online Classes, etc.)</w:t>
      </w:r>
    </w:p>
    <w:p w14:paraId="130C7CC3" w14:textId="77777777" w:rsidR="00850318" w:rsidRPr="00BF6E46" w:rsidRDefault="00850318" w:rsidP="00850318">
      <w:pPr>
        <w:pStyle w:val="ListParagraph"/>
        <w:numPr>
          <w:ilvl w:val="0"/>
          <w:numId w:val="12"/>
        </w:numPr>
      </w:pPr>
      <w:r w:rsidRPr="00BF6E46">
        <w:t>Offer training on campus for faculty relating to using technology to improve instruction, including the LMS system and textbook software.</w:t>
      </w:r>
    </w:p>
    <w:p w14:paraId="687307DD" w14:textId="77777777" w:rsidR="008C3DC5" w:rsidRPr="008C3DC5" w:rsidRDefault="008C3DC5" w:rsidP="008C3DC5">
      <w:pPr>
        <w:pStyle w:val="ListParagraph"/>
        <w:numPr>
          <w:ilvl w:val="0"/>
          <w:numId w:val="12"/>
        </w:numPr>
      </w:pPr>
      <w:r w:rsidRPr="008C3DC5">
        <w:t>Maintain institutional memberships or subscriptions with professional organizations, such as ACETA, NCTE, MLA, NCA, and SWCA.</w:t>
      </w:r>
      <w:r w:rsidRPr="008C3DC5">
        <w:rPr>
          <w:b/>
          <w:bCs/>
        </w:rPr>
        <w:t>  </w:t>
      </w:r>
    </w:p>
    <w:p w14:paraId="3ECF76B4" w14:textId="77777777" w:rsidR="00986E96" w:rsidRDefault="00986E96" w:rsidP="00986E96">
      <w:pPr>
        <w:pStyle w:val="ListParagraph"/>
        <w:numPr>
          <w:ilvl w:val="0"/>
          <w:numId w:val="12"/>
        </w:numPr>
      </w:pPr>
      <w:r>
        <w:t xml:space="preserve">Survey faculty (informally) to determine areas of interest to plan the on-campus sessions for each semester. Following each session, participants will evaluate the session.  </w:t>
      </w:r>
    </w:p>
    <w:p w14:paraId="3809A504" w14:textId="77777777" w:rsidR="00986E96" w:rsidRDefault="00986E96" w:rsidP="00986E96">
      <w:pPr>
        <w:pStyle w:val="ListParagraph"/>
        <w:numPr>
          <w:ilvl w:val="0"/>
          <w:numId w:val="12"/>
        </w:numPr>
      </w:pPr>
      <w:r>
        <w:t xml:space="preserve">Review faculty Individual Action Plans for meaningful professional development opportunities, track the number of grants and requests submitted, and track the number of faculty attending conferences.  </w:t>
      </w:r>
    </w:p>
    <w:p w14:paraId="650C6B2F" w14:textId="77777777" w:rsidR="00986E96" w:rsidRDefault="00986E96" w:rsidP="00986E96">
      <w:pPr>
        <w:pStyle w:val="ListParagraph"/>
        <w:numPr>
          <w:ilvl w:val="0"/>
          <w:numId w:val="12"/>
        </w:numPr>
      </w:pPr>
      <w:r>
        <w:t xml:space="preserve">Track the number of faculty submitting proposals for presentations at conferences. </w:t>
      </w:r>
    </w:p>
    <w:p w14:paraId="2878D706" w14:textId="77777777" w:rsidR="00986E96" w:rsidRPr="00A554B4" w:rsidRDefault="00986E96" w:rsidP="00986E96">
      <w:pPr>
        <w:pStyle w:val="ListParagraph"/>
        <w:numPr>
          <w:ilvl w:val="0"/>
          <w:numId w:val="12"/>
        </w:numPr>
      </w:pPr>
      <w:r>
        <w:t>Ask faculty who have attended conferences to share their experiences with faculty.</w:t>
      </w:r>
    </w:p>
    <w:p w14:paraId="23EAB4FF" w14:textId="24BA5BCC" w:rsidR="00986E96" w:rsidRDefault="00986E96" w:rsidP="00986E96">
      <w:pPr>
        <w:pStyle w:val="Heading3"/>
        <w:spacing w:after="240"/>
        <w:rPr>
          <w:rStyle w:val="normaltextrun"/>
          <w:b/>
          <w:bCs/>
          <w:color w:val="auto"/>
        </w:rPr>
      </w:pPr>
      <w:r>
        <w:rPr>
          <w:rStyle w:val="normaltextrun"/>
          <w:b/>
          <w:bCs/>
          <w:color w:val="auto"/>
        </w:rPr>
        <w:t xml:space="preserve">OBJ. </w:t>
      </w:r>
      <w:r w:rsidR="00C01CD3">
        <w:rPr>
          <w:rStyle w:val="normaltextrun"/>
          <w:b/>
          <w:bCs/>
          <w:color w:val="auto"/>
        </w:rPr>
        <w:t>2</w:t>
      </w:r>
      <w:r>
        <w:rPr>
          <w:rStyle w:val="normaltextrun"/>
          <w:b/>
          <w:bCs/>
          <w:color w:val="auto"/>
        </w:rPr>
        <w:t>:</w:t>
      </w:r>
      <w:r w:rsidRPr="00FA5F3B">
        <w:rPr>
          <w:rFonts w:asciiTheme="minorHAnsi" w:eastAsiaTheme="minorHAnsi" w:hAnsiTheme="minorHAnsi" w:cstheme="minorBidi"/>
          <w:b/>
          <w:bCs/>
          <w:color w:val="auto"/>
          <w:sz w:val="22"/>
          <w:szCs w:val="22"/>
        </w:rPr>
        <w:t xml:space="preserve"> </w:t>
      </w:r>
      <w:r w:rsidRPr="00FA5F3B">
        <w:rPr>
          <w:b/>
          <w:bCs/>
          <w:color w:val="auto"/>
        </w:rPr>
        <w:t xml:space="preserve">Enhance the effectiveness of ENG 099 and ENR 098 courses by encouraging instructors to collaborate on best practices and methods for the course. </w:t>
      </w:r>
      <w:r>
        <w:rPr>
          <w:rStyle w:val="normaltextrun"/>
          <w:b/>
          <w:bCs/>
          <w:color w:val="auto"/>
        </w:rPr>
        <w:t xml:space="preserve"> Offer training to English instructors for teaching ENR 098 and Corequisite ENG 101/099. </w:t>
      </w:r>
    </w:p>
    <w:p w14:paraId="7E2E5108" w14:textId="3A120834" w:rsidR="00986E96" w:rsidRDefault="00986E96" w:rsidP="00986E96">
      <w:pPr>
        <w:pStyle w:val="Heading3"/>
        <w:rPr>
          <w:color w:val="auto"/>
        </w:rPr>
      </w:pPr>
      <w:r w:rsidRPr="005D5CB3">
        <w:rPr>
          <w:color w:val="auto"/>
        </w:rPr>
        <w:t xml:space="preserve">Method of Assessment for Objective </w:t>
      </w:r>
      <w:r w:rsidR="00C01CD3">
        <w:rPr>
          <w:color w:val="auto"/>
        </w:rPr>
        <w:t>2</w:t>
      </w:r>
      <w:r w:rsidRPr="005D5CB3">
        <w:rPr>
          <w:color w:val="auto"/>
        </w:rPr>
        <w:t xml:space="preserve">: </w:t>
      </w:r>
    </w:p>
    <w:p w14:paraId="51E79B2A" w14:textId="77777777" w:rsidR="00986E96" w:rsidRDefault="00986E96" w:rsidP="00986E96">
      <w:pPr>
        <w:pStyle w:val="ListParagraph"/>
        <w:numPr>
          <w:ilvl w:val="0"/>
          <w:numId w:val="34"/>
        </w:numPr>
      </w:pPr>
      <w:r>
        <w:t xml:space="preserve">Continue working with McGraw-Hill to train instructors on course software. </w:t>
      </w:r>
    </w:p>
    <w:p w14:paraId="3D386C74" w14:textId="77777777" w:rsidR="00986E96" w:rsidRDefault="00986E96" w:rsidP="00986E96">
      <w:pPr>
        <w:pStyle w:val="ListParagraph"/>
        <w:numPr>
          <w:ilvl w:val="0"/>
          <w:numId w:val="34"/>
        </w:numPr>
      </w:pPr>
      <w:r>
        <w:t xml:space="preserve">Host roundtable meetings for instructors to discuss experiences and collaborate on best practices. </w:t>
      </w:r>
    </w:p>
    <w:p w14:paraId="38A581F2" w14:textId="77777777" w:rsidR="00986E96" w:rsidRDefault="00986E96" w:rsidP="00986E96">
      <w:pPr>
        <w:pStyle w:val="ListParagraph"/>
        <w:numPr>
          <w:ilvl w:val="0"/>
          <w:numId w:val="34"/>
        </w:numPr>
      </w:pPr>
      <w:r>
        <w:lastRenderedPageBreak/>
        <w:t xml:space="preserve">Offer training to English instructors wishing to teach sections of ENR 098 and the Co-requisite ENG 101/099. </w:t>
      </w:r>
    </w:p>
    <w:p w14:paraId="4076F8A8" w14:textId="1F6A9552" w:rsidR="00986E96" w:rsidRDefault="008608DC" w:rsidP="00986E96">
      <w:pPr>
        <w:pStyle w:val="ListParagraph"/>
        <w:numPr>
          <w:ilvl w:val="0"/>
          <w:numId w:val="34"/>
        </w:numPr>
      </w:pPr>
      <w:r>
        <w:t>Meet with ENG 099 Instructors</w:t>
      </w:r>
      <w:r w:rsidR="00986E96">
        <w:t xml:space="preserve"> (</w:t>
      </w:r>
      <w:r w:rsidR="00FE4CFC">
        <w:t>January</w:t>
      </w:r>
      <w:r w:rsidR="00986E96">
        <w:t xml:space="preserve"> and </w:t>
      </w:r>
      <w:r w:rsidR="00FE4CFC">
        <w:t>March</w:t>
      </w:r>
      <w:r w:rsidR="00986E96">
        <w:t>) to share experiences and ideas for the course.</w:t>
      </w:r>
    </w:p>
    <w:p w14:paraId="2F2E1368" w14:textId="7E390575" w:rsidR="00986E96" w:rsidRDefault="00986E96" w:rsidP="00986E96">
      <w:pPr>
        <w:pStyle w:val="ListParagraph"/>
        <w:numPr>
          <w:ilvl w:val="0"/>
          <w:numId w:val="34"/>
        </w:numPr>
      </w:pPr>
      <w:r>
        <w:t>Meet with ENR 098 instructors (</w:t>
      </w:r>
      <w:r w:rsidR="008608DC">
        <w:t>January</w:t>
      </w:r>
      <w:r>
        <w:t xml:space="preserve"> and </w:t>
      </w:r>
      <w:r w:rsidR="008608DC">
        <w:t>March</w:t>
      </w:r>
      <w:r>
        <w:t xml:space="preserve">) for collaboration. </w:t>
      </w:r>
    </w:p>
    <w:p w14:paraId="15AB5679" w14:textId="77777777" w:rsidR="00986E96" w:rsidRDefault="00986E96" w:rsidP="00986E96">
      <w:pPr>
        <w:pStyle w:val="ListParagraph"/>
        <w:numPr>
          <w:ilvl w:val="0"/>
          <w:numId w:val="34"/>
        </w:numPr>
      </w:pPr>
      <w:r>
        <w:t xml:space="preserve">Survey instructors of both courses for ideas for Spring 2020. </w:t>
      </w:r>
    </w:p>
    <w:p w14:paraId="692123B1" w14:textId="77777777" w:rsidR="00986E96" w:rsidRPr="00C81788" w:rsidRDefault="00986E96" w:rsidP="00986E96">
      <w:pPr>
        <w:pStyle w:val="ListParagraph"/>
        <w:numPr>
          <w:ilvl w:val="0"/>
          <w:numId w:val="34"/>
        </w:numPr>
      </w:pPr>
      <w:r>
        <w:t>Provide training and/or workshops at instructor or department request.</w:t>
      </w:r>
    </w:p>
    <w:p w14:paraId="37631EEF" w14:textId="77777777" w:rsidR="00986E96" w:rsidRPr="005D5CB3" w:rsidRDefault="00986E96" w:rsidP="00986E96">
      <w:pPr>
        <w:pStyle w:val="ListParagraph"/>
        <w:numPr>
          <w:ilvl w:val="0"/>
          <w:numId w:val="34"/>
        </w:numPr>
      </w:pPr>
      <w:r>
        <w:t xml:space="preserve">Work closely with the Associate Dean of Developmental Education and the English Departments from all campuses to seek instructor development for these courses. </w:t>
      </w:r>
    </w:p>
    <w:p w14:paraId="70A6844C" w14:textId="60E2E12F" w:rsidR="00986E96" w:rsidRPr="00F33550" w:rsidRDefault="00986E96" w:rsidP="00986E96">
      <w:pPr>
        <w:pStyle w:val="Heading3"/>
        <w:spacing w:after="240"/>
        <w:rPr>
          <w:b/>
          <w:bCs/>
          <w:color w:val="auto"/>
        </w:rPr>
      </w:pPr>
      <w:r w:rsidRPr="00F33550">
        <w:rPr>
          <w:rStyle w:val="normaltextrun"/>
          <w:b/>
          <w:bCs/>
          <w:color w:val="auto"/>
        </w:rPr>
        <w:t xml:space="preserve">OBJ. </w:t>
      </w:r>
      <w:r w:rsidR="00C01CD3">
        <w:rPr>
          <w:rStyle w:val="normaltextrun"/>
          <w:b/>
          <w:bCs/>
          <w:color w:val="auto"/>
        </w:rPr>
        <w:t>3</w:t>
      </w:r>
      <w:r w:rsidRPr="00F33550">
        <w:rPr>
          <w:rStyle w:val="normaltextrun"/>
          <w:b/>
          <w:bCs/>
          <w:color w:val="auto"/>
        </w:rPr>
        <w:t>: Continue to staff courses with qualified instructors. </w:t>
      </w:r>
      <w:r w:rsidRPr="00F33550">
        <w:rPr>
          <w:rStyle w:val="eop"/>
          <w:b/>
          <w:bCs/>
          <w:color w:val="auto"/>
        </w:rPr>
        <w:t> </w:t>
      </w:r>
    </w:p>
    <w:p w14:paraId="3F2E50C5" w14:textId="580B2DF6" w:rsidR="00986E96" w:rsidRPr="00F33550" w:rsidRDefault="00986E96" w:rsidP="00986E96">
      <w:pPr>
        <w:pStyle w:val="Heading3"/>
        <w:rPr>
          <w:color w:val="auto"/>
        </w:rPr>
      </w:pPr>
      <w:r w:rsidRPr="00F33550">
        <w:rPr>
          <w:rStyle w:val="normaltextrun"/>
          <w:color w:val="auto"/>
        </w:rPr>
        <w:t xml:space="preserve">Method of Assessment for Objective </w:t>
      </w:r>
      <w:r w:rsidR="00C01CD3">
        <w:rPr>
          <w:rStyle w:val="normaltextrun"/>
          <w:color w:val="auto"/>
        </w:rPr>
        <w:t>3</w:t>
      </w:r>
      <w:r w:rsidRPr="00F33550">
        <w:rPr>
          <w:rStyle w:val="normaltextrun"/>
          <w:color w:val="auto"/>
        </w:rPr>
        <w:t>: </w:t>
      </w:r>
      <w:r w:rsidRPr="00F33550">
        <w:rPr>
          <w:rStyle w:val="eop"/>
          <w:color w:val="auto"/>
        </w:rPr>
        <w:t> </w:t>
      </w:r>
    </w:p>
    <w:p w14:paraId="3E640D56" w14:textId="3D491413" w:rsidR="00986E96" w:rsidRPr="00B80378" w:rsidRDefault="00986E96" w:rsidP="00986E96">
      <w:pPr>
        <w:pStyle w:val="ListParagraph"/>
        <w:numPr>
          <w:ilvl w:val="0"/>
          <w:numId w:val="20"/>
        </w:numPr>
      </w:pPr>
      <w:r w:rsidRPr="00B80378">
        <w:t>Evaluate enrollment numbers to determine the need for hiring additional faculty</w:t>
      </w:r>
      <w:r w:rsidR="00EE3034">
        <w:t xml:space="preserve"> in English and Speech</w:t>
      </w:r>
      <w:r w:rsidRPr="00B80378">
        <w:t xml:space="preserve">. If the enrollment numbers warrant, </w:t>
      </w:r>
      <w:r w:rsidR="00EE3034">
        <w:t xml:space="preserve">submit </w:t>
      </w:r>
      <w:r w:rsidRPr="00B80378">
        <w:t>the necessary requests for to the administration for approval.  </w:t>
      </w:r>
    </w:p>
    <w:p w14:paraId="1F60697F" w14:textId="77777777" w:rsidR="00986E96" w:rsidRPr="00B80378" w:rsidRDefault="00986E96" w:rsidP="00986E96">
      <w:pPr>
        <w:pStyle w:val="ListParagraph"/>
        <w:numPr>
          <w:ilvl w:val="0"/>
          <w:numId w:val="20"/>
        </w:numPr>
      </w:pPr>
      <w:r w:rsidRPr="00B80378">
        <w:t>Review applications and conduct interviews for additional part-time instructors as needed.  </w:t>
      </w:r>
    </w:p>
    <w:p w14:paraId="3E59CDB5" w14:textId="266B459C" w:rsidR="00754B4E" w:rsidRPr="00754B4E" w:rsidRDefault="00986E96" w:rsidP="009A3492">
      <w:pPr>
        <w:pStyle w:val="Heading3"/>
        <w:rPr>
          <w:rFonts w:asciiTheme="minorHAnsi" w:hAnsiTheme="minorHAnsi" w:cstheme="minorHAnsi"/>
          <w:color w:val="auto"/>
          <w:sz w:val="22"/>
          <w:szCs w:val="22"/>
        </w:rPr>
      </w:pPr>
      <w:r>
        <w:rPr>
          <w:rStyle w:val="eop"/>
          <w:rFonts w:ascii="Calibri" w:hAnsi="Calibri" w:cs="Calibri"/>
          <w:sz w:val="22"/>
          <w:szCs w:val="22"/>
        </w:rPr>
        <w:t> </w:t>
      </w:r>
    </w:p>
    <w:p w14:paraId="58C251B1" w14:textId="106E7CEE" w:rsidR="00227D4F" w:rsidRDefault="00227D4F" w:rsidP="00754B4E">
      <w:pPr>
        <w:pStyle w:val="Heading3"/>
        <w:rPr>
          <w:b/>
          <w:bCs/>
          <w:sz w:val="26"/>
          <w:szCs w:val="26"/>
        </w:rPr>
      </w:pPr>
      <w:r>
        <w:rPr>
          <w:b/>
          <w:bCs/>
        </w:rPr>
        <w:br w:type="page"/>
      </w:r>
    </w:p>
    <w:p w14:paraId="548ACA3D" w14:textId="07118400" w:rsidR="00986E96" w:rsidRPr="00CC4A79" w:rsidRDefault="00ED7566" w:rsidP="00986E96">
      <w:pPr>
        <w:pStyle w:val="Heading2"/>
        <w:rPr>
          <w:b/>
          <w:bCs/>
          <w:color w:val="auto"/>
        </w:rPr>
      </w:pPr>
      <w:r>
        <w:rPr>
          <w:b/>
          <w:bCs/>
          <w:color w:val="auto"/>
        </w:rPr>
        <w:lastRenderedPageBreak/>
        <w:t xml:space="preserve">2020-2021 </w:t>
      </w:r>
      <w:r w:rsidR="00986E96" w:rsidRPr="00CC4A79">
        <w:rPr>
          <w:b/>
          <w:bCs/>
          <w:color w:val="auto"/>
        </w:rPr>
        <w:t xml:space="preserve">Total Funds Requested for Goal #1: </w:t>
      </w:r>
      <w:r w:rsidR="00BC7BC7">
        <w:rPr>
          <w:b/>
          <w:bCs/>
          <w:color w:val="auto"/>
        </w:rPr>
        <w:t>$</w:t>
      </w:r>
      <w:r w:rsidR="006920D9">
        <w:rPr>
          <w:b/>
          <w:bCs/>
          <w:color w:val="auto"/>
        </w:rPr>
        <w:t xml:space="preserve"> </w:t>
      </w:r>
      <w:r w:rsidR="00481BC3">
        <w:rPr>
          <w:b/>
          <w:bCs/>
          <w:color w:val="auto"/>
        </w:rPr>
        <w:t>9</w:t>
      </w:r>
      <w:r w:rsidR="0002566A">
        <w:rPr>
          <w:b/>
          <w:bCs/>
          <w:color w:val="auto"/>
        </w:rPr>
        <w:t xml:space="preserve">, 500.00 </w:t>
      </w:r>
      <w:r w:rsidR="006920D9">
        <w:rPr>
          <w:b/>
          <w:bCs/>
          <w:color w:val="auto"/>
        </w:rPr>
        <w:t>--</w:t>
      </w:r>
      <w:r w:rsidR="00436CC7">
        <w:rPr>
          <w:b/>
          <w:bCs/>
          <w:color w:val="auto"/>
        </w:rPr>
        <w:t xml:space="preserve"> $11</w:t>
      </w:r>
      <w:r w:rsidR="00481BC3">
        <w:rPr>
          <w:b/>
          <w:bCs/>
          <w:color w:val="auto"/>
        </w:rPr>
        <w:t>9</w:t>
      </w:r>
      <w:r w:rsidR="00436CC7">
        <w:rPr>
          <w:b/>
          <w:bCs/>
          <w:color w:val="auto"/>
        </w:rPr>
        <w:t>, 500.00</w:t>
      </w:r>
    </w:p>
    <w:tbl>
      <w:tblPr>
        <w:tblStyle w:val="TableGrid"/>
        <w:tblW w:w="9350" w:type="dxa"/>
        <w:tblLook w:val="04A0" w:firstRow="1" w:lastRow="0" w:firstColumn="1" w:lastColumn="0" w:noHBand="0" w:noVBand="1"/>
      </w:tblPr>
      <w:tblGrid>
        <w:gridCol w:w="535"/>
        <w:gridCol w:w="450"/>
        <w:gridCol w:w="2160"/>
        <w:gridCol w:w="6205"/>
      </w:tblGrid>
      <w:tr w:rsidR="00986E96" w14:paraId="44CA26CF" w14:textId="77777777" w:rsidTr="005F2426">
        <w:tc>
          <w:tcPr>
            <w:tcW w:w="9350" w:type="dxa"/>
            <w:gridSpan w:val="4"/>
          </w:tcPr>
          <w:p w14:paraId="6B7D664A" w14:textId="77777777" w:rsidR="00986E96" w:rsidRPr="00913D85" w:rsidRDefault="00986E96" w:rsidP="005F2426">
            <w:pPr>
              <w:pStyle w:val="Heading2"/>
              <w:spacing w:after="240"/>
              <w:outlineLvl w:val="1"/>
              <w:rPr>
                <w:b/>
                <w:bCs/>
                <w:color w:val="auto"/>
                <w:shd w:val="clear" w:color="auto" w:fill="FFFFFF"/>
              </w:rPr>
            </w:pPr>
            <w:r w:rsidRPr="00250623">
              <w:rPr>
                <w:b/>
                <w:bCs/>
                <w:color w:val="7030A0"/>
              </w:rPr>
              <w:t>Goal #1</w:t>
            </w:r>
            <w:r>
              <w:rPr>
                <w:b/>
                <w:bCs/>
                <w:color w:val="7030A0"/>
              </w:rPr>
              <w:t>:</w:t>
            </w:r>
            <w:r w:rsidRPr="00250623">
              <w:rPr>
                <w:b/>
                <w:bCs/>
                <w:color w:val="7030A0"/>
                <w:shd w:val="clear" w:color="auto" w:fill="FFFFFF"/>
              </w:rPr>
              <w:t xml:space="preserve"> </w:t>
            </w:r>
            <w:r w:rsidRPr="00826999">
              <w:rPr>
                <w:b/>
                <w:bCs/>
                <w:color w:val="auto"/>
                <w:shd w:val="clear" w:color="auto" w:fill="FFFFFF"/>
              </w:rPr>
              <w:t>Maintain an informed and professional faculty to preserve the ability to offer courses to help students meet their educational and transfer goals.</w:t>
            </w:r>
          </w:p>
        </w:tc>
      </w:tr>
      <w:tr w:rsidR="00986E96" w14:paraId="5CA32D79" w14:textId="77777777" w:rsidTr="005F2426">
        <w:tc>
          <w:tcPr>
            <w:tcW w:w="535" w:type="dxa"/>
          </w:tcPr>
          <w:p w14:paraId="1A3FABD8" w14:textId="77777777" w:rsidR="00986E96" w:rsidRPr="00913D85" w:rsidRDefault="00986E96" w:rsidP="005F2426">
            <w:pPr>
              <w:pStyle w:val="Heading3"/>
              <w:outlineLvl w:val="2"/>
              <w:rPr>
                <w:b/>
                <w:bCs/>
                <w:color w:val="auto"/>
              </w:rPr>
            </w:pPr>
          </w:p>
        </w:tc>
        <w:tc>
          <w:tcPr>
            <w:tcW w:w="8815" w:type="dxa"/>
            <w:gridSpan w:val="3"/>
          </w:tcPr>
          <w:p w14:paraId="17B02C60" w14:textId="77777777" w:rsidR="00986E96" w:rsidRPr="00913D85" w:rsidRDefault="00986E96" w:rsidP="005F2426">
            <w:pPr>
              <w:pStyle w:val="Heading3"/>
              <w:outlineLvl w:val="2"/>
              <w:rPr>
                <w:b/>
                <w:bCs/>
                <w:color w:val="auto"/>
              </w:rPr>
            </w:pPr>
            <w:r w:rsidRPr="00B80378">
              <w:rPr>
                <w:b/>
                <w:bCs/>
                <w:color w:val="auto"/>
              </w:rPr>
              <w:t xml:space="preserve">OBJ. 1: Provide support for professional development.  </w:t>
            </w:r>
          </w:p>
        </w:tc>
      </w:tr>
      <w:tr w:rsidR="00986E96" w14:paraId="258BEBA0" w14:textId="77777777" w:rsidTr="00754B4E">
        <w:tc>
          <w:tcPr>
            <w:tcW w:w="985" w:type="dxa"/>
            <w:gridSpan w:val="2"/>
          </w:tcPr>
          <w:p w14:paraId="7B14698C" w14:textId="77777777" w:rsidR="00986E96" w:rsidRPr="00D4664B" w:rsidRDefault="00986E96" w:rsidP="005F2426">
            <w:pPr>
              <w:rPr>
                <w:b/>
                <w:bCs/>
              </w:rPr>
            </w:pPr>
          </w:p>
        </w:tc>
        <w:tc>
          <w:tcPr>
            <w:tcW w:w="2160" w:type="dxa"/>
          </w:tcPr>
          <w:p w14:paraId="592223F5" w14:textId="77777777" w:rsidR="00986E96" w:rsidRPr="00913D85" w:rsidRDefault="00986E96" w:rsidP="005F2426">
            <w:pPr>
              <w:pStyle w:val="Heading3"/>
              <w:outlineLvl w:val="2"/>
              <w:rPr>
                <w:b/>
                <w:bCs/>
                <w:color w:val="auto"/>
                <w:sz w:val="22"/>
                <w:szCs w:val="22"/>
              </w:rPr>
            </w:pPr>
            <w:r w:rsidRPr="00913D85">
              <w:rPr>
                <w:b/>
                <w:bCs/>
                <w:color w:val="auto"/>
                <w:sz w:val="22"/>
                <w:szCs w:val="22"/>
              </w:rPr>
              <w:t>Breakdown of Requested Amounts</w:t>
            </w:r>
          </w:p>
        </w:tc>
        <w:tc>
          <w:tcPr>
            <w:tcW w:w="6205" w:type="dxa"/>
          </w:tcPr>
          <w:p w14:paraId="0DCA50D6" w14:textId="77777777" w:rsidR="00986E96" w:rsidRPr="00913D85" w:rsidRDefault="00986E96" w:rsidP="005F2426">
            <w:pPr>
              <w:pStyle w:val="Heading3"/>
              <w:outlineLvl w:val="2"/>
              <w:rPr>
                <w:b/>
                <w:bCs/>
                <w:color w:val="auto"/>
                <w:sz w:val="22"/>
                <w:szCs w:val="22"/>
              </w:rPr>
            </w:pPr>
            <w:r w:rsidRPr="00913D85">
              <w:rPr>
                <w:b/>
                <w:bCs/>
                <w:color w:val="auto"/>
                <w:sz w:val="22"/>
                <w:szCs w:val="22"/>
              </w:rPr>
              <w:t>Description of how funds will be used to accomplish objective.</w:t>
            </w:r>
          </w:p>
        </w:tc>
      </w:tr>
      <w:tr w:rsidR="00F6333A" w14:paraId="7A292499" w14:textId="77777777" w:rsidTr="00754B4E">
        <w:tc>
          <w:tcPr>
            <w:tcW w:w="985" w:type="dxa"/>
            <w:gridSpan w:val="2"/>
          </w:tcPr>
          <w:p w14:paraId="6EE80B4D" w14:textId="77777777" w:rsidR="00F6333A" w:rsidRPr="00D4664B" w:rsidRDefault="00F6333A" w:rsidP="005F2426">
            <w:pPr>
              <w:rPr>
                <w:b/>
                <w:bCs/>
              </w:rPr>
            </w:pPr>
          </w:p>
        </w:tc>
        <w:tc>
          <w:tcPr>
            <w:tcW w:w="2160" w:type="dxa"/>
          </w:tcPr>
          <w:p w14:paraId="570679BD" w14:textId="65EE46D2" w:rsidR="00F6333A" w:rsidRPr="00186808" w:rsidRDefault="00F6333A" w:rsidP="005F2426">
            <w:pPr>
              <w:pStyle w:val="Heading3"/>
              <w:outlineLvl w:val="2"/>
              <w:rPr>
                <w:color w:val="auto"/>
                <w:sz w:val="20"/>
                <w:szCs w:val="20"/>
              </w:rPr>
            </w:pPr>
            <w:r w:rsidRPr="00186808">
              <w:rPr>
                <w:color w:val="auto"/>
                <w:sz w:val="20"/>
                <w:szCs w:val="20"/>
              </w:rPr>
              <w:t>$200.00</w:t>
            </w:r>
          </w:p>
        </w:tc>
        <w:tc>
          <w:tcPr>
            <w:tcW w:w="6205" w:type="dxa"/>
          </w:tcPr>
          <w:p w14:paraId="2E792FBD" w14:textId="695B50E1" w:rsidR="00F6333A" w:rsidRPr="00186808" w:rsidRDefault="00186808" w:rsidP="005F2426">
            <w:pPr>
              <w:pStyle w:val="Heading3"/>
              <w:outlineLvl w:val="2"/>
              <w:rPr>
                <w:color w:val="auto"/>
                <w:sz w:val="20"/>
                <w:szCs w:val="20"/>
              </w:rPr>
            </w:pPr>
            <w:r w:rsidRPr="00186808">
              <w:rPr>
                <w:color w:val="auto"/>
                <w:sz w:val="20"/>
                <w:szCs w:val="20"/>
              </w:rPr>
              <w:t xml:space="preserve">Purchase department copies of book club reading. </w:t>
            </w:r>
          </w:p>
        </w:tc>
      </w:tr>
      <w:tr w:rsidR="00986E96" w14:paraId="4B2274BF" w14:textId="77777777" w:rsidTr="00754B4E">
        <w:tc>
          <w:tcPr>
            <w:tcW w:w="985" w:type="dxa"/>
            <w:gridSpan w:val="2"/>
          </w:tcPr>
          <w:p w14:paraId="03DB105A" w14:textId="77777777" w:rsidR="00986E96" w:rsidRDefault="00986E96" w:rsidP="005F2426"/>
        </w:tc>
        <w:tc>
          <w:tcPr>
            <w:tcW w:w="2160" w:type="dxa"/>
          </w:tcPr>
          <w:p w14:paraId="060EFB28" w14:textId="77777777" w:rsidR="00986E96" w:rsidRPr="00186808" w:rsidRDefault="00986E96" w:rsidP="005F2426">
            <w:pPr>
              <w:rPr>
                <w:sz w:val="20"/>
                <w:szCs w:val="20"/>
              </w:rPr>
            </w:pPr>
            <w:r w:rsidRPr="00186808">
              <w:rPr>
                <w:sz w:val="20"/>
                <w:szCs w:val="20"/>
              </w:rPr>
              <w:t>$500.00</w:t>
            </w:r>
          </w:p>
        </w:tc>
        <w:tc>
          <w:tcPr>
            <w:tcW w:w="6205" w:type="dxa"/>
          </w:tcPr>
          <w:p w14:paraId="07C5D253" w14:textId="77777777" w:rsidR="00986E96" w:rsidRPr="00186808" w:rsidRDefault="00986E96" w:rsidP="005F2426">
            <w:pPr>
              <w:rPr>
                <w:sz w:val="20"/>
                <w:szCs w:val="20"/>
              </w:rPr>
            </w:pPr>
            <w:r w:rsidRPr="00186808">
              <w:rPr>
                <w:rStyle w:val="normaltextrun"/>
                <w:rFonts w:ascii="Calibri" w:hAnsi="Calibri" w:cs="Calibri"/>
                <w:sz w:val="20"/>
                <w:szCs w:val="20"/>
              </w:rPr>
              <w:t>Support the UWRITE committee costs, including an honorarium for keynote speaker. (Shelby will request the same amount).</w:t>
            </w:r>
          </w:p>
        </w:tc>
      </w:tr>
      <w:tr w:rsidR="00986E96" w14:paraId="63DB8231" w14:textId="77777777" w:rsidTr="00754B4E">
        <w:tc>
          <w:tcPr>
            <w:tcW w:w="985" w:type="dxa"/>
            <w:gridSpan w:val="2"/>
          </w:tcPr>
          <w:p w14:paraId="03E59EE1" w14:textId="77777777" w:rsidR="00986E96" w:rsidRDefault="00986E96" w:rsidP="005F2426"/>
        </w:tc>
        <w:tc>
          <w:tcPr>
            <w:tcW w:w="2160" w:type="dxa"/>
          </w:tcPr>
          <w:p w14:paraId="1B0CC8E6" w14:textId="77777777" w:rsidR="00986E96" w:rsidRPr="00186808" w:rsidRDefault="00986E96" w:rsidP="005F2426">
            <w:pPr>
              <w:rPr>
                <w:rStyle w:val="normaltextrun"/>
                <w:rFonts w:ascii="Calibri" w:hAnsi="Calibri" w:cs="Calibri"/>
                <w:sz w:val="20"/>
                <w:szCs w:val="20"/>
              </w:rPr>
            </w:pPr>
            <w:r w:rsidRPr="00186808">
              <w:rPr>
                <w:sz w:val="20"/>
                <w:szCs w:val="20"/>
              </w:rPr>
              <w:t>$1000.00</w:t>
            </w:r>
          </w:p>
        </w:tc>
        <w:tc>
          <w:tcPr>
            <w:tcW w:w="6205" w:type="dxa"/>
          </w:tcPr>
          <w:p w14:paraId="5483EB02" w14:textId="77777777" w:rsidR="00986E96" w:rsidRPr="00186808" w:rsidRDefault="00986E96" w:rsidP="005F2426">
            <w:pPr>
              <w:rPr>
                <w:rStyle w:val="normaltextrun"/>
                <w:rFonts w:ascii="Calibri" w:hAnsi="Calibri" w:cs="Calibri"/>
                <w:sz w:val="20"/>
                <w:szCs w:val="20"/>
              </w:rPr>
            </w:pPr>
            <w:r w:rsidRPr="00186808">
              <w:rPr>
                <w:rStyle w:val="normaltextrun"/>
                <w:rFonts w:ascii="Calibri" w:hAnsi="Calibri" w:cs="Calibri"/>
                <w:sz w:val="20"/>
                <w:szCs w:val="20"/>
              </w:rPr>
              <w:t>Purchase licenses/registration for online seminars as well as to pay honorariums for workshops provided by guest lecturers/professors.  </w:t>
            </w:r>
            <w:r w:rsidRPr="00186808">
              <w:rPr>
                <w:rStyle w:val="eop"/>
                <w:rFonts w:ascii="Calibri" w:hAnsi="Calibri" w:cs="Calibri"/>
                <w:sz w:val="20"/>
                <w:szCs w:val="20"/>
              </w:rPr>
              <w:t> </w:t>
            </w:r>
          </w:p>
        </w:tc>
      </w:tr>
      <w:tr w:rsidR="009F1DB8" w14:paraId="149D39A9" w14:textId="77777777" w:rsidTr="00754B4E">
        <w:tc>
          <w:tcPr>
            <w:tcW w:w="985" w:type="dxa"/>
            <w:gridSpan w:val="2"/>
          </w:tcPr>
          <w:p w14:paraId="7EFF7F06" w14:textId="77777777" w:rsidR="009F1DB8" w:rsidRDefault="009F1DB8" w:rsidP="009F1DB8"/>
        </w:tc>
        <w:tc>
          <w:tcPr>
            <w:tcW w:w="2160" w:type="dxa"/>
          </w:tcPr>
          <w:p w14:paraId="2AB9033D" w14:textId="5A061F8B" w:rsidR="009F1DB8" w:rsidRPr="00186808" w:rsidRDefault="009F1DB8" w:rsidP="009F1DB8">
            <w:pPr>
              <w:rPr>
                <w:sz w:val="20"/>
                <w:szCs w:val="20"/>
              </w:rPr>
            </w:pPr>
            <w:r>
              <w:t>$1250.00</w:t>
            </w:r>
          </w:p>
        </w:tc>
        <w:tc>
          <w:tcPr>
            <w:tcW w:w="6205" w:type="dxa"/>
          </w:tcPr>
          <w:p w14:paraId="16BE10F5" w14:textId="37F4F30F" w:rsidR="009F1DB8" w:rsidRPr="00186808" w:rsidRDefault="009F1DB8" w:rsidP="009F1DB8">
            <w:pPr>
              <w:rPr>
                <w:rStyle w:val="normaltextrun"/>
                <w:rFonts w:ascii="Calibri" w:hAnsi="Calibri" w:cs="Calibri"/>
                <w:sz w:val="20"/>
                <w:szCs w:val="20"/>
              </w:rPr>
            </w:pPr>
            <w:r>
              <w:rPr>
                <w:rStyle w:val="normaltextrun"/>
                <w:rFonts w:ascii="Calibri" w:hAnsi="Calibri" w:cs="Calibri"/>
                <w:sz w:val="20"/>
                <w:szCs w:val="20"/>
              </w:rPr>
              <w:t xml:space="preserve">Maintain institutional memberships or subscriptions with professional organizations, such as </w:t>
            </w:r>
            <w:r>
              <w:rPr>
                <w:rStyle w:val="normaltextrun"/>
                <w:rFonts w:ascii="Calibri" w:hAnsi="Calibri" w:cs="Calibri"/>
                <w:i/>
                <w:iCs/>
                <w:sz w:val="20"/>
                <w:szCs w:val="20"/>
              </w:rPr>
              <w:t xml:space="preserve">The Teaching Professor, Teaching English in the Two-Year College, </w:t>
            </w:r>
            <w:r w:rsidRPr="00F82294">
              <w:rPr>
                <w:rStyle w:val="normaltextrun"/>
                <w:rFonts w:ascii="Calibri" w:hAnsi="Calibri" w:cs="Calibri"/>
                <w:sz w:val="20"/>
                <w:szCs w:val="20"/>
              </w:rPr>
              <w:t>ACETA, NCTE, MLA, NCA, SWCA, etc.</w:t>
            </w:r>
            <w:r>
              <w:rPr>
                <w:rStyle w:val="normaltextrun"/>
                <w:rFonts w:ascii="Calibri" w:hAnsi="Calibri" w:cs="Calibri"/>
                <w:i/>
                <w:iCs/>
                <w:sz w:val="20"/>
                <w:szCs w:val="20"/>
              </w:rPr>
              <w:t xml:space="preserve"> </w:t>
            </w:r>
          </w:p>
        </w:tc>
      </w:tr>
      <w:tr w:rsidR="009F1DB8" w14:paraId="61A3D578" w14:textId="77777777" w:rsidTr="00754B4E">
        <w:tc>
          <w:tcPr>
            <w:tcW w:w="985" w:type="dxa"/>
            <w:gridSpan w:val="2"/>
          </w:tcPr>
          <w:p w14:paraId="771E832A" w14:textId="77777777" w:rsidR="009F1DB8" w:rsidRDefault="009F1DB8" w:rsidP="009F1DB8"/>
        </w:tc>
        <w:tc>
          <w:tcPr>
            <w:tcW w:w="2160" w:type="dxa"/>
          </w:tcPr>
          <w:p w14:paraId="689ADBA4" w14:textId="77777777" w:rsidR="009F1DB8" w:rsidRPr="00186808" w:rsidRDefault="009F1DB8" w:rsidP="009F1DB8">
            <w:pPr>
              <w:rPr>
                <w:rStyle w:val="normaltextrun"/>
                <w:rFonts w:ascii="Calibri" w:hAnsi="Calibri" w:cs="Calibri"/>
                <w:b/>
                <w:bCs/>
                <w:sz w:val="20"/>
                <w:szCs w:val="20"/>
              </w:rPr>
            </w:pPr>
            <w:r w:rsidRPr="00186808">
              <w:rPr>
                <w:sz w:val="20"/>
                <w:szCs w:val="20"/>
              </w:rPr>
              <w:t>$2000.00</w:t>
            </w:r>
          </w:p>
        </w:tc>
        <w:tc>
          <w:tcPr>
            <w:tcW w:w="6205" w:type="dxa"/>
          </w:tcPr>
          <w:p w14:paraId="17E9064F" w14:textId="77777777" w:rsidR="009F1DB8" w:rsidRPr="00186808" w:rsidRDefault="009F1DB8" w:rsidP="009F1DB8">
            <w:pPr>
              <w:rPr>
                <w:rStyle w:val="normaltextrun"/>
                <w:rFonts w:ascii="Calibri" w:hAnsi="Calibri" w:cs="Calibri"/>
                <w:b/>
                <w:bCs/>
                <w:sz w:val="20"/>
                <w:szCs w:val="20"/>
              </w:rPr>
            </w:pPr>
            <w:r w:rsidRPr="00186808">
              <w:rPr>
                <w:rStyle w:val="normaltextrun"/>
                <w:rFonts w:ascii="Calibri" w:hAnsi="Calibri" w:cs="Calibri"/>
                <w:sz w:val="20"/>
                <w:szCs w:val="20"/>
              </w:rPr>
              <w:t>Support conference attendance/professional development opportunities for faculty.  Instructors will be asked to utilize IAP funds before requesting support. Requests will be supported on a first come, first served basis until the budget is exhausted.</w:t>
            </w:r>
            <w:r w:rsidRPr="00186808">
              <w:rPr>
                <w:rStyle w:val="eop"/>
                <w:rFonts w:ascii="Calibri" w:hAnsi="Calibri" w:cs="Calibri"/>
                <w:sz w:val="20"/>
                <w:szCs w:val="20"/>
              </w:rPr>
              <w:t> </w:t>
            </w:r>
          </w:p>
        </w:tc>
      </w:tr>
      <w:tr w:rsidR="009F1DB8" w14:paraId="29E0B7B7" w14:textId="77777777" w:rsidTr="00754B4E">
        <w:tc>
          <w:tcPr>
            <w:tcW w:w="985" w:type="dxa"/>
            <w:gridSpan w:val="2"/>
          </w:tcPr>
          <w:p w14:paraId="65415573" w14:textId="77777777" w:rsidR="009F1DB8" w:rsidRDefault="009F1DB8" w:rsidP="009F1DB8"/>
        </w:tc>
        <w:tc>
          <w:tcPr>
            <w:tcW w:w="2160" w:type="dxa"/>
          </w:tcPr>
          <w:p w14:paraId="16781C75" w14:textId="77777777" w:rsidR="009F1DB8" w:rsidRPr="00186808" w:rsidRDefault="009F1DB8" w:rsidP="009F1DB8">
            <w:pPr>
              <w:rPr>
                <w:rStyle w:val="normaltextrun"/>
                <w:rFonts w:ascii="Calibri" w:hAnsi="Calibri" w:cs="Calibri"/>
                <w:sz w:val="20"/>
                <w:szCs w:val="20"/>
              </w:rPr>
            </w:pPr>
            <w:r w:rsidRPr="00186808">
              <w:rPr>
                <w:sz w:val="20"/>
                <w:szCs w:val="20"/>
              </w:rPr>
              <w:t>$1000.00</w:t>
            </w:r>
          </w:p>
        </w:tc>
        <w:tc>
          <w:tcPr>
            <w:tcW w:w="6205" w:type="dxa"/>
          </w:tcPr>
          <w:p w14:paraId="18E87BC3" w14:textId="77777777" w:rsidR="009F1DB8" w:rsidRPr="00186808" w:rsidRDefault="009F1DB8" w:rsidP="009F1DB8">
            <w:pPr>
              <w:rPr>
                <w:rStyle w:val="normaltextrun"/>
                <w:rFonts w:ascii="Calibri" w:hAnsi="Calibri" w:cs="Calibri"/>
                <w:sz w:val="20"/>
                <w:szCs w:val="20"/>
              </w:rPr>
            </w:pPr>
            <w:r w:rsidRPr="00186808">
              <w:rPr>
                <w:rStyle w:val="normaltextrun"/>
                <w:rFonts w:ascii="Calibri" w:hAnsi="Calibri" w:cs="Calibri"/>
                <w:sz w:val="20"/>
                <w:szCs w:val="20"/>
              </w:rPr>
              <w:t>Purchase of professional development materials</w:t>
            </w:r>
          </w:p>
        </w:tc>
      </w:tr>
      <w:tr w:rsidR="00481BC3" w14:paraId="2820184A" w14:textId="77777777" w:rsidTr="00754B4E">
        <w:tc>
          <w:tcPr>
            <w:tcW w:w="985" w:type="dxa"/>
            <w:gridSpan w:val="2"/>
          </w:tcPr>
          <w:p w14:paraId="5FE58084" w14:textId="1723C7EC" w:rsidR="00481BC3" w:rsidRDefault="00481BC3" w:rsidP="009F1DB8"/>
        </w:tc>
        <w:tc>
          <w:tcPr>
            <w:tcW w:w="2160" w:type="dxa"/>
          </w:tcPr>
          <w:p w14:paraId="028030DB" w14:textId="5D11D087" w:rsidR="00481BC3" w:rsidRPr="00186808" w:rsidRDefault="00481BC3" w:rsidP="009F1DB8">
            <w:pPr>
              <w:rPr>
                <w:sz w:val="20"/>
                <w:szCs w:val="20"/>
              </w:rPr>
            </w:pPr>
            <w:r>
              <w:rPr>
                <w:sz w:val="20"/>
                <w:szCs w:val="20"/>
              </w:rPr>
              <w:t>$3000.00</w:t>
            </w:r>
          </w:p>
        </w:tc>
        <w:tc>
          <w:tcPr>
            <w:tcW w:w="6205" w:type="dxa"/>
          </w:tcPr>
          <w:p w14:paraId="0ADF006D" w14:textId="4E853945" w:rsidR="00481BC3" w:rsidRPr="00186808" w:rsidRDefault="00481BC3" w:rsidP="009F1DB8">
            <w:pPr>
              <w:rPr>
                <w:rStyle w:val="normaltextrun"/>
                <w:rFonts w:ascii="Calibri" w:hAnsi="Calibri" w:cs="Calibri"/>
                <w:sz w:val="20"/>
                <w:szCs w:val="20"/>
              </w:rPr>
            </w:pPr>
            <w:r>
              <w:rPr>
                <w:rStyle w:val="normaltextrun"/>
                <w:rFonts w:ascii="Calibri" w:hAnsi="Calibri" w:cs="Calibri"/>
                <w:sz w:val="20"/>
                <w:szCs w:val="20"/>
              </w:rPr>
              <w:t>IAP funds</w:t>
            </w:r>
          </w:p>
        </w:tc>
      </w:tr>
      <w:tr w:rsidR="009F1DB8" w14:paraId="5AFFEBE8" w14:textId="77777777" w:rsidTr="001C3A14">
        <w:trPr>
          <w:trHeight w:val="1277"/>
        </w:trPr>
        <w:tc>
          <w:tcPr>
            <w:tcW w:w="535" w:type="dxa"/>
          </w:tcPr>
          <w:p w14:paraId="65CE4888" w14:textId="77777777" w:rsidR="009F1DB8" w:rsidRDefault="009F1DB8" w:rsidP="009F1DB8">
            <w:pPr>
              <w:rPr>
                <w:rStyle w:val="normaltextrun"/>
                <w:rFonts w:ascii="Calibri" w:hAnsi="Calibri" w:cs="Calibri"/>
              </w:rPr>
            </w:pPr>
          </w:p>
        </w:tc>
        <w:tc>
          <w:tcPr>
            <w:tcW w:w="8815" w:type="dxa"/>
            <w:gridSpan w:val="3"/>
            <w:vAlign w:val="center"/>
          </w:tcPr>
          <w:p w14:paraId="35C17DB2" w14:textId="68E736EE" w:rsidR="009F1DB8" w:rsidRPr="00F33550" w:rsidRDefault="001C3A14" w:rsidP="009F1DB8">
            <w:pPr>
              <w:pStyle w:val="Heading3"/>
              <w:spacing w:after="240"/>
              <w:outlineLvl w:val="2"/>
              <w:rPr>
                <w:rStyle w:val="normaltextrun"/>
                <w:b/>
                <w:bCs/>
                <w:color w:val="auto"/>
              </w:rPr>
            </w:pPr>
            <w:r>
              <w:rPr>
                <w:rStyle w:val="normaltextrun"/>
                <w:b/>
                <w:bCs/>
                <w:color w:val="auto"/>
              </w:rPr>
              <w:t>OBJ. 2:</w:t>
            </w:r>
            <w:r w:rsidRPr="00FA5F3B">
              <w:rPr>
                <w:rFonts w:asciiTheme="minorHAnsi" w:eastAsiaTheme="minorHAnsi" w:hAnsiTheme="minorHAnsi" w:cstheme="minorBidi"/>
                <w:b/>
                <w:bCs/>
                <w:color w:val="auto"/>
                <w:sz w:val="22"/>
                <w:szCs w:val="22"/>
              </w:rPr>
              <w:t xml:space="preserve"> </w:t>
            </w:r>
            <w:r w:rsidRPr="00FA5F3B">
              <w:rPr>
                <w:b/>
                <w:bCs/>
                <w:color w:val="auto"/>
              </w:rPr>
              <w:t xml:space="preserve">Enhance the effectiveness of ENG 099 and ENR 098 courses by encouraging instructors to collaborate on best practices and methods for the course. </w:t>
            </w:r>
            <w:r>
              <w:rPr>
                <w:rStyle w:val="normaltextrun"/>
                <w:b/>
                <w:bCs/>
                <w:color w:val="auto"/>
              </w:rPr>
              <w:t xml:space="preserve"> Offer training to English instructors for teaching ENR 098 and Corequisite ENG 101/099.</w:t>
            </w:r>
          </w:p>
        </w:tc>
      </w:tr>
      <w:tr w:rsidR="009F1DB8" w14:paraId="6F1B5C4D" w14:textId="77777777" w:rsidTr="00754B4E">
        <w:trPr>
          <w:trHeight w:val="440"/>
        </w:trPr>
        <w:tc>
          <w:tcPr>
            <w:tcW w:w="985" w:type="dxa"/>
            <w:gridSpan w:val="2"/>
          </w:tcPr>
          <w:p w14:paraId="2709FFBF" w14:textId="77777777" w:rsidR="009F1DB8" w:rsidRPr="00F33550" w:rsidRDefault="009F1DB8" w:rsidP="009F1DB8">
            <w:pPr>
              <w:rPr>
                <w:rStyle w:val="normaltextrun"/>
                <w:b/>
                <w:bCs/>
              </w:rPr>
            </w:pPr>
          </w:p>
        </w:tc>
        <w:tc>
          <w:tcPr>
            <w:tcW w:w="2160" w:type="dxa"/>
            <w:vAlign w:val="center"/>
          </w:tcPr>
          <w:p w14:paraId="45A4FB68" w14:textId="77777777" w:rsidR="009F1DB8" w:rsidRPr="007A39D7" w:rsidRDefault="009F1DB8" w:rsidP="009F1DB8">
            <w:pPr>
              <w:rPr>
                <w:rStyle w:val="normaltextrun"/>
              </w:rPr>
            </w:pPr>
            <w:r>
              <w:rPr>
                <w:rStyle w:val="normaltextrun"/>
              </w:rPr>
              <w:t>NONE</w:t>
            </w:r>
          </w:p>
        </w:tc>
        <w:tc>
          <w:tcPr>
            <w:tcW w:w="6205" w:type="dxa"/>
            <w:vAlign w:val="center"/>
          </w:tcPr>
          <w:p w14:paraId="654DA763" w14:textId="77777777" w:rsidR="009F1DB8" w:rsidRPr="00194B04" w:rsidRDefault="009F1DB8" w:rsidP="009F1DB8">
            <w:pPr>
              <w:rPr>
                <w:rStyle w:val="normaltextrun"/>
              </w:rPr>
            </w:pPr>
            <w:r w:rsidRPr="0023153E">
              <w:rPr>
                <w:rStyle w:val="normaltextrun"/>
                <w:sz w:val="20"/>
                <w:szCs w:val="20"/>
              </w:rPr>
              <w:t>No funding requested for OBJ. 2</w:t>
            </w:r>
          </w:p>
        </w:tc>
      </w:tr>
      <w:tr w:rsidR="009F1DB8" w14:paraId="5319D30C" w14:textId="77777777" w:rsidTr="005F2426">
        <w:trPr>
          <w:trHeight w:val="485"/>
        </w:trPr>
        <w:tc>
          <w:tcPr>
            <w:tcW w:w="535" w:type="dxa"/>
          </w:tcPr>
          <w:p w14:paraId="43E6243F" w14:textId="77777777" w:rsidR="009F1DB8" w:rsidRDefault="009F1DB8" w:rsidP="009F1DB8">
            <w:pPr>
              <w:rPr>
                <w:rStyle w:val="normaltextrun"/>
                <w:rFonts w:ascii="Calibri" w:hAnsi="Calibri" w:cs="Calibri"/>
              </w:rPr>
            </w:pPr>
          </w:p>
        </w:tc>
        <w:tc>
          <w:tcPr>
            <w:tcW w:w="8815" w:type="dxa"/>
            <w:gridSpan w:val="3"/>
            <w:vAlign w:val="center"/>
          </w:tcPr>
          <w:p w14:paraId="6F094E9D" w14:textId="0DBE2022" w:rsidR="009F1DB8" w:rsidRPr="00250623" w:rsidRDefault="009F1DB8" w:rsidP="009F1DB8">
            <w:pPr>
              <w:pStyle w:val="Heading3"/>
              <w:outlineLvl w:val="2"/>
              <w:rPr>
                <w:rStyle w:val="normaltextrun"/>
                <w:b/>
                <w:bCs/>
                <w:color w:val="auto"/>
              </w:rPr>
            </w:pPr>
            <w:r w:rsidRPr="00F33550">
              <w:rPr>
                <w:rStyle w:val="normaltextrun"/>
                <w:b/>
                <w:bCs/>
                <w:color w:val="auto"/>
              </w:rPr>
              <w:t xml:space="preserve">OBJ. </w:t>
            </w:r>
            <w:r w:rsidR="00F13F5A">
              <w:rPr>
                <w:rStyle w:val="normaltextrun"/>
                <w:b/>
                <w:bCs/>
                <w:color w:val="auto"/>
              </w:rPr>
              <w:t>3</w:t>
            </w:r>
            <w:r w:rsidRPr="00F33550">
              <w:rPr>
                <w:rStyle w:val="normaltextrun"/>
                <w:b/>
                <w:bCs/>
                <w:color w:val="auto"/>
              </w:rPr>
              <w:t>: Continue to staff courses with qualified instructors. </w:t>
            </w:r>
            <w:r w:rsidRPr="00F33550">
              <w:rPr>
                <w:rStyle w:val="eop"/>
                <w:b/>
                <w:bCs/>
                <w:color w:val="auto"/>
              </w:rPr>
              <w:t> </w:t>
            </w:r>
          </w:p>
        </w:tc>
      </w:tr>
      <w:tr w:rsidR="009F1DB8" w14:paraId="5C6F5E84" w14:textId="77777777" w:rsidTr="00754B4E">
        <w:tc>
          <w:tcPr>
            <w:tcW w:w="985" w:type="dxa"/>
            <w:gridSpan w:val="2"/>
          </w:tcPr>
          <w:p w14:paraId="20C2507F" w14:textId="77777777" w:rsidR="009F1DB8" w:rsidRDefault="009F1DB8" w:rsidP="009F1DB8"/>
        </w:tc>
        <w:tc>
          <w:tcPr>
            <w:tcW w:w="2160" w:type="dxa"/>
          </w:tcPr>
          <w:p w14:paraId="5996E982" w14:textId="77777777" w:rsidR="009F1DB8" w:rsidRDefault="009F1DB8" w:rsidP="009F1DB8">
            <w:pPr>
              <w:rPr>
                <w:rStyle w:val="normaltextrun"/>
                <w:rFonts w:ascii="Calibri" w:hAnsi="Calibri" w:cs="Calibri"/>
              </w:rPr>
            </w:pPr>
            <w:r>
              <w:rPr>
                <w:rStyle w:val="normaltextrun"/>
                <w:rFonts w:ascii="Calibri" w:hAnsi="Calibri" w:cs="Calibri"/>
              </w:rPr>
              <w:t>$55,000.00</w:t>
            </w:r>
          </w:p>
        </w:tc>
        <w:tc>
          <w:tcPr>
            <w:tcW w:w="6205" w:type="dxa"/>
          </w:tcPr>
          <w:p w14:paraId="0D89041C" w14:textId="01C99E5C" w:rsidR="009F1DB8" w:rsidRPr="0023153E" w:rsidRDefault="009F1DB8" w:rsidP="009F1DB8">
            <w:pPr>
              <w:rPr>
                <w:rStyle w:val="normaltextrun"/>
                <w:rFonts w:ascii="Calibri" w:hAnsi="Calibri" w:cs="Calibri"/>
                <w:sz w:val="20"/>
                <w:szCs w:val="20"/>
              </w:rPr>
            </w:pPr>
            <w:r w:rsidRPr="0023153E">
              <w:rPr>
                <w:rStyle w:val="normaltextrun"/>
                <w:rFonts w:ascii="Calibri" w:hAnsi="Calibri" w:cs="Calibri"/>
                <w:sz w:val="20"/>
                <w:szCs w:val="20"/>
              </w:rPr>
              <w:t xml:space="preserve">Hire an additional English teacher </w:t>
            </w:r>
            <w:r w:rsidR="00040D84">
              <w:rPr>
                <w:rStyle w:val="normaltextrun"/>
                <w:rFonts w:ascii="Calibri" w:hAnsi="Calibri" w:cs="Calibri"/>
                <w:sz w:val="20"/>
                <w:szCs w:val="20"/>
              </w:rPr>
              <w:t>if necessary.</w:t>
            </w:r>
            <w:r w:rsidRPr="0023153E">
              <w:rPr>
                <w:rStyle w:val="normaltextrun"/>
                <w:rFonts w:ascii="Calibri" w:hAnsi="Calibri" w:cs="Calibri"/>
                <w:sz w:val="20"/>
                <w:szCs w:val="20"/>
              </w:rPr>
              <w:t xml:space="preserve"> </w:t>
            </w:r>
          </w:p>
        </w:tc>
      </w:tr>
      <w:tr w:rsidR="009F1DB8" w14:paraId="2AE4F835" w14:textId="77777777" w:rsidTr="00754B4E">
        <w:tc>
          <w:tcPr>
            <w:tcW w:w="985" w:type="dxa"/>
            <w:gridSpan w:val="2"/>
          </w:tcPr>
          <w:p w14:paraId="3789DE92" w14:textId="77777777" w:rsidR="009F1DB8" w:rsidRDefault="009F1DB8" w:rsidP="009F1DB8"/>
        </w:tc>
        <w:tc>
          <w:tcPr>
            <w:tcW w:w="2160" w:type="dxa"/>
          </w:tcPr>
          <w:p w14:paraId="3F2C611A" w14:textId="77777777" w:rsidR="009F1DB8" w:rsidRDefault="009F1DB8" w:rsidP="009F1DB8">
            <w:pPr>
              <w:rPr>
                <w:rStyle w:val="normaltextrun"/>
                <w:rFonts w:ascii="Calibri" w:hAnsi="Calibri" w:cs="Calibri"/>
              </w:rPr>
            </w:pPr>
            <w:r>
              <w:rPr>
                <w:rStyle w:val="normaltextrun"/>
                <w:rFonts w:ascii="Calibri" w:hAnsi="Calibri" w:cs="Calibri"/>
              </w:rPr>
              <w:t>$55,000.00</w:t>
            </w:r>
          </w:p>
        </w:tc>
        <w:tc>
          <w:tcPr>
            <w:tcW w:w="6205" w:type="dxa"/>
          </w:tcPr>
          <w:p w14:paraId="24960906" w14:textId="77777777" w:rsidR="009F1DB8" w:rsidRPr="0023153E" w:rsidRDefault="009F1DB8" w:rsidP="009F1DB8">
            <w:pPr>
              <w:rPr>
                <w:rStyle w:val="normaltextrun"/>
                <w:rFonts w:ascii="Calibri" w:hAnsi="Calibri" w:cs="Calibri"/>
                <w:sz w:val="20"/>
                <w:szCs w:val="20"/>
              </w:rPr>
            </w:pPr>
            <w:r w:rsidRPr="0023153E">
              <w:rPr>
                <w:rStyle w:val="normaltextrun"/>
                <w:rFonts w:ascii="Calibri" w:hAnsi="Calibri" w:cs="Calibri"/>
                <w:sz w:val="20"/>
                <w:szCs w:val="20"/>
              </w:rPr>
              <w:t xml:space="preserve">Hire an additional Speech teacher if necessary. </w:t>
            </w:r>
          </w:p>
        </w:tc>
      </w:tr>
    </w:tbl>
    <w:p w14:paraId="425E7B06" w14:textId="77777777" w:rsidR="00986E96" w:rsidRPr="00DC4B7A" w:rsidRDefault="00986E96" w:rsidP="00986E96"/>
    <w:p w14:paraId="3DA27C35" w14:textId="77777777" w:rsidR="00986E96" w:rsidRPr="005D03B4" w:rsidRDefault="00986E96" w:rsidP="00986E96">
      <w:r>
        <w:rPr>
          <w:noProof/>
        </w:rPr>
        <mc:AlternateContent>
          <mc:Choice Requires="wps">
            <w:drawing>
              <wp:anchor distT="0" distB="0" distL="114300" distR="114300" simplePos="0" relativeHeight="251658241" behindDoc="0" locked="0" layoutInCell="1" allowOverlap="1" wp14:anchorId="1D83CDBB" wp14:editId="6478358E">
                <wp:simplePos x="0" y="0"/>
                <wp:positionH relativeFrom="column">
                  <wp:posOffset>-1</wp:posOffset>
                </wp:positionH>
                <wp:positionV relativeFrom="paragraph">
                  <wp:posOffset>73025</wp:posOffset>
                </wp:positionV>
                <wp:extent cx="6162675" cy="2857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arto="http://schemas.microsoft.com/office/word/2006/arto">
            <w:pict>
              <v:line w14:anchorId="06480A13" id="Straight Connector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5.75pt" to="48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"/>
            </w:pict>
          </mc:Fallback>
        </mc:AlternateContent>
      </w:r>
    </w:p>
    <w:p w14:paraId="6770CB2D" w14:textId="14BA1658" w:rsidR="00133727" w:rsidRDefault="00133727" w:rsidP="00133727">
      <w:pPr>
        <w:pStyle w:val="Heading2"/>
        <w:spacing w:after="240"/>
        <w:rPr>
          <w:b/>
          <w:bCs/>
          <w:color w:val="auto"/>
        </w:rPr>
      </w:pPr>
      <w:r w:rsidRPr="00CC4A79">
        <w:rPr>
          <w:b/>
          <w:bCs/>
          <w:color w:val="auto"/>
        </w:rPr>
        <w:lastRenderedPageBreak/>
        <w:t xml:space="preserve">Goal 2: Provide academic, developmental, and support services to assist students in achieving their academic goals, as well as fostering intellectual inquiry and creative growth. </w:t>
      </w:r>
    </w:p>
    <w:p w14:paraId="00D5BCA1" w14:textId="77777777" w:rsidR="00A206C2" w:rsidRPr="000374AF" w:rsidRDefault="00A206C2" w:rsidP="00A206C2">
      <w:pPr>
        <w:pStyle w:val="Heading2"/>
        <w:spacing w:after="240"/>
        <w:rPr>
          <w:color w:val="auto"/>
        </w:rPr>
      </w:pPr>
      <w:r w:rsidRPr="000374AF">
        <w:rPr>
          <w:color w:val="auto"/>
        </w:rPr>
        <w:t xml:space="preserve">Objectives, Methods of Assessment, &amp; Funding Requests:   </w:t>
      </w:r>
    </w:p>
    <w:p w14:paraId="22B21600" w14:textId="77777777" w:rsidR="00A206C2" w:rsidRPr="00171127" w:rsidRDefault="00A206C2" w:rsidP="00A206C2">
      <w:pPr>
        <w:pStyle w:val="Heading3"/>
        <w:spacing w:after="240"/>
        <w:rPr>
          <w:b/>
          <w:bCs/>
          <w:color w:val="auto"/>
        </w:rPr>
      </w:pPr>
      <w:r w:rsidRPr="00171127">
        <w:rPr>
          <w:b/>
          <w:bCs/>
          <w:color w:val="auto"/>
        </w:rPr>
        <w:t>OBJ. 1:</w:t>
      </w:r>
      <w:r>
        <w:rPr>
          <w:b/>
          <w:bCs/>
          <w:color w:val="auto"/>
        </w:rPr>
        <w:t xml:space="preserve"> </w:t>
      </w:r>
      <w:r w:rsidRPr="00BB1771">
        <w:rPr>
          <w:b/>
          <w:bCs/>
          <w:color w:val="auto"/>
        </w:rPr>
        <w:t xml:space="preserve">Maintain and expand the Writing Center on campus where students may get live, one-on-one help with written compositions from experienced tutors.  </w:t>
      </w:r>
    </w:p>
    <w:p w14:paraId="2502C99B" w14:textId="77777777" w:rsidR="00A206C2" w:rsidRDefault="00A206C2" w:rsidP="00A206C2">
      <w:pPr>
        <w:pStyle w:val="Heading3"/>
        <w:spacing w:after="240"/>
        <w:rPr>
          <w:color w:val="auto"/>
        </w:rPr>
      </w:pPr>
      <w:r w:rsidRPr="00DA1258">
        <w:rPr>
          <w:color w:val="auto"/>
        </w:rPr>
        <w:t xml:space="preserve">Method of Assessment for Objective. 1: </w:t>
      </w:r>
    </w:p>
    <w:p w14:paraId="6449649A" w14:textId="77777777" w:rsidR="00A206C2" w:rsidRDefault="00A206C2" w:rsidP="00A206C2">
      <w:pPr>
        <w:pStyle w:val="ListParagraph"/>
        <w:numPr>
          <w:ilvl w:val="0"/>
          <w:numId w:val="35"/>
        </w:numPr>
      </w:pPr>
      <w:r>
        <w:t>Monitor the number of students who seek the services of the Writing Lab</w:t>
      </w:r>
    </w:p>
    <w:p w14:paraId="6EA5629A" w14:textId="77777777" w:rsidR="00A206C2" w:rsidRPr="00BB1771" w:rsidRDefault="00A206C2" w:rsidP="00A206C2">
      <w:pPr>
        <w:pStyle w:val="ListParagraph"/>
        <w:numPr>
          <w:ilvl w:val="0"/>
          <w:numId w:val="35"/>
        </w:numPr>
      </w:pPr>
      <w:r>
        <w:t xml:space="preserve">Pursue avenues for expansion and advertising to increase student awareness of the benefits of using the Writing Lab. </w:t>
      </w:r>
    </w:p>
    <w:p w14:paraId="59C4950C" w14:textId="77777777" w:rsidR="00A206C2" w:rsidRPr="004965E6" w:rsidRDefault="00A206C2" w:rsidP="00A206C2">
      <w:pPr>
        <w:pStyle w:val="Heading3"/>
        <w:spacing w:after="240"/>
        <w:rPr>
          <w:b/>
          <w:bCs/>
          <w:color w:val="auto"/>
        </w:rPr>
      </w:pPr>
      <w:r w:rsidRPr="004965E6">
        <w:rPr>
          <w:b/>
          <w:bCs/>
          <w:color w:val="auto"/>
        </w:rPr>
        <w:t>OBJ. 2: Support student organizations (Sigma Kappa Delta, Sigma Chi Eta, and the Speech Team) with financial assistance for attendance at national conventions or other support.</w:t>
      </w:r>
    </w:p>
    <w:p w14:paraId="6596C4CC" w14:textId="77777777" w:rsidR="00A206C2" w:rsidRDefault="00A206C2" w:rsidP="00A206C2">
      <w:pPr>
        <w:pStyle w:val="Heading3"/>
        <w:spacing w:after="240"/>
        <w:rPr>
          <w:color w:val="auto"/>
        </w:rPr>
      </w:pPr>
      <w:r w:rsidRPr="00DA1258">
        <w:rPr>
          <w:color w:val="auto"/>
        </w:rPr>
        <w:t xml:space="preserve">Method of Assessment for Objective. </w:t>
      </w:r>
      <w:r>
        <w:rPr>
          <w:color w:val="auto"/>
        </w:rPr>
        <w:t>2</w:t>
      </w:r>
      <w:r w:rsidRPr="00DA1258">
        <w:rPr>
          <w:color w:val="auto"/>
        </w:rPr>
        <w:t>:</w:t>
      </w:r>
    </w:p>
    <w:p w14:paraId="6408C556" w14:textId="77777777" w:rsidR="00A206C2" w:rsidRPr="004F749A" w:rsidRDefault="00A206C2" w:rsidP="00A206C2">
      <w:pPr>
        <w:pStyle w:val="ListParagraph"/>
        <w:numPr>
          <w:ilvl w:val="0"/>
          <w:numId w:val="27"/>
        </w:numPr>
        <w:rPr>
          <w:b/>
        </w:rPr>
      </w:pPr>
      <w:r>
        <w:t>Monitor requests by organizations for attendance at their national conventions or other support, as well as the number of student members and activities completed.</w:t>
      </w:r>
    </w:p>
    <w:p w14:paraId="3F875E6A" w14:textId="77777777" w:rsidR="00A206C2" w:rsidRPr="00F74707" w:rsidRDefault="00A206C2" w:rsidP="00A206C2">
      <w:pPr>
        <w:pStyle w:val="Heading3"/>
        <w:spacing w:after="240"/>
        <w:rPr>
          <w:b/>
          <w:bCs/>
        </w:rPr>
      </w:pPr>
      <w:r w:rsidRPr="00DA1258">
        <w:rPr>
          <w:color w:val="auto"/>
        </w:rPr>
        <w:t xml:space="preserve"> </w:t>
      </w:r>
      <w:r w:rsidRPr="00171127">
        <w:rPr>
          <w:b/>
          <w:bCs/>
          <w:color w:val="auto"/>
        </w:rPr>
        <w:t>OBJ. 3:</w:t>
      </w:r>
      <w:r w:rsidRPr="00F74707">
        <w:rPr>
          <w:b/>
        </w:rPr>
        <w:t xml:space="preserve"> </w:t>
      </w:r>
      <w:r w:rsidRPr="00F74707">
        <w:rPr>
          <w:b/>
          <w:bCs/>
          <w:color w:val="auto"/>
        </w:rPr>
        <w:t xml:space="preserve">Continue financial support for </w:t>
      </w:r>
      <w:r>
        <w:rPr>
          <w:b/>
          <w:bCs/>
          <w:color w:val="auto"/>
        </w:rPr>
        <w:t xml:space="preserve">Pioneer Con, </w:t>
      </w:r>
      <w:r w:rsidRPr="00F74707">
        <w:rPr>
          <w:b/>
          <w:bCs/>
          <w:color w:val="auto"/>
        </w:rPr>
        <w:t xml:space="preserve">Red Mountain Reading Series, </w:t>
      </w:r>
      <w:r w:rsidRPr="00F74707">
        <w:rPr>
          <w:b/>
          <w:bCs/>
          <w:i/>
          <w:color w:val="auto"/>
        </w:rPr>
        <w:t>Wingspan</w:t>
      </w:r>
      <w:r w:rsidRPr="00F74707">
        <w:rPr>
          <w:b/>
          <w:bCs/>
          <w:color w:val="auto"/>
        </w:rPr>
        <w:t xml:space="preserve">, The Writer’s Roundtable, and the Concert and Lecture Series. </w:t>
      </w:r>
    </w:p>
    <w:p w14:paraId="473DF11C" w14:textId="77777777" w:rsidR="00A206C2" w:rsidRDefault="00A206C2" w:rsidP="00A206C2">
      <w:pPr>
        <w:pStyle w:val="Heading3"/>
        <w:spacing w:after="240"/>
        <w:rPr>
          <w:color w:val="auto"/>
        </w:rPr>
      </w:pPr>
      <w:r w:rsidRPr="00DA1258">
        <w:rPr>
          <w:color w:val="auto"/>
        </w:rPr>
        <w:t xml:space="preserve">Method of Assessment for Objective. </w:t>
      </w:r>
      <w:r>
        <w:rPr>
          <w:color w:val="auto"/>
        </w:rPr>
        <w:t>3</w:t>
      </w:r>
      <w:r w:rsidRPr="00DA1258">
        <w:rPr>
          <w:color w:val="auto"/>
        </w:rPr>
        <w:t xml:space="preserve">: </w:t>
      </w:r>
    </w:p>
    <w:p w14:paraId="2E578887" w14:textId="77777777" w:rsidR="00A206C2" w:rsidRPr="002245CE" w:rsidRDefault="00A206C2" w:rsidP="00A206C2">
      <w:pPr>
        <w:numPr>
          <w:ilvl w:val="0"/>
          <w:numId w:val="27"/>
        </w:numPr>
        <w:spacing w:after="0"/>
        <w:rPr>
          <w:b/>
        </w:rPr>
      </w:pPr>
      <w:r w:rsidRPr="002245CE">
        <w:t>Monitor offerings and attendance at each of the speaking events.</w:t>
      </w:r>
    </w:p>
    <w:p w14:paraId="6F1D7636" w14:textId="77777777" w:rsidR="00A206C2" w:rsidRPr="002245CE" w:rsidRDefault="00A206C2" w:rsidP="00A206C2">
      <w:pPr>
        <w:numPr>
          <w:ilvl w:val="0"/>
          <w:numId w:val="27"/>
        </w:numPr>
        <w:rPr>
          <w:b/>
        </w:rPr>
      </w:pPr>
      <w:r w:rsidRPr="002245CE">
        <w:t xml:space="preserve">Monitor submissions and distribution of </w:t>
      </w:r>
      <w:r w:rsidRPr="002245CE">
        <w:rPr>
          <w:i/>
        </w:rPr>
        <w:t>Wingspan</w:t>
      </w:r>
    </w:p>
    <w:p w14:paraId="584CE748" w14:textId="77777777" w:rsidR="00A206C2" w:rsidRPr="001024F6" w:rsidRDefault="00A206C2" w:rsidP="00A206C2">
      <w:pPr>
        <w:pStyle w:val="Heading3"/>
        <w:spacing w:after="240"/>
        <w:rPr>
          <w:b/>
          <w:bCs/>
        </w:rPr>
      </w:pPr>
      <w:r w:rsidRPr="00171127">
        <w:rPr>
          <w:b/>
          <w:bCs/>
          <w:color w:val="auto"/>
        </w:rPr>
        <w:t>OBJ. 4:</w:t>
      </w:r>
      <w:r>
        <w:rPr>
          <w:b/>
          <w:bCs/>
          <w:color w:val="auto"/>
        </w:rPr>
        <w:t xml:space="preserve"> </w:t>
      </w:r>
      <w:r w:rsidRPr="001024F6">
        <w:rPr>
          <w:b/>
          <w:bCs/>
          <w:color w:val="auto"/>
        </w:rPr>
        <w:t xml:space="preserve">Offer a welcoming environment for students in the department equipped with seating and study space, as well as attractive informational bulletin boards and books to read. </w:t>
      </w:r>
    </w:p>
    <w:p w14:paraId="1951A421" w14:textId="77777777" w:rsidR="00A206C2" w:rsidRDefault="00A206C2" w:rsidP="00A206C2">
      <w:pPr>
        <w:pStyle w:val="Heading3"/>
        <w:spacing w:after="240"/>
        <w:rPr>
          <w:color w:val="auto"/>
        </w:rPr>
      </w:pPr>
      <w:r w:rsidRPr="00DA1258">
        <w:rPr>
          <w:color w:val="auto"/>
        </w:rPr>
        <w:t xml:space="preserve">Method of Assessment for Objective. </w:t>
      </w:r>
      <w:r>
        <w:rPr>
          <w:color w:val="auto"/>
        </w:rPr>
        <w:t>4</w:t>
      </w:r>
      <w:r w:rsidRPr="00DA1258">
        <w:rPr>
          <w:color w:val="auto"/>
        </w:rPr>
        <w:t xml:space="preserve">: </w:t>
      </w:r>
    </w:p>
    <w:p w14:paraId="6C1239D6" w14:textId="77777777" w:rsidR="00A206C2" w:rsidRPr="00C12827" w:rsidRDefault="00A206C2" w:rsidP="00A206C2">
      <w:pPr>
        <w:numPr>
          <w:ilvl w:val="0"/>
          <w:numId w:val="27"/>
        </w:numPr>
        <w:spacing w:after="0"/>
        <w:rPr>
          <w:b/>
        </w:rPr>
      </w:pPr>
      <w:r w:rsidRPr="00C12827">
        <w:t xml:space="preserve">Identify appropriate space. </w:t>
      </w:r>
    </w:p>
    <w:p w14:paraId="1241BB42" w14:textId="77777777" w:rsidR="00A206C2" w:rsidRPr="00C12827" w:rsidRDefault="00A206C2" w:rsidP="00A206C2">
      <w:pPr>
        <w:numPr>
          <w:ilvl w:val="0"/>
          <w:numId w:val="27"/>
        </w:numPr>
        <w:rPr>
          <w:b/>
        </w:rPr>
      </w:pPr>
      <w:r w:rsidRPr="00C12827">
        <w:t>Solicit donations of items or purchase items to outfit space as needed.</w:t>
      </w:r>
    </w:p>
    <w:p w14:paraId="6BA5E9A7" w14:textId="18D147BA" w:rsidR="00185D9C" w:rsidRPr="007D3410" w:rsidRDefault="00185D9C" w:rsidP="00185D9C">
      <w:pPr>
        <w:keepNext/>
        <w:keepLines/>
        <w:spacing w:before="40" w:after="240"/>
        <w:outlineLvl w:val="2"/>
        <w:rPr>
          <w:rFonts w:ascii="Cambria" w:eastAsia="MS Gothic" w:hAnsi="Cambria" w:cs="Times New Roman"/>
          <w:b/>
          <w:bCs/>
          <w:sz w:val="24"/>
          <w:szCs w:val="24"/>
        </w:rPr>
      </w:pPr>
      <w:r w:rsidRPr="007D3410">
        <w:rPr>
          <w:rFonts w:ascii="Cambria" w:eastAsia="MS Gothic" w:hAnsi="Cambria" w:cs="Times New Roman"/>
          <w:b/>
          <w:bCs/>
          <w:sz w:val="24"/>
          <w:szCs w:val="24"/>
        </w:rPr>
        <w:lastRenderedPageBreak/>
        <w:t xml:space="preserve">OBJ. </w:t>
      </w:r>
      <w:r>
        <w:rPr>
          <w:rFonts w:ascii="Cambria" w:eastAsia="MS Gothic" w:hAnsi="Cambria" w:cs="Times New Roman"/>
          <w:b/>
          <w:bCs/>
          <w:sz w:val="24"/>
          <w:szCs w:val="24"/>
        </w:rPr>
        <w:t>5</w:t>
      </w:r>
      <w:r w:rsidRPr="007D3410">
        <w:rPr>
          <w:rFonts w:ascii="Cambria" w:eastAsia="MS Gothic" w:hAnsi="Cambria" w:cs="Times New Roman"/>
          <w:b/>
          <w:bCs/>
          <w:sz w:val="24"/>
          <w:szCs w:val="24"/>
        </w:rPr>
        <w:t>: Continue to review Student Learning Outcomes and assessments for each course. </w:t>
      </w:r>
    </w:p>
    <w:p w14:paraId="57019505" w14:textId="766AD7BE" w:rsidR="00185D9C" w:rsidRPr="007D3410" w:rsidRDefault="00185D9C" w:rsidP="00185D9C">
      <w:pPr>
        <w:keepNext/>
        <w:keepLines/>
        <w:spacing w:before="40" w:after="0"/>
        <w:outlineLvl w:val="2"/>
        <w:rPr>
          <w:rFonts w:ascii="Cambria" w:eastAsia="MS Gothic" w:hAnsi="Cambria" w:cs="Times New Roman"/>
          <w:sz w:val="24"/>
          <w:szCs w:val="24"/>
        </w:rPr>
      </w:pPr>
      <w:r w:rsidRPr="007D3410">
        <w:rPr>
          <w:rFonts w:ascii="Cambria" w:eastAsia="MS Gothic" w:hAnsi="Cambria" w:cs="Times New Roman"/>
          <w:sz w:val="24"/>
          <w:szCs w:val="24"/>
        </w:rPr>
        <w:t xml:space="preserve">Method of Assessment for Objective </w:t>
      </w:r>
      <w:r>
        <w:rPr>
          <w:rFonts w:ascii="Cambria" w:eastAsia="MS Gothic" w:hAnsi="Cambria" w:cs="Times New Roman"/>
          <w:sz w:val="24"/>
          <w:szCs w:val="24"/>
        </w:rPr>
        <w:t>5</w:t>
      </w:r>
      <w:r w:rsidRPr="007D3410">
        <w:rPr>
          <w:rFonts w:ascii="Cambria" w:eastAsia="MS Gothic" w:hAnsi="Cambria" w:cs="Times New Roman"/>
          <w:sz w:val="24"/>
          <w:szCs w:val="24"/>
        </w:rPr>
        <w:t>:   </w:t>
      </w:r>
    </w:p>
    <w:p w14:paraId="72BEBA34" w14:textId="77777777" w:rsidR="00185D9C" w:rsidRPr="007D3410" w:rsidRDefault="00185D9C" w:rsidP="00185D9C">
      <w:pPr>
        <w:numPr>
          <w:ilvl w:val="0"/>
          <w:numId w:val="17"/>
        </w:numPr>
        <w:contextualSpacing/>
        <w:rPr>
          <w:rFonts w:ascii="Calibri" w:eastAsia="Calibri" w:hAnsi="Calibri" w:cs="Arial"/>
        </w:rPr>
      </w:pPr>
      <w:r w:rsidRPr="007D3410">
        <w:rPr>
          <w:rFonts w:ascii="Calibri" w:eastAsia="Calibri" w:hAnsi="Calibri" w:cs="Arial"/>
        </w:rPr>
        <w:t>Study data derived from assessment to determine how to best modify instruction to encourage mastery of each SLO. </w:t>
      </w:r>
    </w:p>
    <w:p w14:paraId="19FA517B" w14:textId="77777777" w:rsidR="00185D9C" w:rsidRPr="007D3410" w:rsidRDefault="00185D9C" w:rsidP="00185D9C">
      <w:pPr>
        <w:numPr>
          <w:ilvl w:val="0"/>
          <w:numId w:val="17"/>
        </w:numPr>
        <w:contextualSpacing/>
        <w:rPr>
          <w:rFonts w:ascii="Calibri" w:eastAsia="Calibri" w:hAnsi="Calibri" w:cs="Arial"/>
        </w:rPr>
      </w:pPr>
      <w:r w:rsidRPr="007D3410">
        <w:rPr>
          <w:rFonts w:ascii="Calibri" w:eastAsia="Calibri" w:hAnsi="Calibri" w:cs="Arial"/>
        </w:rPr>
        <w:t>Implement changes to SLOs and assessment </w:t>
      </w:r>
    </w:p>
    <w:p w14:paraId="3314A770" w14:textId="77777777" w:rsidR="00185D9C" w:rsidRPr="007D3410" w:rsidRDefault="00185D9C" w:rsidP="00185D9C">
      <w:pPr>
        <w:numPr>
          <w:ilvl w:val="0"/>
          <w:numId w:val="17"/>
        </w:numPr>
        <w:contextualSpacing/>
        <w:rPr>
          <w:rFonts w:ascii="Calibri" w:eastAsia="Calibri" w:hAnsi="Calibri" w:cs="Arial"/>
        </w:rPr>
      </w:pPr>
      <w:r w:rsidRPr="007D3410">
        <w:rPr>
          <w:rFonts w:ascii="Calibri" w:eastAsia="Calibri" w:hAnsi="Calibri" w:cs="Arial"/>
        </w:rPr>
        <w:t>Conduct faculty reviews of SLOs for each course to determine the need for changes in the next three-year cycle. </w:t>
      </w:r>
    </w:p>
    <w:p w14:paraId="3A683FAA" w14:textId="7BE38BE8" w:rsidR="00185D9C" w:rsidRDefault="00185D9C" w:rsidP="00185D9C">
      <w:pPr>
        <w:numPr>
          <w:ilvl w:val="0"/>
          <w:numId w:val="17"/>
        </w:numPr>
        <w:contextualSpacing/>
        <w:rPr>
          <w:rFonts w:ascii="Calibri" w:eastAsia="Calibri" w:hAnsi="Calibri" w:cs="Arial"/>
        </w:rPr>
      </w:pPr>
      <w:r w:rsidRPr="007D3410">
        <w:rPr>
          <w:rFonts w:ascii="Calibri" w:eastAsia="Calibri" w:hAnsi="Calibri" w:cs="Arial"/>
        </w:rPr>
        <w:t>Revise course objectives/competency documents as needed. </w:t>
      </w:r>
    </w:p>
    <w:p w14:paraId="637B3518" w14:textId="3DBA9065" w:rsidR="00185D9C" w:rsidRDefault="00185D9C" w:rsidP="00185D9C">
      <w:pPr>
        <w:spacing w:before="240"/>
        <w:contextualSpacing/>
        <w:rPr>
          <w:rFonts w:ascii="Calibri" w:eastAsia="Calibri" w:hAnsi="Calibri" w:cs="Arial"/>
        </w:rPr>
      </w:pPr>
    </w:p>
    <w:p w14:paraId="061CA654" w14:textId="02CC2D61" w:rsidR="008E5DD9" w:rsidRPr="008E5DD9" w:rsidRDefault="008E5DD9" w:rsidP="008E5DD9">
      <w:pPr>
        <w:keepNext/>
        <w:keepLines/>
        <w:spacing w:before="40" w:after="0"/>
        <w:outlineLvl w:val="2"/>
        <w:rPr>
          <w:rFonts w:ascii="Calibri Light" w:eastAsia="Times New Roman" w:hAnsi="Calibri Light" w:cs="Times New Roman"/>
          <w:b/>
          <w:bCs/>
          <w:sz w:val="24"/>
          <w:szCs w:val="24"/>
        </w:rPr>
      </w:pPr>
      <w:r w:rsidRPr="008E5DD9">
        <w:rPr>
          <w:rFonts w:ascii="Calibri Light" w:eastAsia="Times New Roman" w:hAnsi="Calibri Light" w:cs="Times New Roman"/>
          <w:b/>
          <w:bCs/>
          <w:sz w:val="24"/>
          <w:szCs w:val="24"/>
        </w:rPr>
        <w:t xml:space="preserve">OBJ. </w:t>
      </w:r>
      <w:r>
        <w:rPr>
          <w:rFonts w:ascii="Calibri Light" w:eastAsia="Times New Roman" w:hAnsi="Calibri Light" w:cs="Times New Roman"/>
          <w:b/>
          <w:bCs/>
          <w:sz w:val="24"/>
          <w:szCs w:val="24"/>
        </w:rPr>
        <w:t>6</w:t>
      </w:r>
      <w:r w:rsidRPr="008E5DD9">
        <w:rPr>
          <w:rFonts w:ascii="Calibri Light" w:eastAsia="Times New Roman" w:hAnsi="Calibri Light" w:cs="Times New Roman"/>
          <w:b/>
          <w:bCs/>
          <w:sz w:val="24"/>
          <w:szCs w:val="24"/>
        </w:rPr>
        <w:t xml:space="preserve">: Maintain a Course Information Exhibit to provide specific course information (beyond the catalog) to increase enrollment in on-campus courses. </w:t>
      </w:r>
    </w:p>
    <w:p w14:paraId="1425899C" w14:textId="015DC095" w:rsidR="008E5DD9" w:rsidRPr="008E5DD9" w:rsidRDefault="008E5DD9" w:rsidP="008E5DD9">
      <w:pPr>
        <w:keepNext/>
        <w:keepLines/>
        <w:spacing w:before="40" w:after="0"/>
        <w:outlineLvl w:val="2"/>
        <w:rPr>
          <w:rFonts w:ascii="Calibri Light" w:eastAsia="Times New Roman" w:hAnsi="Calibri Light" w:cs="Times New Roman"/>
        </w:rPr>
      </w:pPr>
      <w:r w:rsidRPr="008E5DD9">
        <w:rPr>
          <w:rFonts w:ascii="Calibri Light" w:eastAsia="Times New Roman" w:hAnsi="Calibri Light" w:cs="Times New Roman"/>
        </w:rPr>
        <w:t xml:space="preserve">Method of Assessment for Objective </w:t>
      </w:r>
      <w:r>
        <w:rPr>
          <w:rFonts w:ascii="Calibri Light" w:eastAsia="Times New Roman" w:hAnsi="Calibri Light" w:cs="Times New Roman"/>
        </w:rPr>
        <w:t>6</w:t>
      </w:r>
      <w:r w:rsidRPr="008E5DD9">
        <w:rPr>
          <w:rFonts w:ascii="Calibri Light" w:eastAsia="Times New Roman" w:hAnsi="Calibri Light" w:cs="Times New Roman"/>
        </w:rPr>
        <w:t xml:space="preserve">: </w:t>
      </w:r>
    </w:p>
    <w:p w14:paraId="7F1CD5C6" w14:textId="77777777" w:rsidR="008E5DD9" w:rsidRPr="008E5DD9" w:rsidRDefault="008E5DD9" w:rsidP="008E5DD9">
      <w:pPr>
        <w:keepNext/>
        <w:keepLines/>
        <w:numPr>
          <w:ilvl w:val="0"/>
          <w:numId w:val="38"/>
        </w:numPr>
        <w:spacing w:before="40" w:after="0" w:line="259" w:lineRule="auto"/>
        <w:outlineLvl w:val="2"/>
        <w:rPr>
          <w:rFonts w:ascii="Calibri" w:eastAsia="Times New Roman" w:hAnsi="Calibri" w:cs="Calibri"/>
        </w:rPr>
      </w:pPr>
      <w:r w:rsidRPr="008E5DD9">
        <w:rPr>
          <w:rFonts w:ascii="Calibri" w:eastAsia="Times New Roman" w:hAnsi="Calibri" w:cs="Calibri"/>
        </w:rPr>
        <w:t xml:space="preserve">Create informational pamphlets on each course offered in the department. </w:t>
      </w:r>
    </w:p>
    <w:p w14:paraId="1041FE4D" w14:textId="77777777" w:rsidR="008E5DD9" w:rsidRPr="008E5DD9" w:rsidRDefault="008E5DD9" w:rsidP="008E5DD9">
      <w:pPr>
        <w:keepNext/>
        <w:keepLines/>
        <w:numPr>
          <w:ilvl w:val="0"/>
          <w:numId w:val="38"/>
        </w:numPr>
        <w:spacing w:before="40" w:after="0" w:line="259" w:lineRule="auto"/>
        <w:outlineLvl w:val="2"/>
        <w:rPr>
          <w:rFonts w:ascii="Calibri" w:eastAsia="Times New Roman" w:hAnsi="Calibri" w:cs="Calibri"/>
        </w:rPr>
      </w:pPr>
      <w:r w:rsidRPr="008E5DD9">
        <w:rPr>
          <w:rFonts w:ascii="Calibri" w:eastAsia="Times New Roman" w:hAnsi="Calibri" w:cs="Calibri"/>
        </w:rPr>
        <w:t>Set up a wall-mounted display center in BDH with information accessible to students.</w:t>
      </w:r>
    </w:p>
    <w:p w14:paraId="4EC57CB4" w14:textId="77777777" w:rsidR="008E5DD9" w:rsidRPr="008E5DD9" w:rsidRDefault="008E5DD9" w:rsidP="008E5DD9">
      <w:pPr>
        <w:spacing w:after="160" w:line="259" w:lineRule="auto"/>
        <w:rPr>
          <w:rFonts w:ascii="Calibri" w:eastAsia="Calibri" w:hAnsi="Calibri" w:cs="Calibri"/>
        </w:rPr>
      </w:pPr>
      <w:r w:rsidRPr="008E5DD9">
        <w:rPr>
          <w:rFonts w:ascii="Calibri" w:eastAsia="Calibri" w:hAnsi="Calibri" w:cs="Calibri"/>
        </w:rPr>
        <w:t>Prepare exhibits and manned- tables during Registration and Advising times to engage students</w:t>
      </w:r>
    </w:p>
    <w:p w14:paraId="39424E2E" w14:textId="77777777" w:rsidR="00185D9C" w:rsidRPr="007D3410" w:rsidRDefault="00185D9C" w:rsidP="00185D9C">
      <w:pPr>
        <w:spacing w:before="240"/>
        <w:contextualSpacing/>
        <w:rPr>
          <w:rFonts w:ascii="Calibri" w:eastAsia="Calibri" w:hAnsi="Calibri" w:cs="Arial"/>
        </w:rPr>
      </w:pPr>
    </w:p>
    <w:p w14:paraId="7EB997D5" w14:textId="77777777" w:rsidR="00A206C2" w:rsidRDefault="00A206C2" w:rsidP="00A206C2">
      <w:pPr>
        <w:rPr>
          <w:rFonts w:asciiTheme="majorHAnsi" w:eastAsiaTheme="majorEastAsia" w:hAnsiTheme="majorHAnsi" w:cstheme="majorBidi"/>
          <w:b/>
          <w:bCs/>
          <w:sz w:val="26"/>
          <w:szCs w:val="26"/>
        </w:rPr>
      </w:pPr>
      <w:r>
        <w:rPr>
          <w:b/>
          <w:bCs/>
        </w:rPr>
        <w:br w:type="page"/>
      </w:r>
    </w:p>
    <w:p w14:paraId="3102C3CF" w14:textId="56B93FAC" w:rsidR="00A206C2" w:rsidRPr="00CC4A79" w:rsidRDefault="00ED7566" w:rsidP="00A206C2">
      <w:pPr>
        <w:pStyle w:val="Heading2"/>
        <w:rPr>
          <w:b/>
          <w:bCs/>
          <w:color w:val="auto"/>
        </w:rPr>
      </w:pPr>
      <w:r>
        <w:rPr>
          <w:b/>
          <w:bCs/>
          <w:color w:val="auto"/>
        </w:rPr>
        <w:lastRenderedPageBreak/>
        <w:t>2020-2021</w:t>
      </w:r>
      <w:r w:rsidR="00A206C2" w:rsidRPr="00CC4A79">
        <w:rPr>
          <w:b/>
          <w:bCs/>
          <w:color w:val="auto"/>
        </w:rPr>
        <w:t>Total Funds Requested for Goal #</w:t>
      </w:r>
      <w:r w:rsidR="00A206C2">
        <w:rPr>
          <w:b/>
          <w:bCs/>
          <w:color w:val="auto"/>
        </w:rPr>
        <w:t>2</w:t>
      </w:r>
      <w:r w:rsidR="00A206C2" w:rsidRPr="00CC4A79">
        <w:rPr>
          <w:b/>
          <w:bCs/>
          <w:color w:val="auto"/>
        </w:rPr>
        <w:t xml:space="preserve">: </w:t>
      </w:r>
      <w:r w:rsidR="00A206C2">
        <w:rPr>
          <w:b/>
          <w:bCs/>
          <w:color w:val="auto"/>
        </w:rPr>
        <w:t>$</w:t>
      </w:r>
      <w:r w:rsidR="00E62CA3">
        <w:rPr>
          <w:b/>
          <w:bCs/>
          <w:color w:val="auto"/>
        </w:rPr>
        <w:t xml:space="preserve">7, </w:t>
      </w:r>
      <w:r w:rsidR="00120E36">
        <w:rPr>
          <w:b/>
          <w:bCs/>
          <w:color w:val="auto"/>
        </w:rPr>
        <w:t>80</w:t>
      </w:r>
      <w:r w:rsidR="00E62CA3">
        <w:rPr>
          <w:b/>
          <w:bCs/>
          <w:color w:val="auto"/>
        </w:rPr>
        <w:t>0.00</w:t>
      </w:r>
    </w:p>
    <w:tbl>
      <w:tblPr>
        <w:tblStyle w:val="TableGrid"/>
        <w:tblW w:w="9350" w:type="dxa"/>
        <w:tblLook w:val="04A0" w:firstRow="1" w:lastRow="0" w:firstColumn="1" w:lastColumn="0" w:noHBand="0" w:noVBand="1"/>
      </w:tblPr>
      <w:tblGrid>
        <w:gridCol w:w="535"/>
        <w:gridCol w:w="518"/>
        <w:gridCol w:w="2092"/>
        <w:gridCol w:w="6205"/>
      </w:tblGrid>
      <w:tr w:rsidR="00A206C2" w14:paraId="7FA1EAA5" w14:textId="77777777" w:rsidTr="005F2426">
        <w:tc>
          <w:tcPr>
            <w:tcW w:w="9350" w:type="dxa"/>
            <w:gridSpan w:val="4"/>
          </w:tcPr>
          <w:p w14:paraId="521EB8BC" w14:textId="77777777" w:rsidR="00A206C2" w:rsidRPr="00913D85" w:rsidRDefault="00A206C2" w:rsidP="00C42F07">
            <w:pPr>
              <w:pStyle w:val="Heading2"/>
              <w:outlineLvl w:val="1"/>
              <w:rPr>
                <w:b/>
                <w:bCs/>
                <w:color w:val="auto"/>
                <w:shd w:val="clear" w:color="auto" w:fill="FFFFFF"/>
              </w:rPr>
            </w:pPr>
            <w:r w:rsidRPr="00250623">
              <w:rPr>
                <w:b/>
                <w:bCs/>
                <w:color w:val="7030A0"/>
              </w:rPr>
              <w:t>Goal #</w:t>
            </w:r>
            <w:r>
              <w:rPr>
                <w:b/>
                <w:bCs/>
                <w:color w:val="7030A0"/>
              </w:rPr>
              <w:t>2:</w:t>
            </w:r>
            <w:r w:rsidRPr="00250623">
              <w:rPr>
                <w:b/>
                <w:bCs/>
                <w:color w:val="7030A0"/>
                <w:shd w:val="clear" w:color="auto" w:fill="FFFFFF"/>
              </w:rPr>
              <w:t xml:space="preserve"> </w:t>
            </w:r>
            <w:r w:rsidRPr="00CC4A79">
              <w:rPr>
                <w:b/>
                <w:bCs/>
                <w:color w:val="auto"/>
              </w:rPr>
              <w:t>Provide academic, developmental, and support services to assist students in achieving their academic goals, as well as fostering intellectual inquiry and creative growth.</w:t>
            </w:r>
          </w:p>
        </w:tc>
      </w:tr>
      <w:tr w:rsidR="00A206C2" w14:paraId="2B861C05" w14:textId="77777777" w:rsidTr="005F2426">
        <w:tc>
          <w:tcPr>
            <w:tcW w:w="535" w:type="dxa"/>
          </w:tcPr>
          <w:p w14:paraId="01B3C0CB" w14:textId="77777777" w:rsidR="00A206C2" w:rsidRPr="00913D85" w:rsidRDefault="00A206C2" w:rsidP="005F2426">
            <w:pPr>
              <w:pStyle w:val="Heading3"/>
              <w:outlineLvl w:val="2"/>
              <w:rPr>
                <w:b/>
                <w:bCs/>
                <w:color w:val="auto"/>
              </w:rPr>
            </w:pPr>
          </w:p>
        </w:tc>
        <w:tc>
          <w:tcPr>
            <w:tcW w:w="8815" w:type="dxa"/>
            <w:gridSpan w:val="3"/>
          </w:tcPr>
          <w:p w14:paraId="67F7E12B" w14:textId="77777777" w:rsidR="00A206C2" w:rsidRPr="00913D85" w:rsidRDefault="00A206C2" w:rsidP="005F2426">
            <w:pPr>
              <w:pStyle w:val="Heading3"/>
              <w:outlineLvl w:val="2"/>
              <w:rPr>
                <w:b/>
                <w:bCs/>
                <w:color w:val="auto"/>
              </w:rPr>
            </w:pPr>
            <w:r w:rsidRPr="00B80378">
              <w:rPr>
                <w:b/>
                <w:bCs/>
                <w:color w:val="auto"/>
              </w:rPr>
              <w:t xml:space="preserve">OBJ. 1:  </w:t>
            </w:r>
          </w:p>
        </w:tc>
      </w:tr>
      <w:tr w:rsidR="00A206C2" w14:paraId="26687298" w14:textId="77777777" w:rsidTr="005F2426">
        <w:tc>
          <w:tcPr>
            <w:tcW w:w="1053" w:type="dxa"/>
            <w:gridSpan w:val="2"/>
          </w:tcPr>
          <w:p w14:paraId="52EDBDCA" w14:textId="77777777" w:rsidR="00A206C2" w:rsidRPr="00D4664B" w:rsidRDefault="00A206C2" w:rsidP="005F2426">
            <w:pPr>
              <w:rPr>
                <w:b/>
                <w:bCs/>
              </w:rPr>
            </w:pPr>
          </w:p>
        </w:tc>
        <w:tc>
          <w:tcPr>
            <w:tcW w:w="2092" w:type="dxa"/>
          </w:tcPr>
          <w:p w14:paraId="0596BD49" w14:textId="77777777" w:rsidR="00A206C2" w:rsidRPr="00913D85" w:rsidRDefault="00A206C2" w:rsidP="005F2426">
            <w:pPr>
              <w:pStyle w:val="Heading3"/>
              <w:outlineLvl w:val="2"/>
              <w:rPr>
                <w:b/>
                <w:bCs/>
                <w:color w:val="auto"/>
                <w:sz w:val="22"/>
                <w:szCs w:val="22"/>
              </w:rPr>
            </w:pPr>
            <w:r w:rsidRPr="00913D85">
              <w:rPr>
                <w:b/>
                <w:bCs/>
                <w:color w:val="auto"/>
                <w:sz w:val="22"/>
                <w:szCs w:val="22"/>
              </w:rPr>
              <w:t>Breakdown of Requested Amounts</w:t>
            </w:r>
          </w:p>
        </w:tc>
        <w:tc>
          <w:tcPr>
            <w:tcW w:w="6205" w:type="dxa"/>
          </w:tcPr>
          <w:p w14:paraId="02E85744" w14:textId="77777777" w:rsidR="00A206C2" w:rsidRPr="00913D85" w:rsidRDefault="00A206C2" w:rsidP="005F2426">
            <w:pPr>
              <w:pStyle w:val="Heading3"/>
              <w:outlineLvl w:val="2"/>
              <w:rPr>
                <w:b/>
                <w:bCs/>
                <w:color w:val="auto"/>
                <w:sz w:val="22"/>
                <w:szCs w:val="22"/>
              </w:rPr>
            </w:pPr>
            <w:r w:rsidRPr="00913D85">
              <w:rPr>
                <w:b/>
                <w:bCs/>
                <w:color w:val="auto"/>
                <w:sz w:val="22"/>
                <w:szCs w:val="22"/>
              </w:rPr>
              <w:t>Description of how funds will be used to accomplish objective.</w:t>
            </w:r>
          </w:p>
        </w:tc>
      </w:tr>
      <w:tr w:rsidR="00A206C2" w14:paraId="38734BB2" w14:textId="77777777" w:rsidTr="005F2426">
        <w:tc>
          <w:tcPr>
            <w:tcW w:w="1053" w:type="dxa"/>
            <w:gridSpan w:val="2"/>
          </w:tcPr>
          <w:p w14:paraId="1000EF1D" w14:textId="77777777" w:rsidR="00A206C2" w:rsidRDefault="00A206C2" w:rsidP="005F2426"/>
        </w:tc>
        <w:tc>
          <w:tcPr>
            <w:tcW w:w="2092" w:type="dxa"/>
          </w:tcPr>
          <w:p w14:paraId="0EE1F75E" w14:textId="2EA77287" w:rsidR="00A206C2" w:rsidRPr="00913D85" w:rsidRDefault="00A206C2" w:rsidP="005F2426">
            <w:r>
              <w:t>$500</w:t>
            </w:r>
            <w:r w:rsidR="006B3F40">
              <w:t>.00</w:t>
            </w:r>
          </w:p>
        </w:tc>
        <w:tc>
          <w:tcPr>
            <w:tcW w:w="6205" w:type="dxa"/>
          </w:tcPr>
          <w:p w14:paraId="0DDB7DBC" w14:textId="77777777" w:rsidR="00A206C2" w:rsidRPr="0023153E" w:rsidRDefault="00A206C2" w:rsidP="005F2426">
            <w:pPr>
              <w:rPr>
                <w:sz w:val="20"/>
                <w:szCs w:val="20"/>
              </w:rPr>
            </w:pPr>
            <w:r>
              <w:rPr>
                <w:sz w:val="20"/>
                <w:szCs w:val="20"/>
              </w:rPr>
              <w:t>Supplies &amp; Books for the Writing Lab</w:t>
            </w:r>
          </w:p>
        </w:tc>
      </w:tr>
      <w:tr w:rsidR="00A206C2" w14:paraId="451A8F60" w14:textId="77777777" w:rsidTr="005F2426">
        <w:trPr>
          <w:trHeight w:val="755"/>
        </w:trPr>
        <w:tc>
          <w:tcPr>
            <w:tcW w:w="535" w:type="dxa"/>
          </w:tcPr>
          <w:p w14:paraId="3A2BC08F" w14:textId="77777777" w:rsidR="00A206C2" w:rsidRDefault="00A206C2" w:rsidP="005F2426">
            <w:pPr>
              <w:rPr>
                <w:rStyle w:val="normaltextrun"/>
                <w:rFonts w:ascii="Calibri" w:hAnsi="Calibri" w:cs="Calibri"/>
              </w:rPr>
            </w:pPr>
          </w:p>
        </w:tc>
        <w:tc>
          <w:tcPr>
            <w:tcW w:w="8815" w:type="dxa"/>
            <w:gridSpan w:val="3"/>
            <w:vAlign w:val="center"/>
          </w:tcPr>
          <w:p w14:paraId="3B870012" w14:textId="77777777" w:rsidR="00A206C2" w:rsidRPr="00F33550" w:rsidRDefault="00A206C2" w:rsidP="00C42F07">
            <w:pPr>
              <w:pStyle w:val="Heading3"/>
              <w:outlineLvl w:val="2"/>
              <w:rPr>
                <w:rStyle w:val="normaltextrun"/>
                <w:b/>
                <w:bCs/>
                <w:color w:val="auto"/>
              </w:rPr>
            </w:pPr>
            <w:r w:rsidRPr="00F33550">
              <w:rPr>
                <w:rStyle w:val="normaltextrun"/>
                <w:b/>
                <w:bCs/>
                <w:color w:val="auto"/>
              </w:rPr>
              <w:t>OBJ. 2: </w:t>
            </w:r>
            <w:r w:rsidRPr="002A5A8D">
              <w:rPr>
                <w:b/>
                <w:bCs/>
                <w:color w:val="auto"/>
              </w:rPr>
              <w:t>Support student organizations (Sigma Kappa Delta, Sigma Chi Eta, and the Speech Team) with financial assistance for attendance at national conventions or other support.</w:t>
            </w:r>
          </w:p>
        </w:tc>
      </w:tr>
      <w:tr w:rsidR="00A206C2" w14:paraId="173D97A7" w14:textId="77777777" w:rsidTr="005F2426">
        <w:trPr>
          <w:trHeight w:val="242"/>
        </w:trPr>
        <w:tc>
          <w:tcPr>
            <w:tcW w:w="1053" w:type="dxa"/>
            <w:gridSpan w:val="2"/>
          </w:tcPr>
          <w:p w14:paraId="26FB31BD" w14:textId="77777777" w:rsidR="00A206C2" w:rsidRPr="00F33550" w:rsidRDefault="00A206C2" w:rsidP="005F2426">
            <w:pPr>
              <w:rPr>
                <w:rStyle w:val="normaltextrun"/>
                <w:b/>
                <w:bCs/>
              </w:rPr>
            </w:pPr>
          </w:p>
        </w:tc>
        <w:tc>
          <w:tcPr>
            <w:tcW w:w="2092" w:type="dxa"/>
            <w:vAlign w:val="center"/>
          </w:tcPr>
          <w:p w14:paraId="0DAFEDAA" w14:textId="77777777" w:rsidR="00A206C2" w:rsidRPr="007A39D7" w:rsidRDefault="00A206C2" w:rsidP="005F2426">
            <w:pPr>
              <w:rPr>
                <w:rStyle w:val="normaltextrun"/>
              </w:rPr>
            </w:pPr>
            <w:r>
              <w:rPr>
                <w:rStyle w:val="normaltextrun"/>
              </w:rPr>
              <w:t>$1000.00</w:t>
            </w:r>
          </w:p>
        </w:tc>
        <w:tc>
          <w:tcPr>
            <w:tcW w:w="6205" w:type="dxa"/>
            <w:vAlign w:val="center"/>
          </w:tcPr>
          <w:p w14:paraId="313D499B" w14:textId="77777777" w:rsidR="00A206C2" w:rsidRPr="00011BE3" w:rsidRDefault="00A206C2" w:rsidP="005F2426">
            <w:pPr>
              <w:rPr>
                <w:rStyle w:val="normaltextrun"/>
                <w:sz w:val="20"/>
                <w:szCs w:val="20"/>
              </w:rPr>
            </w:pPr>
            <w:r w:rsidRPr="00011BE3">
              <w:rPr>
                <w:rStyle w:val="normaltextrun"/>
                <w:sz w:val="20"/>
                <w:szCs w:val="20"/>
              </w:rPr>
              <w:t>Support Sigma Kappa Delta’s attendance at their convention. (Shelby will also be requesting this amount.)</w:t>
            </w:r>
          </w:p>
        </w:tc>
      </w:tr>
      <w:tr w:rsidR="00A206C2" w14:paraId="256BCD58" w14:textId="77777777" w:rsidTr="005F2426">
        <w:trPr>
          <w:trHeight w:val="242"/>
        </w:trPr>
        <w:tc>
          <w:tcPr>
            <w:tcW w:w="1053" w:type="dxa"/>
            <w:gridSpan w:val="2"/>
          </w:tcPr>
          <w:p w14:paraId="30EF9B10" w14:textId="77777777" w:rsidR="00A206C2" w:rsidRPr="00F33550" w:rsidRDefault="00A206C2" w:rsidP="005F2426">
            <w:pPr>
              <w:rPr>
                <w:rStyle w:val="normaltextrun"/>
                <w:b/>
                <w:bCs/>
              </w:rPr>
            </w:pPr>
          </w:p>
        </w:tc>
        <w:tc>
          <w:tcPr>
            <w:tcW w:w="2092" w:type="dxa"/>
            <w:vAlign w:val="center"/>
          </w:tcPr>
          <w:p w14:paraId="731C93E5" w14:textId="77777777" w:rsidR="00A206C2" w:rsidRDefault="00A206C2" w:rsidP="005F2426">
            <w:pPr>
              <w:rPr>
                <w:rStyle w:val="normaltextrun"/>
              </w:rPr>
            </w:pPr>
            <w:r>
              <w:rPr>
                <w:rStyle w:val="normaltextrun"/>
              </w:rPr>
              <w:t>$1000.00</w:t>
            </w:r>
          </w:p>
        </w:tc>
        <w:tc>
          <w:tcPr>
            <w:tcW w:w="6205" w:type="dxa"/>
            <w:vAlign w:val="center"/>
          </w:tcPr>
          <w:p w14:paraId="2A62A54A" w14:textId="77777777" w:rsidR="00A206C2" w:rsidRPr="00011BE3" w:rsidRDefault="00A206C2" w:rsidP="005F2426">
            <w:pPr>
              <w:rPr>
                <w:rStyle w:val="normaltextrun"/>
                <w:sz w:val="20"/>
                <w:szCs w:val="20"/>
              </w:rPr>
            </w:pPr>
            <w:r w:rsidRPr="00011BE3">
              <w:rPr>
                <w:rStyle w:val="normaltextrun"/>
                <w:sz w:val="20"/>
                <w:szCs w:val="20"/>
              </w:rPr>
              <w:t>Support Sigma Chi Eta’s attendance at their convention. (Shelby will also be requesting this amount.)</w:t>
            </w:r>
          </w:p>
        </w:tc>
      </w:tr>
      <w:tr w:rsidR="00A206C2" w14:paraId="75F4315D" w14:textId="77777777" w:rsidTr="005F2426">
        <w:trPr>
          <w:trHeight w:val="242"/>
        </w:trPr>
        <w:tc>
          <w:tcPr>
            <w:tcW w:w="1053" w:type="dxa"/>
            <w:gridSpan w:val="2"/>
          </w:tcPr>
          <w:p w14:paraId="33B16B0E" w14:textId="77777777" w:rsidR="00A206C2" w:rsidRPr="00F33550" w:rsidRDefault="00A206C2" w:rsidP="005F2426">
            <w:pPr>
              <w:rPr>
                <w:rStyle w:val="normaltextrun"/>
                <w:b/>
                <w:bCs/>
              </w:rPr>
            </w:pPr>
          </w:p>
        </w:tc>
        <w:tc>
          <w:tcPr>
            <w:tcW w:w="2092" w:type="dxa"/>
            <w:vAlign w:val="center"/>
          </w:tcPr>
          <w:p w14:paraId="3864D9DE" w14:textId="77777777" w:rsidR="00A206C2" w:rsidRDefault="00A206C2" w:rsidP="005F2426">
            <w:pPr>
              <w:rPr>
                <w:rStyle w:val="normaltextrun"/>
              </w:rPr>
            </w:pPr>
            <w:r>
              <w:rPr>
                <w:rStyle w:val="normaltextrun"/>
              </w:rPr>
              <w:t>$1000.00</w:t>
            </w:r>
          </w:p>
        </w:tc>
        <w:tc>
          <w:tcPr>
            <w:tcW w:w="6205" w:type="dxa"/>
            <w:vAlign w:val="center"/>
          </w:tcPr>
          <w:p w14:paraId="1006F510" w14:textId="77777777" w:rsidR="00A206C2" w:rsidRPr="00011BE3" w:rsidRDefault="00A206C2" w:rsidP="005F2426">
            <w:pPr>
              <w:rPr>
                <w:rStyle w:val="normaltextrun"/>
                <w:sz w:val="20"/>
                <w:szCs w:val="20"/>
              </w:rPr>
            </w:pPr>
            <w:r w:rsidRPr="00011BE3">
              <w:rPr>
                <w:rStyle w:val="normaltextrun"/>
                <w:sz w:val="20"/>
                <w:szCs w:val="20"/>
              </w:rPr>
              <w:t>Support the Speech Team’s attendance at their convention. (Shelby will also be requesting this amount; Tournament funding is provided by the foundation.)</w:t>
            </w:r>
          </w:p>
        </w:tc>
      </w:tr>
      <w:tr w:rsidR="00A206C2" w14:paraId="734FCD3C" w14:textId="77777777" w:rsidTr="005F2426">
        <w:trPr>
          <w:trHeight w:val="485"/>
        </w:trPr>
        <w:tc>
          <w:tcPr>
            <w:tcW w:w="535" w:type="dxa"/>
          </w:tcPr>
          <w:p w14:paraId="3416B2B9" w14:textId="77777777" w:rsidR="00A206C2" w:rsidRDefault="00A206C2" w:rsidP="005F2426">
            <w:pPr>
              <w:rPr>
                <w:rStyle w:val="normaltextrun"/>
                <w:rFonts w:ascii="Calibri" w:hAnsi="Calibri" w:cs="Calibri"/>
              </w:rPr>
            </w:pPr>
          </w:p>
        </w:tc>
        <w:tc>
          <w:tcPr>
            <w:tcW w:w="8815" w:type="dxa"/>
            <w:gridSpan w:val="3"/>
            <w:vAlign w:val="center"/>
          </w:tcPr>
          <w:p w14:paraId="65D33973" w14:textId="77777777" w:rsidR="00A206C2" w:rsidRPr="00250623" w:rsidRDefault="00A206C2" w:rsidP="005F2426">
            <w:pPr>
              <w:pStyle w:val="Heading3"/>
              <w:outlineLvl w:val="2"/>
              <w:rPr>
                <w:rStyle w:val="normaltextrun"/>
                <w:b/>
                <w:bCs/>
                <w:color w:val="auto"/>
              </w:rPr>
            </w:pPr>
            <w:r w:rsidRPr="00F33550">
              <w:rPr>
                <w:rStyle w:val="normaltextrun"/>
                <w:b/>
                <w:bCs/>
                <w:color w:val="auto"/>
              </w:rPr>
              <w:t>OBJ. 3: </w:t>
            </w:r>
            <w:r w:rsidRPr="00F74707">
              <w:rPr>
                <w:b/>
                <w:bCs/>
                <w:color w:val="auto"/>
              </w:rPr>
              <w:t xml:space="preserve">Continue financial support for </w:t>
            </w:r>
            <w:r>
              <w:rPr>
                <w:b/>
                <w:bCs/>
                <w:color w:val="auto"/>
              </w:rPr>
              <w:t xml:space="preserve">Pioneer Con, </w:t>
            </w:r>
            <w:r w:rsidRPr="00F74707">
              <w:rPr>
                <w:b/>
                <w:bCs/>
                <w:color w:val="auto"/>
              </w:rPr>
              <w:t xml:space="preserve">Red Mountain Reading Series, </w:t>
            </w:r>
            <w:r w:rsidRPr="00F74707">
              <w:rPr>
                <w:b/>
                <w:bCs/>
                <w:i/>
                <w:color w:val="auto"/>
              </w:rPr>
              <w:t>Wingspan</w:t>
            </w:r>
            <w:r w:rsidRPr="00F74707">
              <w:rPr>
                <w:b/>
                <w:bCs/>
                <w:color w:val="auto"/>
              </w:rPr>
              <w:t>, The Writer’s Roundtable, and the Concert and Lecture Series.</w:t>
            </w:r>
          </w:p>
        </w:tc>
      </w:tr>
      <w:tr w:rsidR="00A206C2" w14:paraId="2802277F" w14:textId="77777777" w:rsidTr="005F2426">
        <w:tc>
          <w:tcPr>
            <w:tcW w:w="1053" w:type="dxa"/>
            <w:gridSpan w:val="2"/>
          </w:tcPr>
          <w:p w14:paraId="57817C8B" w14:textId="77777777" w:rsidR="00A206C2" w:rsidRDefault="00A206C2" w:rsidP="005F2426"/>
        </w:tc>
        <w:tc>
          <w:tcPr>
            <w:tcW w:w="2092" w:type="dxa"/>
          </w:tcPr>
          <w:p w14:paraId="1D93C32E" w14:textId="77777777" w:rsidR="00A206C2" w:rsidRDefault="00A206C2" w:rsidP="005F2426">
            <w:pPr>
              <w:rPr>
                <w:rStyle w:val="normaltextrun"/>
                <w:rFonts w:ascii="Calibri" w:hAnsi="Calibri" w:cs="Calibri"/>
              </w:rPr>
            </w:pPr>
            <w:r>
              <w:rPr>
                <w:rStyle w:val="normaltextrun"/>
                <w:rFonts w:ascii="Calibri" w:hAnsi="Calibri" w:cs="Calibri"/>
              </w:rPr>
              <w:t>$500.00</w:t>
            </w:r>
          </w:p>
        </w:tc>
        <w:tc>
          <w:tcPr>
            <w:tcW w:w="6205" w:type="dxa"/>
          </w:tcPr>
          <w:p w14:paraId="48B377A7" w14:textId="77777777" w:rsidR="00A206C2" w:rsidRPr="0023153E" w:rsidRDefault="00A206C2" w:rsidP="005F2426">
            <w:pPr>
              <w:rPr>
                <w:rStyle w:val="normaltextrun"/>
                <w:rFonts w:ascii="Calibri" w:hAnsi="Calibri" w:cs="Calibri"/>
                <w:sz w:val="20"/>
                <w:szCs w:val="20"/>
              </w:rPr>
            </w:pPr>
            <w:r>
              <w:rPr>
                <w:rStyle w:val="normaltextrun"/>
                <w:rFonts w:ascii="Calibri" w:hAnsi="Calibri" w:cs="Calibri"/>
                <w:sz w:val="20"/>
                <w:szCs w:val="20"/>
              </w:rPr>
              <w:t>Support for Pioneer Con expenses not covered by SKD. (Shelby will also be requesting this amount.)</w:t>
            </w:r>
          </w:p>
        </w:tc>
      </w:tr>
      <w:tr w:rsidR="00A206C2" w14:paraId="28E78CBE" w14:textId="77777777" w:rsidTr="005F2426">
        <w:tc>
          <w:tcPr>
            <w:tcW w:w="1053" w:type="dxa"/>
            <w:gridSpan w:val="2"/>
          </w:tcPr>
          <w:p w14:paraId="75B20734" w14:textId="77777777" w:rsidR="00A206C2" w:rsidRDefault="00A206C2" w:rsidP="005F2426"/>
        </w:tc>
        <w:tc>
          <w:tcPr>
            <w:tcW w:w="2092" w:type="dxa"/>
          </w:tcPr>
          <w:p w14:paraId="49CB4E73" w14:textId="77777777" w:rsidR="00A206C2" w:rsidRDefault="00A206C2" w:rsidP="005F2426">
            <w:pPr>
              <w:rPr>
                <w:rStyle w:val="normaltextrun"/>
                <w:rFonts w:ascii="Calibri" w:hAnsi="Calibri" w:cs="Calibri"/>
              </w:rPr>
            </w:pPr>
            <w:r>
              <w:rPr>
                <w:rStyle w:val="normaltextrun"/>
                <w:rFonts w:ascii="Calibri" w:hAnsi="Calibri" w:cs="Calibri"/>
              </w:rPr>
              <w:t>$1000.00</w:t>
            </w:r>
          </w:p>
        </w:tc>
        <w:tc>
          <w:tcPr>
            <w:tcW w:w="6205" w:type="dxa"/>
          </w:tcPr>
          <w:p w14:paraId="178D75A9" w14:textId="77777777" w:rsidR="00A206C2" w:rsidRPr="0023153E" w:rsidRDefault="00A206C2" w:rsidP="005F2426">
            <w:pPr>
              <w:rPr>
                <w:rStyle w:val="normaltextrun"/>
                <w:rFonts w:ascii="Calibri" w:hAnsi="Calibri" w:cs="Calibri"/>
                <w:sz w:val="20"/>
                <w:szCs w:val="20"/>
              </w:rPr>
            </w:pPr>
            <w:r>
              <w:rPr>
                <w:rStyle w:val="normaltextrun"/>
                <w:rFonts w:ascii="Calibri" w:hAnsi="Calibri" w:cs="Calibri"/>
                <w:sz w:val="20"/>
                <w:szCs w:val="20"/>
              </w:rPr>
              <w:t xml:space="preserve">Support Red Mountain Reading Series. (Shelby will also be requesting this amount.) </w:t>
            </w:r>
          </w:p>
        </w:tc>
      </w:tr>
      <w:tr w:rsidR="00A206C2" w14:paraId="2F3BA3BE" w14:textId="77777777" w:rsidTr="005F2426">
        <w:tc>
          <w:tcPr>
            <w:tcW w:w="1053" w:type="dxa"/>
            <w:gridSpan w:val="2"/>
          </w:tcPr>
          <w:p w14:paraId="560F1F47" w14:textId="77777777" w:rsidR="00A206C2" w:rsidRDefault="00A206C2" w:rsidP="005F2426"/>
        </w:tc>
        <w:tc>
          <w:tcPr>
            <w:tcW w:w="2092" w:type="dxa"/>
          </w:tcPr>
          <w:p w14:paraId="1D2FC0DC" w14:textId="77777777" w:rsidR="00A206C2" w:rsidRDefault="00A206C2" w:rsidP="005F2426">
            <w:pPr>
              <w:rPr>
                <w:rStyle w:val="normaltextrun"/>
                <w:rFonts w:ascii="Calibri" w:hAnsi="Calibri" w:cs="Calibri"/>
              </w:rPr>
            </w:pPr>
            <w:r>
              <w:rPr>
                <w:rStyle w:val="normaltextrun"/>
                <w:rFonts w:ascii="Calibri" w:hAnsi="Calibri" w:cs="Calibri"/>
              </w:rPr>
              <w:t>$1000.00</w:t>
            </w:r>
          </w:p>
        </w:tc>
        <w:tc>
          <w:tcPr>
            <w:tcW w:w="6205" w:type="dxa"/>
          </w:tcPr>
          <w:p w14:paraId="4C067823" w14:textId="77777777" w:rsidR="00A206C2" w:rsidRPr="00242A72" w:rsidRDefault="00A206C2" w:rsidP="005F2426">
            <w:pPr>
              <w:rPr>
                <w:rStyle w:val="normaltextrun"/>
                <w:rFonts w:ascii="Calibri" w:hAnsi="Calibri" w:cs="Calibri"/>
                <w:i/>
                <w:iCs/>
                <w:sz w:val="20"/>
                <w:szCs w:val="20"/>
              </w:rPr>
            </w:pPr>
            <w:r>
              <w:rPr>
                <w:rStyle w:val="normaltextrun"/>
                <w:rFonts w:ascii="Calibri" w:hAnsi="Calibri" w:cs="Calibri"/>
                <w:sz w:val="20"/>
                <w:szCs w:val="20"/>
              </w:rPr>
              <w:t xml:space="preserve">Support printing and publication expenses for </w:t>
            </w:r>
            <w:r>
              <w:rPr>
                <w:rStyle w:val="normaltextrun"/>
                <w:rFonts w:ascii="Calibri" w:hAnsi="Calibri" w:cs="Calibri"/>
                <w:i/>
                <w:iCs/>
                <w:sz w:val="20"/>
                <w:szCs w:val="20"/>
              </w:rPr>
              <w:t xml:space="preserve">Wingspan. </w:t>
            </w:r>
            <w:r>
              <w:rPr>
                <w:rStyle w:val="normaltextrun"/>
                <w:rFonts w:ascii="Calibri" w:hAnsi="Calibri" w:cs="Calibri"/>
                <w:sz w:val="20"/>
                <w:szCs w:val="20"/>
              </w:rPr>
              <w:t>(Shelby will also be requesting this amount.)</w:t>
            </w:r>
          </w:p>
        </w:tc>
      </w:tr>
      <w:tr w:rsidR="00A206C2" w14:paraId="6F68B887" w14:textId="77777777" w:rsidTr="005F2426">
        <w:tc>
          <w:tcPr>
            <w:tcW w:w="1053" w:type="dxa"/>
            <w:gridSpan w:val="2"/>
          </w:tcPr>
          <w:p w14:paraId="1E057F60" w14:textId="77777777" w:rsidR="00A206C2" w:rsidRDefault="00A206C2" w:rsidP="005F2426"/>
        </w:tc>
        <w:tc>
          <w:tcPr>
            <w:tcW w:w="2092" w:type="dxa"/>
          </w:tcPr>
          <w:p w14:paraId="53F44710" w14:textId="77777777" w:rsidR="00A206C2" w:rsidRDefault="00A206C2" w:rsidP="005F2426">
            <w:pPr>
              <w:rPr>
                <w:rStyle w:val="normaltextrun"/>
                <w:rFonts w:ascii="Calibri" w:hAnsi="Calibri" w:cs="Calibri"/>
              </w:rPr>
            </w:pPr>
            <w:r>
              <w:rPr>
                <w:rStyle w:val="normaltextrun"/>
                <w:rFonts w:ascii="Calibri" w:hAnsi="Calibri" w:cs="Calibri"/>
              </w:rPr>
              <w:t>$250.00</w:t>
            </w:r>
          </w:p>
        </w:tc>
        <w:tc>
          <w:tcPr>
            <w:tcW w:w="6205" w:type="dxa"/>
          </w:tcPr>
          <w:p w14:paraId="5D570BB3" w14:textId="77777777" w:rsidR="00A206C2" w:rsidRDefault="00A206C2" w:rsidP="005F2426">
            <w:pPr>
              <w:rPr>
                <w:rStyle w:val="normaltextrun"/>
                <w:rFonts w:ascii="Calibri" w:hAnsi="Calibri" w:cs="Calibri"/>
                <w:sz w:val="20"/>
                <w:szCs w:val="20"/>
              </w:rPr>
            </w:pPr>
            <w:r>
              <w:rPr>
                <w:rStyle w:val="normaltextrun"/>
                <w:rFonts w:ascii="Calibri" w:hAnsi="Calibri" w:cs="Calibri"/>
                <w:sz w:val="20"/>
                <w:szCs w:val="20"/>
              </w:rPr>
              <w:t>Support Writer’s Roundtable expenses for printing, advertising, and refreshments. (Shelby will also be requesting this amount.)</w:t>
            </w:r>
          </w:p>
        </w:tc>
      </w:tr>
      <w:tr w:rsidR="00A206C2" w14:paraId="3B238857" w14:textId="77777777" w:rsidTr="005F2426">
        <w:tc>
          <w:tcPr>
            <w:tcW w:w="1053" w:type="dxa"/>
            <w:gridSpan w:val="2"/>
          </w:tcPr>
          <w:p w14:paraId="1F7BFF77" w14:textId="77777777" w:rsidR="00A206C2" w:rsidRDefault="00A206C2" w:rsidP="005F2426"/>
        </w:tc>
        <w:tc>
          <w:tcPr>
            <w:tcW w:w="2092" w:type="dxa"/>
          </w:tcPr>
          <w:p w14:paraId="73044BC6" w14:textId="77777777" w:rsidR="00A206C2" w:rsidRDefault="00A206C2" w:rsidP="005F2426">
            <w:pPr>
              <w:rPr>
                <w:rStyle w:val="normaltextrun"/>
                <w:rFonts w:ascii="Calibri" w:hAnsi="Calibri" w:cs="Calibri"/>
              </w:rPr>
            </w:pPr>
            <w:r>
              <w:rPr>
                <w:rStyle w:val="normaltextrun"/>
                <w:rFonts w:ascii="Calibri" w:hAnsi="Calibri" w:cs="Calibri"/>
              </w:rPr>
              <w:t>$500.00</w:t>
            </w:r>
          </w:p>
        </w:tc>
        <w:tc>
          <w:tcPr>
            <w:tcW w:w="6205" w:type="dxa"/>
          </w:tcPr>
          <w:p w14:paraId="06DBD914" w14:textId="77777777" w:rsidR="00A206C2" w:rsidRDefault="00A206C2" w:rsidP="005F2426">
            <w:pPr>
              <w:rPr>
                <w:rStyle w:val="normaltextrun"/>
                <w:rFonts w:ascii="Calibri" w:hAnsi="Calibri" w:cs="Calibri"/>
                <w:sz w:val="20"/>
                <w:szCs w:val="20"/>
              </w:rPr>
            </w:pPr>
            <w:r>
              <w:rPr>
                <w:rStyle w:val="normaltextrun"/>
                <w:rFonts w:ascii="Calibri" w:hAnsi="Calibri" w:cs="Calibri"/>
                <w:sz w:val="20"/>
                <w:szCs w:val="20"/>
              </w:rPr>
              <w:t>Support the Concert and Lecture Series (Lecture portion). (Shelby will also be requesting this amount.)</w:t>
            </w:r>
          </w:p>
        </w:tc>
      </w:tr>
      <w:tr w:rsidR="00A206C2" w14:paraId="23E7D3EF" w14:textId="77777777" w:rsidTr="005F2426">
        <w:trPr>
          <w:trHeight w:val="782"/>
        </w:trPr>
        <w:tc>
          <w:tcPr>
            <w:tcW w:w="535" w:type="dxa"/>
          </w:tcPr>
          <w:p w14:paraId="5D3254A9" w14:textId="77777777" w:rsidR="00A206C2" w:rsidRDefault="00A206C2" w:rsidP="005F2426"/>
        </w:tc>
        <w:tc>
          <w:tcPr>
            <w:tcW w:w="8815" w:type="dxa"/>
            <w:gridSpan w:val="3"/>
            <w:vAlign w:val="center"/>
          </w:tcPr>
          <w:p w14:paraId="6EE6B62D" w14:textId="77777777" w:rsidR="00A206C2" w:rsidRPr="00250623" w:rsidRDefault="00A206C2" w:rsidP="005F2426">
            <w:pPr>
              <w:pStyle w:val="Heading3"/>
              <w:spacing w:before="0"/>
              <w:outlineLvl w:val="2"/>
              <w:rPr>
                <w:rStyle w:val="normaltextrun"/>
                <w:rFonts w:eastAsia="Times New Roman"/>
                <w:b/>
                <w:bCs/>
                <w:color w:val="auto"/>
              </w:rPr>
            </w:pPr>
            <w:r w:rsidRPr="00250623">
              <w:rPr>
                <w:rFonts w:eastAsia="Times New Roman"/>
                <w:b/>
                <w:bCs/>
                <w:color w:val="auto"/>
              </w:rPr>
              <w:t>OBJ. 4: </w:t>
            </w:r>
            <w:r w:rsidRPr="001024F6">
              <w:rPr>
                <w:b/>
                <w:bCs/>
                <w:color w:val="auto"/>
              </w:rPr>
              <w:t>Offer a welcoming environment for students in the department equipped with seating and study space, as well as attractive informational bulletin boards and books to read.</w:t>
            </w:r>
          </w:p>
        </w:tc>
      </w:tr>
      <w:tr w:rsidR="00D62172" w14:paraId="0FE3812C" w14:textId="77777777" w:rsidTr="007E4456">
        <w:trPr>
          <w:trHeight w:val="395"/>
        </w:trPr>
        <w:tc>
          <w:tcPr>
            <w:tcW w:w="1053" w:type="dxa"/>
            <w:gridSpan w:val="2"/>
          </w:tcPr>
          <w:p w14:paraId="79463F27" w14:textId="77777777" w:rsidR="00D62172" w:rsidRPr="00250623" w:rsidRDefault="00D62172" w:rsidP="005F2426">
            <w:pPr>
              <w:pStyle w:val="Heading3"/>
              <w:spacing w:before="0"/>
              <w:outlineLvl w:val="2"/>
              <w:rPr>
                <w:rFonts w:eastAsia="Times New Roman"/>
                <w:b/>
                <w:bCs/>
                <w:color w:val="auto"/>
              </w:rPr>
            </w:pPr>
          </w:p>
        </w:tc>
        <w:tc>
          <w:tcPr>
            <w:tcW w:w="2092" w:type="dxa"/>
          </w:tcPr>
          <w:p w14:paraId="16F1AB0A" w14:textId="45D9C404" w:rsidR="00D62172" w:rsidRPr="00250623" w:rsidRDefault="00D62172" w:rsidP="005F2426">
            <w:r>
              <w:t>$500.00</w:t>
            </w:r>
          </w:p>
        </w:tc>
        <w:tc>
          <w:tcPr>
            <w:tcW w:w="6205" w:type="dxa"/>
          </w:tcPr>
          <w:p w14:paraId="503B5973" w14:textId="2966A1C1" w:rsidR="00D62172" w:rsidRPr="0081454A" w:rsidRDefault="00D62172" w:rsidP="005F2426">
            <w:pPr>
              <w:rPr>
                <w:rFonts w:eastAsia="Times New Roman"/>
                <w:sz w:val="20"/>
                <w:szCs w:val="20"/>
              </w:rPr>
            </w:pPr>
            <w:r>
              <w:rPr>
                <w:rFonts w:eastAsia="Times New Roman"/>
                <w:sz w:val="20"/>
                <w:szCs w:val="20"/>
              </w:rPr>
              <w:t>Purchase furniture or bulletin board materials for student common areas in BDH.</w:t>
            </w:r>
          </w:p>
        </w:tc>
      </w:tr>
      <w:tr w:rsidR="00C42F07" w14:paraId="31B24ACE" w14:textId="77777777" w:rsidTr="00C51F75">
        <w:trPr>
          <w:trHeight w:val="395"/>
        </w:trPr>
        <w:tc>
          <w:tcPr>
            <w:tcW w:w="535" w:type="dxa"/>
          </w:tcPr>
          <w:p w14:paraId="58DC190A" w14:textId="77777777" w:rsidR="00C42F07" w:rsidRDefault="00C42F07" w:rsidP="005F2426"/>
        </w:tc>
        <w:tc>
          <w:tcPr>
            <w:tcW w:w="8815" w:type="dxa"/>
            <w:gridSpan w:val="3"/>
          </w:tcPr>
          <w:p w14:paraId="16CC2BA0" w14:textId="2CEE3350" w:rsidR="00C42F07" w:rsidRPr="00C42F07" w:rsidRDefault="00C42F07" w:rsidP="00C42F07">
            <w:pPr>
              <w:keepNext/>
              <w:keepLines/>
              <w:spacing w:before="40"/>
              <w:outlineLvl w:val="2"/>
              <w:rPr>
                <w:rFonts w:ascii="Cambria" w:eastAsia="MS Gothic" w:hAnsi="Cambria" w:cs="Times New Roman"/>
                <w:b/>
                <w:bCs/>
                <w:sz w:val="24"/>
                <w:szCs w:val="24"/>
              </w:rPr>
            </w:pPr>
            <w:r w:rsidRPr="00C42F07">
              <w:rPr>
                <w:rFonts w:ascii="Cambria" w:eastAsia="MS Gothic" w:hAnsi="Cambria" w:cs="Times New Roman"/>
                <w:b/>
                <w:bCs/>
                <w:sz w:val="24"/>
                <w:szCs w:val="24"/>
              </w:rPr>
              <w:t xml:space="preserve">OBJ. </w:t>
            </w:r>
            <w:r w:rsidR="00D62172">
              <w:rPr>
                <w:rFonts w:ascii="Cambria" w:eastAsia="MS Gothic" w:hAnsi="Cambria" w:cs="Times New Roman"/>
                <w:b/>
                <w:bCs/>
                <w:sz w:val="24"/>
                <w:szCs w:val="24"/>
              </w:rPr>
              <w:t>5</w:t>
            </w:r>
            <w:r w:rsidRPr="00C42F07">
              <w:rPr>
                <w:rFonts w:ascii="Cambria" w:eastAsia="MS Gothic" w:hAnsi="Cambria" w:cs="Times New Roman"/>
                <w:b/>
                <w:bCs/>
                <w:sz w:val="24"/>
                <w:szCs w:val="24"/>
              </w:rPr>
              <w:t>: Continue to review Student Learning Outcomes and assessments for each course. </w:t>
            </w:r>
          </w:p>
        </w:tc>
      </w:tr>
      <w:tr w:rsidR="00D62172" w14:paraId="7B2C0075" w14:textId="77777777" w:rsidTr="00DF2760">
        <w:trPr>
          <w:trHeight w:val="395"/>
        </w:trPr>
        <w:tc>
          <w:tcPr>
            <w:tcW w:w="1053" w:type="dxa"/>
            <w:gridSpan w:val="2"/>
          </w:tcPr>
          <w:p w14:paraId="5E899F93" w14:textId="77777777" w:rsidR="00D62172" w:rsidRPr="00250623" w:rsidRDefault="00D62172" w:rsidP="005F2426">
            <w:pPr>
              <w:pStyle w:val="Heading3"/>
              <w:spacing w:before="0"/>
              <w:outlineLvl w:val="2"/>
              <w:rPr>
                <w:rFonts w:eastAsia="Times New Roman"/>
                <w:b/>
                <w:bCs/>
                <w:color w:val="auto"/>
              </w:rPr>
            </w:pPr>
          </w:p>
        </w:tc>
        <w:tc>
          <w:tcPr>
            <w:tcW w:w="2092" w:type="dxa"/>
          </w:tcPr>
          <w:p w14:paraId="60BBC5E2" w14:textId="77777777" w:rsidR="00D62172" w:rsidRDefault="00D62172" w:rsidP="005F2426"/>
        </w:tc>
        <w:tc>
          <w:tcPr>
            <w:tcW w:w="6205" w:type="dxa"/>
          </w:tcPr>
          <w:p w14:paraId="1EA35621" w14:textId="50799937" w:rsidR="00D62172" w:rsidRDefault="00D62172" w:rsidP="005F2426">
            <w:pPr>
              <w:rPr>
                <w:rFonts w:eastAsia="Times New Roman"/>
                <w:sz w:val="20"/>
                <w:szCs w:val="20"/>
              </w:rPr>
            </w:pPr>
            <w:r>
              <w:rPr>
                <w:rFonts w:eastAsia="Times New Roman"/>
                <w:sz w:val="20"/>
                <w:szCs w:val="20"/>
              </w:rPr>
              <w:t>No funding requested for OBJ. 5.</w:t>
            </w:r>
          </w:p>
        </w:tc>
      </w:tr>
      <w:tr w:rsidR="00D62172" w14:paraId="404DD6B0" w14:textId="77777777" w:rsidTr="00631C02">
        <w:trPr>
          <w:trHeight w:val="395"/>
        </w:trPr>
        <w:tc>
          <w:tcPr>
            <w:tcW w:w="535" w:type="dxa"/>
          </w:tcPr>
          <w:p w14:paraId="67CE632A" w14:textId="77777777" w:rsidR="00D62172" w:rsidRDefault="00D62172" w:rsidP="005F2426"/>
        </w:tc>
        <w:tc>
          <w:tcPr>
            <w:tcW w:w="8815" w:type="dxa"/>
            <w:gridSpan w:val="3"/>
          </w:tcPr>
          <w:p w14:paraId="39745E2E" w14:textId="34201A25" w:rsidR="00D62172" w:rsidRDefault="00E71E87" w:rsidP="005F2426">
            <w:pPr>
              <w:rPr>
                <w:rFonts w:eastAsia="Times New Roman"/>
                <w:sz w:val="20"/>
                <w:szCs w:val="20"/>
              </w:rPr>
            </w:pPr>
            <w:r w:rsidRPr="00E71E87">
              <w:rPr>
                <w:rFonts w:ascii="Calibri" w:eastAsia="Calibri" w:hAnsi="Calibri" w:cs="Times New Roman"/>
                <w:b/>
                <w:bCs/>
              </w:rPr>
              <w:t xml:space="preserve">OBJ. </w:t>
            </w:r>
            <w:r>
              <w:rPr>
                <w:rFonts w:ascii="Calibri" w:eastAsia="Calibri" w:hAnsi="Calibri" w:cs="Times New Roman"/>
                <w:b/>
                <w:bCs/>
              </w:rPr>
              <w:t>6</w:t>
            </w:r>
            <w:r w:rsidRPr="00E71E87">
              <w:rPr>
                <w:rFonts w:ascii="Calibri" w:eastAsia="Calibri" w:hAnsi="Calibri" w:cs="Times New Roman"/>
                <w:b/>
                <w:bCs/>
              </w:rPr>
              <w:t>: Maintain a Course Information Exhibit to provide specific course information (beyond the catalog) to increase enrollment in on-campus courses.</w:t>
            </w:r>
          </w:p>
        </w:tc>
      </w:tr>
      <w:tr w:rsidR="00120E36" w14:paraId="0AD2E193" w14:textId="77777777" w:rsidTr="002C5DA8">
        <w:trPr>
          <w:trHeight w:val="395"/>
        </w:trPr>
        <w:tc>
          <w:tcPr>
            <w:tcW w:w="1053" w:type="dxa"/>
            <w:gridSpan w:val="2"/>
          </w:tcPr>
          <w:p w14:paraId="64630D70" w14:textId="77777777" w:rsidR="00120E36" w:rsidRPr="00250623" w:rsidRDefault="00120E36" w:rsidP="00120E36">
            <w:pPr>
              <w:pStyle w:val="Heading3"/>
              <w:spacing w:before="0"/>
              <w:outlineLvl w:val="2"/>
              <w:rPr>
                <w:rFonts w:eastAsia="Times New Roman"/>
                <w:b/>
                <w:bCs/>
                <w:color w:val="auto"/>
              </w:rPr>
            </w:pPr>
          </w:p>
        </w:tc>
        <w:tc>
          <w:tcPr>
            <w:tcW w:w="2092" w:type="dxa"/>
          </w:tcPr>
          <w:p w14:paraId="47077933" w14:textId="407FCB92" w:rsidR="00120E36" w:rsidRDefault="00120E36" w:rsidP="00120E36">
            <w:r>
              <w:rPr>
                <w:rStyle w:val="normaltextrun"/>
                <w:rFonts w:ascii="Calibri" w:hAnsi="Calibri" w:cs="Calibri"/>
              </w:rPr>
              <w:t>$400.00</w:t>
            </w:r>
          </w:p>
        </w:tc>
        <w:tc>
          <w:tcPr>
            <w:tcW w:w="6205" w:type="dxa"/>
          </w:tcPr>
          <w:p w14:paraId="04C16881" w14:textId="01B17011" w:rsidR="00120E36" w:rsidRDefault="00120E36" w:rsidP="00120E36">
            <w:pPr>
              <w:rPr>
                <w:rFonts w:eastAsia="Times New Roman"/>
                <w:sz w:val="20"/>
                <w:szCs w:val="20"/>
              </w:rPr>
            </w:pPr>
            <w:r>
              <w:rPr>
                <w:rStyle w:val="normaltextrun"/>
                <w:rFonts w:ascii="Calibri" w:hAnsi="Calibri" w:cs="Calibri"/>
                <w:sz w:val="20"/>
                <w:szCs w:val="20"/>
              </w:rPr>
              <w:t>Printing course pamphlets</w:t>
            </w:r>
          </w:p>
        </w:tc>
      </w:tr>
      <w:tr w:rsidR="00120E36" w14:paraId="4DE42276" w14:textId="77777777" w:rsidTr="00B93C51">
        <w:trPr>
          <w:trHeight w:val="395"/>
        </w:trPr>
        <w:tc>
          <w:tcPr>
            <w:tcW w:w="1053" w:type="dxa"/>
            <w:gridSpan w:val="2"/>
          </w:tcPr>
          <w:p w14:paraId="2987BFC5" w14:textId="77777777" w:rsidR="00120E36" w:rsidRPr="00250623" w:rsidRDefault="00120E36" w:rsidP="00120E36">
            <w:pPr>
              <w:pStyle w:val="Heading3"/>
              <w:spacing w:before="0"/>
              <w:outlineLvl w:val="2"/>
              <w:rPr>
                <w:rFonts w:eastAsia="Times New Roman"/>
                <w:b/>
                <w:bCs/>
                <w:color w:val="auto"/>
              </w:rPr>
            </w:pPr>
          </w:p>
        </w:tc>
        <w:tc>
          <w:tcPr>
            <w:tcW w:w="2092" w:type="dxa"/>
          </w:tcPr>
          <w:p w14:paraId="57D4B61E" w14:textId="0F24EF5B" w:rsidR="00120E36" w:rsidRDefault="00120E36" w:rsidP="00120E36">
            <w:r>
              <w:rPr>
                <w:rStyle w:val="normaltextrun"/>
                <w:rFonts w:ascii="Calibri" w:hAnsi="Calibri" w:cs="Calibri"/>
              </w:rPr>
              <w:t xml:space="preserve">$150.00 </w:t>
            </w:r>
          </w:p>
        </w:tc>
        <w:tc>
          <w:tcPr>
            <w:tcW w:w="6205" w:type="dxa"/>
          </w:tcPr>
          <w:p w14:paraId="165B76AA" w14:textId="16FF2BDD" w:rsidR="00120E36" w:rsidRDefault="00120E36" w:rsidP="00120E36">
            <w:pPr>
              <w:rPr>
                <w:rFonts w:eastAsia="Times New Roman"/>
                <w:sz w:val="20"/>
                <w:szCs w:val="20"/>
              </w:rPr>
            </w:pPr>
            <w:r>
              <w:rPr>
                <w:rStyle w:val="normaltextrun"/>
                <w:rFonts w:ascii="Calibri" w:hAnsi="Calibri" w:cs="Calibri"/>
                <w:sz w:val="20"/>
                <w:szCs w:val="20"/>
              </w:rPr>
              <w:t>Snacks/candy for information tables</w:t>
            </w:r>
          </w:p>
        </w:tc>
      </w:tr>
    </w:tbl>
    <w:p w14:paraId="41F7FB12" w14:textId="77777777" w:rsidR="00C800FB" w:rsidRPr="00C800FB" w:rsidRDefault="00C800FB" w:rsidP="00C800FB"/>
    <w:p w14:paraId="1F4A6E78" w14:textId="27DA920E" w:rsidR="00133727" w:rsidRDefault="00133727" w:rsidP="00133727">
      <w:pPr>
        <w:pStyle w:val="Heading2"/>
        <w:spacing w:after="240"/>
        <w:rPr>
          <w:b/>
          <w:bCs/>
          <w:color w:val="auto"/>
        </w:rPr>
      </w:pPr>
      <w:r w:rsidRPr="00546429">
        <w:rPr>
          <w:b/>
          <w:bCs/>
          <w:color w:val="auto"/>
        </w:rPr>
        <w:lastRenderedPageBreak/>
        <w:t>Goal 3: Maintain classroom and office equipment and supplies to enhance the quality of instruction and improve student learning.</w:t>
      </w:r>
    </w:p>
    <w:p w14:paraId="3884803C" w14:textId="77777777" w:rsidR="00DD4705" w:rsidRPr="00546429" w:rsidRDefault="00DD4705" w:rsidP="00DD4705">
      <w:pPr>
        <w:pStyle w:val="Heading3"/>
        <w:spacing w:after="240"/>
        <w:rPr>
          <w:color w:val="auto"/>
        </w:rPr>
      </w:pPr>
      <w:r w:rsidRPr="00546429">
        <w:rPr>
          <w:color w:val="auto"/>
        </w:rPr>
        <w:t xml:space="preserve">Objectives, Methods of Assessment, &amp; Funding Requests: </w:t>
      </w:r>
    </w:p>
    <w:p w14:paraId="4E3852C4" w14:textId="77777777" w:rsidR="00DD4705" w:rsidRPr="00546429" w:rsidRDefault="00DD4705" w:rsidP="00DD4705">
      <w:pPr>
        <w:pStyle w:val="Heading3"/>
        <w:spacing w:after="240"/>
        <w:rPr>
          <w:b/>
          <w:bCs/>
          <w:color w:val="auto"/>
        </w:rPr>
      </w:pPr>
      <w:r w:rsidRPr="00546429">
        <w:rPr>
          <w:b/>
          <w:bCs/>
          <w:color w:val="auto"/>
        </w:rPr>
        <w:t xml:space="preserve">OBJ. 1: Enhance student learning and the quality of instruction offered to students </w:t>
      </w:r>
      <w:r>
        <w:rPr>
          <w:b/>
          <w:bCs/>
          <w:color w:val="auto"/>
        </w:rPr>
        <w:t xml:space="preserve">through </w:t>
      </w:r>
      <w:r w:rsidRPr="00546429">
        <w:rPr>
          <w:b/>
          <w:bCs/>
          <w:color w:val="auto"/>
        </w:rPr>
        <w:t>using up-to-date, appropriate equipment</w:t>
      </w:r>
      <w:r>
        <w:rPr>
          <w:b/>
          <w:bCs/>
          <w:color w:val="auto"/>
        </w:rPr>
        <w:t>, furniture,</w:t>
      </w:r>
      <w:r w:rsidRPr="00546429">
        <w:rPr>
          <w:b/>
          <w:bCs/>
          <w:color w:val="auto"/>
        </w:rPr>
        <w:t xml:space="preserve"> and technology</w:t>
      </w:r>
      <w:r>
        <w:rPr>
          <w:b/>
          <w:bCs/>
          <w:color w:val="auto"/>
        </w:rPr>
        <w:t xml:space="preserve"> in the classrooms.</w:t>
      </w:r>
    </w:p>
    <w:p w14:paraId="61CC024B" w14:textId="77777777" w:rsidR="00DD4705" w:rsidRPr="00546429" w:rsidRDefault="00DD4705" w:rsidP="00DD4705">
      <w:pPr>
        <w:pStyle w:val="Heading3"/>
        <w:spacing w:after="240"/>
        <w:rPr>
          <w:color w:val="auto"/>
        </w:rPr>
      </w:pPr>
      <w:r w:rsidRPr="00546429">
        <w:rPr>
          <w:color w:val="auto"/>
        </w:rPr>
        <w:t xml:space="preserve">Methods of Assessment for Objective 1: </w:t>
      </w:r>
    </w:p>
    <w:p w14:paraId="6A80CFF5" w14:textId="77777777" w:rsidR="00DD4705" w:rsidRDefault="00DD4705" w:rsidP="00DD4705">
      <w:pPr>
        <w:pStyle w:val="ListParagraph"/>
        <w:numPr>
          <w:ilvl w:val="0"/>
          <w:numId w:val="32"/>
        </w:numPr>
        <w:spacing w:after="0"/>
      </w:pPr>
      <w:r>
        <w:t xml:space="preserve">Replace classroom computers, projectors, and other equipment as needed to offer quality instruction and enhance student learning. </w:t>
      </w:r>
    </w:p>
    <w:p w14:paraId="6AB6EC9A" w14:textId="77777777" w:rsidR="00DD4705" w:rsidRDefault="00DD4705" w:rsidP="00DD4705">
      <w:pPr>
        <w:pStyle w:val="ListParagraph"/>
        <w:numPr>
          <w:ilvl w:val="0"/>
          <w:numId w:val="32"/>
        </w:numPr>
        <w:spacing w:after="0"/>
      </w:pPr>
      <w:r>
        <w:t>Replace classroom furniture (i.e., student desks, lecterns, instructor desk area) as needed (and as the budget allows) to create a more comfortable and modern classroom experience and an enhanced learning environment for students.</w:t>
      </w:r>
    </w:p>
    <w:p w14:paraId="069FC0CB" w14:textId="77777777" w:rsidR="00DD4705" w:rsidRPr="003E3EB9" w:rsidRDefault="00DD4705" w:rsidP="00DD4705">
      <w:pPr>
        <w:numPr>
          <w:ilvl w:val="0"/>
          <w:numId w:val="32"/>
        </w:numPr>
        <w:spacing w:after="0"/>
        <w:contextualSpacing/>
        <w:rPr>
          <w:b/>
        </w:rPr>
      </w:pPr>
      <w:r w:rsidRPr="003E3EB9">
        <w:t>Monitor the purchase</w:t>
      </w:r>
      <w:r>
        <w:t xml:space="preserve">, </w:t>
      </w:r>
      <w:r w:rsidRPr="003E3EB9">
        <w:t>installation</w:t>
      </w:r>
      <w:r>
        <w:t>, and updating</w:t>
      </w:r>
      <w:r w:rsidRPr="003E3EB9">
        <w:t xml:space="preserve"> of </w:t>
      </w:r>
      <w:r>
        <w:t xml:space="preserve">classroom </w:t>
      </w:r>
      <w:r w:rsidRPr="003E3EB9">
        <w:t xml:space="preserve">software and hardware to ensure currency. </w:t>
      </w:r>
    </w:p>
    <w:p w14:paraId="39B3CDFD" w14:textId="77777777" w:rsidR="00DD4705" w:rsidRDefault="00DD4705" w:rsidP="00DD4705">
      <w:pPr>
        <w:pStyle w:val="ListParagraph"/>
        <w:numPr>
          <w:ilvl w:val="0"/>
          <w:numId w:val="32"/>
        </w:numPr>
      </w:pPr>
      <w:r w:rsidRPr="003E3EB9">
        <w:t xml:space="preserve">Survey faculty to determine </w:t>
      </w:r>
      <w:r>
        <w:t>the</w:t>
      </w:r>
      <w:r w:rsidRPr="003E3EB9">
        <w:t xml:space="preserve"> need</w:t>
      </w:r>
      <w:r>
        <w:t xml:space="preserve"> for upgraded or new equipment, furniture, and technology for use in the classrooms.</w:t>
      </w:r>
    </w:p>
    <w:p w14:paraId="41F23D20" w14:textId="77777777" w:rsidR="00DD4705" w:rsidRDefault="00DD4705" w:rsidP="00DD4705">
      <w:pPr>
        <w:pStyle w:val="ListParagraph"/>
        <w:numPr>
          <w:ilvl w:val="0"/>
          <w:numId w:val="32"/>
        </w:numPr>
      </w:pPr>
      <w:r>
        <w:t>Offer training on campus for faculty relating to using technology to improve instruction, including the LMS system, document cameras, recording software, and textbook software.</w:t>
      </w:r>
    </w:p>
    <w:p w14:paraId="051FC2C7" w14:textId="77777777" w:rsidR="00DD4705" w:rsidRDefault="00DD4705" w:rsidP="00DD4705">
      <w:pPr>
        <w:pStyle w:val="ListParagraph"/>
        <w:numPr>
          <w:ilvl w:val="0"/>
          <w:numId w:val="32"/>
        </w:numPr>
      </w:pPr>
      <w:r>
        <w:t xml:space="preserve">As classroom equipment fails or needs upgrading, it shall be reported and requested to be replaced to maintain functionality and currency. </w:t>
      </w:r>
    </w:p>
    <w:p w14:paraId="2E801114" w14:textId="77777777" w:rsidR="00DD4705" w:rsidRDefault="00DD4705" w:rsidP="00DD4705">
      <w:pPr>
        <w:pStyle w:val="ListParagraph"/>
        <w:numPr>
          <w:ilvl w:val="0"/>
          <w:numId w:val="32"/>
        </w:numPr>
      </w:pPr>
      <w:r>
        <w:t xml:space="preserve">Requisitions will be processed for equipment requested through the technology plan upon approval and on an as-needed basis. </w:t>
      </w:r>
    </w:p>
    <w:p w14:paraId="021BFC5E" w14:textId="77777777" w:rsidR="00DD4705" w:rsidRPr="00791ADC" w:rsidRDefault="00DD4705" w:rsidP="00DD4705">
      <w:pPr>
        <w:pStyle w:val="Heading3"/>
        <w:spacing w:after="240"/>
        <w:rPr>
          <w:b/>
          <w:bCs/>
          <w:color w:val="auto"/>
        </w:rPr>
      </w:pPr>
      <w:r w:rsidRPr="00791ADC">
        <w:rPr>
          <w:b/>
          <w:bCs/>
          <w:color w:val="auto"/>
        </w:rPr>
        <w:t xml:space="preserve">OBJ. 2: Replace </w:t>
      </w:r>
      <w:r>
        <w:rPr>
          <w:b/>
          <w:bCs/>
          <w:color w:val="auto"/>
        </w:rPr>
        <w:t xml:space="preserve">faculty and staff office </w:t>
      </w:r>
      <w:r w:rsidRPr="00791ADC">
        <w:rPr>
          <w:b/>
          <w:bCs/>
          <w:color w:val="auto"/>
        </w:rPr>
        <w:t>computers</w:t>
      </w:r>
      <w:r>
        <w:rPr>
          <w:b/>
          <w:bCs/>
          <w:color w:val="auto"/>
        </w:rPr>
        <w:t>, software, furniture, and</w:t>
      </w:r>
      <w:r w:rsidRPr="00791ADC">
        <w:rPr>
          <w:b/>
          <w:bCs/>
          <w:color w:val="auto"/>
        </w:rPr>
        <w:t xml:space="preserve"> other equipment as needed to ensure faculty continue to function as effective instructors. </w:t>
      </w:r>
    </w:p>
    <w:p w14:paraId="06AD5C4C" w14:textId="77777777" w:rsidR="00DD4705" w:rsidRPr="00791ADC" w:rsidRDefault="00DD4705" w:rsidP="00DD4705">
      <w:pPr>
        <w:pStyle w:val="Heading3"/>
        <w:spacing w:after="240"/>
        <w:rPr>
          <w:color w:val="auto"/>
        </w:rPr>
      </w:pPr>
      <w:r w:rsidRPr="00791ADC">
        <w:rPr>
          <w:color w:val="auto"/>
        </w:rPr>
        <w:t xml:space="preserve">Methods of Assessment for Objective 2: </w:t>
      </w:r>
    </w:p>
    <w:p w14:paraId="43BA814A" w14:textId="77777777" w:rsidR="00DD4705" w:rsidRPr="00746207" w:rsidRDefault="00DD4705" w:rsidP="00DD4705">
      <w:pPr>
        <w:numPr>
          <w:ilvl w:val="0"/>
          <w:numId w:val="30"/>
        </w:numPr>
        <w:spacing w:after="0"/>
        <w:contextualSpacing/>
        <w:rPr>
          <w:b/>
        </w:rPr>
      </w:pPr>
      <w:r>
        <w:rPr>
          <w:bCs/>
        </w:rPr>
        <w:t>Survey faculty to determine needs.</w:t>
      </w:r>
    </w:p>
    <w:p w14:paraId="64FECEC2" w14:textId="77777777" w:rsidR="00DD4705" w:rsidRDefault="00DD4705" w:rsidP="00DD4705">
      <w:pPr>
        <w:pStyle w:val="ListParagraph"/>
        <w:numPr>
          <w:ilvl w:val="0"/>
          <w:numId w:val="30"/>
        </w:numPr>
      </w:pPr>
      <w:r>
        <w:t xml:space="preserve">As classroom equipment fails or needs upgrading, it shall be reported and requested to be replaced to maintain functionality and currency. </w:t>
      </w:r>
    </w:p>
    <w:p w14:paraId="1E4EE60F" w14:textId="77777777" w:rsidR="00DD4705" w:rsidRPr="00746207" w:rsidRDefault="00DD4705" w:rsidP="00DD4705">
      <w:pPr>
        <w:pStyle w:val="ListParagraph"/>
        <w:numPr>
          <w:ilvl w:val="0"/>
          <w:numId w:val="30"/>
        </w:numPr>
        <w:spacing w:after="0"/>
      </w:pPr>
      <w:r>
        <w:t xml:space="preserve">Requisitions will be processed for equipment requested through the technology plan upon approval and on an as-needed basis. </w:t>
      </w:r>
    </w:p>
    <w:p w14:paraId="53DC9169" w14:textId="77777777" w:rsidR="00DD4705" w:rsidRPr="003E3EB9" w:rsidRDefault="00DD4705" w:rsidP="00DD4705">
      <w:pPr>
        <w:numPr>
          <w:ilvl w:val="0"/>
          <w:numId w:val="30"/>
        </w:numPr>
        <w:contextualSpacing/>
        <w:rPr>
          <w:b/>
        </w:rPr>
      </w:pPr>
      <w:r w:rsidRPr="003E3EB9">
        <w:t xml:space="preserve">Submit requests to replace </w:t>
      </w:r>
      <w:r>
        <w:t>consumable supplies and furniture/</w:t>
      </w:r>
      <w:r w:rsidRPr="003E3EB9">
        <w:t>equipment</w:t>
      </w:r>
      <w:r>
        <w:t xml:space="preserve"> as needed</w:t>
      </w:r>
      <w:r w:rsidRPr="003E3EB9">
        <w:t xml:space="preserve"> to the administration for approval. </w:t>
      </w:r>
    </w:p>
    <w:p w14:paraId="4FC33951" w14:textId="77777777" w:rsidR="00DD4705" w:rsidRPr="001A2DC3" w:rsidRDefault="00DD4705" w:rsidP="00DD4705">
      <w:pPr>
        <w:pStyle w:val="Heading3"/>
        <w:spacing w:after="240"/>
        <w:rPr>
          <w:b/>
          <w:bCs/>
          <w:color w:val="auto"/>
        </w:rPr>
      </w:pPr>
      <w:r>
        <w:rPr>
          <w:b/>
          <w:bCs/>
          <w:color w:val="auto"/>
        </w:rPr>
        <w:lastRenderedPageBreak/>
        <w:t xml:space="preserve">OBJ. 3: </w:t>
      </w:r>
      <w:r w:rsidRPr="001A2DC3">
        <w:rPr>
          <w:b/>
          <w:bCs/>
          <w:color w:val="auto"/>
        </w:rPr>
        <w:t xml:space="preserve">Encourage instructors to evaluate new technology and equipment by piloting projects in their courses. </w:t>
      </w:r>
    </w:p>
    <w:p w14:paraId="0F7ABFE8" w14:textId="75B7C425" w:rsidR="00DD4705" w:rsidRPr="001A2DC3" w:rsidRDefault="00DD4705" w:rsidP="00DD4705">
      <w:pPr>
        <w:pStyle w:val="Heading3"/>
        <w:spacing w:after="240"/>
        <w:rPr>
          <w:color w:val="auto"/>
        </w:rPr>
      </w:pPr>
      <w:r w:rsidRPr="001A2DC3">
        <w:rPr>
          <w:color w:val="auto"/>
        </w:rPr>
        <w:t xml:space="preserve">Methods of Assessment for Objective </w:t>
      </w:r>
      <w:r w:rsidR="00237E1F">
        <w:rPr>
          <w:color w:val="auto"/>
        </w:rPr>
        <w:t>3</w:t>
      </w:r>
      <w:r w:rsidRPr="001A2DC3">
        <w:rPr>
          <w:color w:val="auto"/>
        </w:rPr>
        <w:t xml:space="preserve">: </w:t>
      </w:r>
    </w:p>
    <w:p w14:paraId="7320D4D6" w14:textId="09A833E1" w:rsidR="00DD4705" w:rsidRPr="009310FF" w:rsidRDefault="00DD4705" w:rsidP="00DD4705">
      <w:pPr>
        <w:pStyle w:val="ListParagraph"/>
        <w:numPr>
          <w:ilvl w:val="0"/>
          <w:numId w:val="31"/>
        </w:numPr>
        <w:rPr>
          <w:b/>
        </w:rPr>
      </w:pPr>
      <w:r w:rsidRPr="003E3EB9">
        <w:t>Survey faculty to identify those who wish to pilot new methods and technology</w:t>
      </w:r>
      <w:r>
        <w:t>. Faculty will submit a plan/proposal,</w:t>
      </w:r>
      <w:r w:rsidRPr="003E3EB9">
        <w:t xml:space="preserve"> and the budget </w:t>
      </w:r>
      <w:r>
        <w:t xml:space="preserve">will be planned </w:t>
      </w:r>
      <w:r w:rsidRPr="003E3EB9">
        <w:t>accordingly for necessary purchases.</w:t>
      </w:r>
    </w:p>
    <w:p w14:paraId="10788700" w14:textId="14DAE82D" w:rsidR="009310FF" w:rsidRDefault="009310FF">
      <w:pPr>
        <w:rPr>
          <w:b/>
        </w:rPr>
      </w:pPr>
      <w:r>
        <w:rPr>
          <w:b/>
        </w:rPr>
        <w:br w:type="page"/>
      </w:r>
    </w:p>
    <w:p w14:paraId="4D92005D" w14:textId="12491341" w:rsidR="00DD4705" w:rsidRPr="00CC4A79" w:rsidRDefault="00623AD2" w:rsidP="00DD4705">
      <w:pPr>
        <w:pStyle w:val="Heading2"/>
        <w:rPr>
          <w:b/>
          <w:bCs/>
          <w:color w:val="auto"/>
        </w:rPr>
      </w:pPr>
      <w:r>
        <w:rPr>
          <w:b/>
          <w:bCs/>
          <w:color w:val="auto"/>
        </w:rPr>
        <w:lastRenderedPageBreak/>
        <w:t>2020</w:t>
      </w:r>
      <w:r w:rsidR="00ED7566">
        <w:rPr>
          <w:b/>
          <w:bCs/>
          <w:color w:val="auto"/>
        </w:rPr>
        <w:t xml:space="preserve">-2019 </w:t>
      </w:r>
      <w:r w:rsidR="00DD4705" w:rsidRPr="00CC4A79">
        <w:rPr>
          <w:b/>
          <w:bCs/>
          <w:color w:val="auto"/>
        </w:rPr>
        <w:t>Total Funds Requested for Goal #</w:t>
      </w:r>
      <w:r w:rsidR="00DD4705">
        <w:rPr>
          <w:b/>
          <w:bCs/>
          <w:color w:val="auto"/>
        </w:rPr>
        <w:t>3</w:t>
      </w:r>
      <w:r w:rsidR="00DD4705" w:rsidRPr="00CC4A79">
        <w:rPr>
          <w:b/>
          <w:bCs/>
          <w:color w:val="auto"/>
        </w:rPr>
        <w:t xml:space="preserve">: </w:t>
      </w:r>
      <w:r w:rsidR="00DD4705">
        <w:rPr>
          <w:b/>
          <w:bCs/>
          <w:color w:val="auto"/>
        </w:rPr>
        <w:t>$</w:t>
      </w:r>
      <w:r w:rsidR="00AC00C6">
        <w:rPr>
          <w:b/>
          <w:bCs/>
          <w:color w:val="auto"/>
        </w:rPr>
        <w:t>18, 566.99</w:t>
      </w:r>
    </w:p>
    <w:tbl>
      <w:tblPr>
        <w:tblStyle w:val="TableGrid"/>
        <w:tblW w:w="9350" w:type="dxa"/>
        <w:tblLook w:val="04A0" w:firstRow="1" w:lastRow="0" w:firstColumn="1" w:lastColumn="0" w:noHBand="0" w:noVBand="1"/>
      </w:tblPr>
      <w:tblGrid>
        <w:gridCol w:w="535"/>
        <w:gridCol w:w="518"/>
        <w:gridCol w:w="2092"/>
        <w:gridCol w:w="6205"/>
      </w:tblGrid>
      <w:tr w:rsidR="00DD4705" w14:paraId="2215313E" w14:textId="77777777" w:rsidTr="005F2426">
        <w:tc>
          <w:tcPr>
            <w:tcW w:w="9350" w:type="dxa"/>
            <w:gridSpan w:val="4"/>
          </w:tcPr>
          <w:p w14:paraId="7524DBE7" w14:textId="77777777" w:rsidR="00DD4705" w:rsidRPr="00913D85" w:rsidRDefault="00DD4705" w:rsidP="005F2426">
            <w:pPr>
              <w:pStyle w:val="Heading2"/>
              <w:spacing w:after="240"/>
              <w:outlineLvl w:val="1"/>
              <w:rPr>
                <w:b/>
                <w:bCs/>
                <w:color w:val="auto"/>
                <w:shd w:val="clear" w:color="auto" w:fill="FFFFFF"/>
              </w:rPr>
            </w:pPr>
            <w:r w:rsidRPr="00250623">
              <w:rPr>
                <w:b/>
                <w:bCs/>
                <w:color w:val="7030A0"/>
              </w:rPr>
              <w:t>Goal #</w:t>
            </w:r>
            <w:r>
              <w:rPr>
                <w:b/>
                <w:bCs/>
                <w:color w:val="7030A0"/>
              </w:rPr>
              <w:t>3:</w:t>
            </w:r>
            <w:r w:rsidRPr="00250623">
              <w:rPr>
                <w:b/>
                <w:bCs/>
                <w:color w:val="7030A0"/>
                <w:shd w:val="clear" w:color="auto" w:fill="FFFFFF"/>
              </w:rPr>
              <w:t xml:space="preserve"> </w:t>
            </w:r>
            <w:r w:rsidRPr="00546429">
              <w:rPr>
                <w:b/>
                <w:bCs/>
                <w:color w:val="auto"/>
              </w:rPr>
              <w:t>Maintain classroom and office equipment and supplies to enhance the quality of instruction and improve student learning.</w:t>
            </w:r>
          </w:p>
        </w:tc>
      </w:tr>
      <w:tr w:rsidR="00DD4705" w14:paraId="42566424" w14:textId="77777777" w:rsidTr="005F2426">
        <w:tc>
          <w:tcPr>
            <w:tcW w:w="535" w:type="dxa"/>
          </w:tcPr>
          <w:p w14:paraId="220EE8F9" w14:textId="77777777" w:rsidR="00DD4705" w:rsidRPr="00913D85" w:rsidRDefault="00DD4705" w:rsidP="005F2426">
            <w:pPr>
              <w:pStyle w:val="Heading3"/>
              <w:outlineLvl w:val="2"/>
              <w:rPr>
                <w:b/>
                <w:bCs/>
                <w:color w:val="auto"/>
              </w:rPr>
            </w:pPr>
          </w:p>
        </w:tc>
        <w:tc>
          <w:tcPr>
            <w:tcW w:w="8815" w:type="dxa"/>
            <w:gridSpan w:val="3"/>
          </w:tcPr>
          <w:p w14:paraId="310C5CF1" w14:textId="77777777" w:rsidR="00DD4705" w:rsidRPr="00913D85" w:rsidRDefault="00DD4705" w:rsidP="005F2426">
            <w:pPr>
              <w:pStyle w:val="Heading3"/>
              <w:outlineLvl w:val="2"/>
              <w:rPr>
                <w:b/>
                <w:bCs/>
                <w:color w:val="auto"/>
              </w:rPr>
            </w:pPr>
            <w:r w:rsidRPr="00B80378">
              <w:rPr>
                <w:b/>
                <w:bCs/>
                <w:color w:val="auto"/>
              </w:rPr>
              <w:t xml:space="preserve">OBJ. 1:  </w:t>
            </w:r>
            <w:r w:rsidRPr="00546429">
              <w:rPr>
                <w:b/>
                <w:bCs/>
                <w:color w:val="auto"/>
              </w:rPr>
              <w:t xml:space="preserve">Enhance student learning and the quality of instruction offered to students </w:t>
            </w:r>
            <w:r>
              <w:rPr>
                <w:b/>
                <w:bCs/>
                <w:color w:val="auto"/>
              </w:rPr>
              <w:t xml:space="preserve">through </w:t>
            </w:r>
            <w:r w:rsidRPr="00546429">
              <w:rPr>
                <w:b/>
                <w:bCs/>
                <w:color w:val="auto"/>
              </w:rPr>
              <w:t>using up-to-date, appropriate equipment</w:t>
            </w:r>
            <w:r>
              <w:rPr>
                <w:b/>
                <w:bCs/>
                <w:color w:val="auto"/>
              </w:rPr>
              <w:t>, furniture,</w:t>
            </w:r>
            <w:r w:rsidRPr="00546429">
              <w:rPr>
                <w:b/>
                <w:bCs/>
                <w:color w:val="auto"/>
              </w:rPr>
              <w:t xml:space="preserve"> and technology</w:t>
            </w:r>
            <w:r>
              <w:rPr>
                <w:b/>
                <w:bCs/>
                <w:color w:val="auto"/>
              </w:rPr>
              <w:t xml:space="preserve"> in the classrooms.</w:t>
            </w:r>
          </w:p>
        </w:tc>
      </w:tr>
      <w:tr w:rsidR="00DD4705" w14:paraId="4BA11907" w14:textId="77777777" w:rsidTr="005F2426">
        <w:tc>
          <w:tcPr>
            <w:tcW w:w="1053" w:type="dxa"/>
            <w:gridSpan w:val="2"/>
          </w:tcPr>
          <w:p w14:paraId="074C83B6" w14:textId="77777777" w:rsidR="00DD4705" w:rsidRPr="00D4664B" w:rsidRDefault="00DD4705" w:rsidP="005F2426">
            <w:pPr>
              <w:rPr>
                <w:b/>
                <w:bCs/>
              </w:rPr>
            </w:pPr>
          </w:p>
        </w:tc>
        <w:tc>
          <w:tcPr>
            <w:tcW w:w="2092" w:type="dxa"/>
          </w:tcPr>
          <w:p w14:paraId="1D658D4C" w14:textId="77777777" w:rsidR="00DD4705" w:rsidRPr="00913D85" w:rsidRDefault="00DD4705" w:rsidP="005F2426">
            <w:pPr>
              <w:pStyle w:val="Heading3"/>
              <w:outlineLvl w:val="2"/>
              <w:rPr>
                <w:b/>
                <w:bCs/>
                <w:color w:val="auto"/>
                <w:sz w:val="22"/>
                <w:szCs w:val="22"/>
              </w:rPr>
            </w:pPr>
            <w:r w:rsidRPr="00913D85">
              <w:rPr>
                <w:b/>
                <w:bCs/>
                <w:color w:val="auto"/>
                <w:sz w:val="22"/>
                <w:szCs w:val="22"/>
              </w:rPr>
              <w:t>Breakdown of Requested Amounts</w:t>
            </w:r>
          </w:p>
        </w:tc>
        <w:tc>
          <w:tcPr>
            <w:tcW w:w="6205" w:type="dxa"/>
          </w:tcPr>
          <w:p w14:paraId="5BEA6E94" w14:textId="77777777" w:rsidR="00DD4705" w:rsidRPr="00913D85" w:rsidRDefault="00DD4705" w:rsidP="005F2426">
            <w:pPr>
              <w:pStyle w:val="Heading3"/>
              <w:outlineLvl w:val="2"/>
              <w:rPr>
                <w:b/>
                <w:bCs/>
                <w:color w:val="auto"/>
                <w:sz w:val="22"/>
                <w:szCs w:val="22"/>
              </w:rPr>
            </w:pPr>
            <w:r w:rsidRPr="00913D85">
              <w:rPr>
                <w:b/>
                <w:bCs/>
                <w:color w:val="auto"/>
                <w:sz w:val="22"/>
                <w:szCs w:val="22"/>
              </w:rPr>
              <w:t>Description of how funds will be used to accomplish objective.</w:t>
            </w:r>
          </w:p>
        </w:tc>
      </w:tr>
      <w:tr w:rsidR="00DD4705" w14:paraId="27A3803E" w14:textId="77777777" w:rsidTr="005F2426">
        <w:tc>
          <w:tcPr>
            <w:tcW w:w="1053" w:type="dxa"/>
            <w:gridSpan w:val="2"/>
          </w:tcPr>
          <w:p w14:paraId="7E4A05A5" w14:textId="77777777" w:rsidR="00DD4705" w:rsidRDefault="00DD4705" w:rsidP="005F2426"/>
        </w:tc>
        <w:tc>
          <w:tcPr>
            <w:tcW w:w="2092" w:type="dxa"/>
            <w:vAlign w:val="center"/>
          </w:tcPr>
          <w:p w14:paraId="78C77E8D" w14:textId="77777777" w:rsidR="00DD4705" w:rsidRPr="00913D85" w:rsidRDefault="00DD4705" w:rsidP="005F2426">
            <w:r>
              <w:t>$6370.00</w:t>
            </w:r>
          </w:p>
        </w:tc>
        <w:tc>
          <w:tcPr>
            <w:tcW w:w="6205" w:type="dxa"/>
          </w:tcPr>
          <w:p w14:paraId="184EF1EB" w14:textId="22121E18" w:rsidR="00DD4705" w:rsidRPr="00C95D76" w:rsidRDefault="00DD4705" w:rsidP="005F2426">
            <w:pPr>
              <w:rPr>
                <w:sz w:val="20"/>
                <w:szCs w:val="20"/>
              </w:rPr>
            </w:pPr>
            <w:r>
              <w:rPr>
                <w:sz w:val="20"/>
                <w:szCs w:val="20"/>
              </w:rPr>
              <w:t xml:space="preserve">Desk Zuma Series x 50 to replace student desks in BDH </w:t>
            </w:r>
            <w:r w:rsidR="00F25A34">
              <w:rPr>
                <w:sz w:val="20"/>
                <w:szCs w:val="20"/>
              </w:rPr>
              <w:t>118</w:t>
            </w:r>
            <w:r>
              <w:rPr>
                <w:sz w:val="20"/>
                <w:szCs w:val="20"/>
              </w:rPr>
              <w:t xml:space="preserve"> and </w:t>
            </w:r>
            <w:r w:rsidR="00F25A34">
              <w:rPr>
                <w:sz w:val="20"/>
                <w:szCs w:val="20"/>
              </w:rPr>
              <w:t>139</w:t>
            </w:r>
            <w:r>
              <w:rPr>
                <w:sz w:val="20"/>
                <w:szCs w:val="20"/>
              </w:rPr>
              <w:t xml:space="preserve">. </w:t>
            </w:r>
            <w:r>
              <w:t>(Virco)</w:t>
            </w:r>
          </w:p>
        </w:tc>
      </w:tr>
      <w:tr w:rsidR="00DD4705" w14:paraId="67FFAF2F" w14:textId="77777777" w:rsidTr="005F2426">
        <w:tc>
          <w:tcPr>
            <w:tcW w:w="1053" w:type="dxa"/>
            <w:gridSpan w:val="2"/>
          </w:tcPr>
          <w:p w14:paraId="467B8305" w14:textId="77777777" w:rsidR="00DD4705" w:rsidRDefault="00DD4705" w:rsidP="005F2426"/>
        </w:tc>
        <w:tc>
          <w:tcPr>
            <w:tcW w:w="2092" w:type="dxa"/>
            <w:vAlign w:val="center"/>
          </w:tcPr>
          <w:p w14:paraId="0B5E2F03" w14:textId="77777777" w:rsidR="00DD4705" w:rsidRDefault="00DD4705" w:rsidP="005F2426">
            <w:r>
              <w:t>$4404.00</w:t>
            </w:r>
          </w:p>
        </w:tc>
        <w:tc>
          <w:tcPr>
            <w:tcW w:w="6205" w:type="dxa"/>
          </w:tcPr>
          <w:p w14:paraId="373E318D" w14:textId="034284FA" w:rsidR="00DD4705" w:rsidRDefault="00DD4705" w:rsidP="005F2426">
            <w:pPr>
              <w:rPr>
                <w:sz w:val="20"/>
                <w:szCs w:val="20"/>
              </w:rPr>
            </w:pPr>
            <w:r>
              <w:rPr>
                <w:sz w:val="20"/>
                <w:szCs w:val="20"/>
              </w:rPr>
              <w:t xml:space="preserve">Civitas Series chairs x 52 to replace student seating in </w:t>
            </w:r>
            <w:r w:rsidR="00F25A34">
              <w:rPr>
                <w:sz w:val="20"/>
                <w:szCs w:val="20"/>
              </w:rPr>
              <w:t xml:space="preserve">BDH 118 and 139 </w:t>
            </w:r>
            <w:r>
              <w:rPr>
                <w:sz w:val="20"/>
                <w:szCs w:val="20"/>
              </w:rPr>
              <w:t xml:space="preserve">(includes one chair for instructor seating per room) </w:t>
            </w:r>
            <w:r>
              <w:t>(Virco)</w:t>
            </w:r>
          </w:p>
        </w:tc>
      </w:tr>
      <w:tr w:rsidR="00DD4705" w14:paraId="630DC540" w14:textId="77777777" w:rsidTr="005F2426">
        <w:tc>
          <w:tcPr>
            <w:tcW w:w="1053" w:type="dxa"/>
            <w:gridSpan w:val="2"/>
          </w:tcPr>
          <w:p w14:paraId="56F08A6B" w14:textId="77777777" w:rsidR="00DD4705" w:rsidRDefault="00DD4705" w:rsidP="005F2426"/>
        </w:tc>
        <w:tc>
          <w:tcPr>
            <w:tcW w:w="2092" w:type="dxa"/>
          </w:tcPr>
          <w:p w14:paraId="64FB1DBC" w14:textId="77777777" w:rsidR="00DD4705" w:rsidRDefault="00DD4705" w:rsidP="005F2426">
            <w:pPr>
              <w:rPr>
                <w:rStyle w:val="normaltextrun"/>
                <w:rFonts w:ascii="Calibri" w:hAnsi="Calibri" w:cs="Calibri"/>
              </w:rPr>
            </w:pPr>
            <w:r>
              <w:rPr>
                <w:rStyle w:val="normaltextrun"/>
                <w:rFonts w:ascii="Calibri" w:hAnsi="Calibri" w:cs="Calibri"/>
              </w:rPr>
              <w:t>$1453.43</w:t>
            </w:r>
          </w:p>
        </w:tc>
        <w:tc>
          <w:tcPr>
            <w:tcW w:w="6205" w:type="dxa"/>
          </w:tcPr>
          <w:p w14:paraId="10B0A099" w14:textId="01CCF11A" w:rsidR="00DD4705" w:rsidRPr="00C95D76" w:rsidRDefault="00DD4705" w:rsidP="005F2426">
            <w:pPr>
              <w:rPr>
                <w:rStyle w:val="normaltextrun"/>
                <w:rFonts w:ascii="Calibri" w:hAnsi="Calibri" w:cs="Calibri"/>
                <w:sz w:val="20"/>
                <w:szCs w:val="20"/>
              </w:rPr>
            </w:pPr>
            <w:r>
              <w:rPr>
                <w:rStyle w:val="normaltextrun"/>
                <w:rFonts w:ascii="Calibri" w:hAnsi="Calibri" w:cs="Calibri"/>
                <w:sz w:val="20"/>
                <w:szCs w:val="20"/>
              </w:rPr>
              <w:t xml:space="preserve">Instructor media station (media tower and peninsula desk) top x 2 for </w:t>
            </w:r>
            <w:r w:rsidR="00F25A34">
              <w:rPr>
                <w:sz w:val="20"/>
                <w:szCs w:val="20"/>
              </w:rPr>
              <w:t>BDH 118 and 139</w:t>
            </w:r>
            <w:r w:rsidR="00F25A34">
              <w:rPr>
                <w:rStyle w:val="normaltextrun"/>
                <w:rFonts w:ascii="Calibri" w:hAnsi="Calibri" w:cs="Calibri"/>
                <w:sz w:val="20"/>
                <w:szCs w:val="20"/>
              </w:rPr>
              <w:t xml:space="preserve"> </w:t>
            </w:r>
            <w:r>
              <w:rPr>
                <w:rStyle w:val="normaltextrun"/>
                <w:rFonts w:ascii="Calibri" w:hAnsi="Calibri" w:cs="Calibri"/>
                <w:sz w:val="20"/>
                <w:szCs w:val="20"/>
              </w:rPr>
              <w:t>(Virco)</w:t>
            </w:r>
          </w:p>
        </w:tc>
      </w:tr>
      <w:tr w:rsidR="00DD4705" w14:paraId="0BCB119C" w14:textId="77777777" w:rsidTr="005F2426">
        <w:tc>
          <w:tcPr>
            <w:tcW w:w="1053" w:type="dxa"/>
            <w:gridSpan w:val="2"/>
          </w:tcPr>
          <w:p w14:paraId="225526E2" w14:textId="77777777" w:rsidR="00DD4705" w:rsidRDefault="00DD4705" w:rsidP="005F2426"/>
        </w:tc>
        <w:tc>
          <w:tcPr>
            <w:tcW w:w="2092" w:type="dxa"/>
          </w:tcPr>
          <w:p w14:paraId="37C15E87" w14:textId="77777777" w:rsidR="00DD4705" w:rsidRPr="00913D85" w:rsidRDefault="00DD4705" w:rsidP="005F2426">
            <w:pPr>
              <w:rPr>
                <w:rStyle w:val="normaltextrun"/>
                <w:rFonts w:ascii="Calibri" w:hAnsi="Calibri" w:cs="Calibri"/>
              </w:rPr>
            </w:pPr>
            <w:r>
              <w:rPr>
                <w:rStyle w:val="normaltextrun"/>
                <w:rFonts w:ascii="Calibri" w:hAnsi="Calibri" w:cs="Calibri"/>
              </w:rPr>
              <w:t>$339.56</w:t>
            </w:r>
          </w:p>
        </w:tc>
        <w:tc>
          <w:tcPr>
            <w:tcW w:w="6205" w:type="dxa"/>
          </w:tcPr>
          <w:p w14:paraId="10544440" w14:textId="77777777" w:rsidR="00DD4705" w:rsidRPr="00C95D76" w:rsidRDefault="00DD4705" w:rsidP="005F2426">
            <w:pPr>
              <w:rPr>
                <w:rStyle w:val="normaltextrun"/>
                <w:rFonts w:ascii="Calibri" w:hAnsi="Calibri" w:cs="Calibri"/>
                <w:sz w:val="20"/>
                <w:szCs w:val="20"/>
              </w:rPr>
            </w:pPr>
            <w:r>
              <w:rPr>
                <w:rStyle w:val="normaltextrun"/>
                <w:rFonts w:ascii="Calibri" w:hAnsi="Calibri" w:cs="Calibri"/>
                <w:sz w:val="20"/>
                <w:szCs w:val="20"/>
              </w:rPr>
              <w:t>Lectern top for media station. (Virco)</w:t>
            </w:r>
          </w:p>
        </w:tc>
      </w:tr>
      <w:tr w:rsidR="00387B81" w14:paraId="3A2DE306" w14:textId="77777777" w:rsidTr="005F2426">
        <w:tc>
          <w:tcPr>
            <w:tcW w:w="1053" w:type="dxa"/>
            <w:gridSpan w:val="2"/>
          </w:tcPr>
          <w:p w14:paraId="2B882C68" w14:textId="77777777" w:rsidR="00387B81" w:rsidRDefault="00387B81" w:rsidP="005F2426"/>
        </w:tc>
        <w:tc>
          <w:tcPr>
            <w:tcW w:w="2092" w:type="dxa"/>
          </w:tcPr>
          <w:p w14:paraId="221C49D4" w14:textId="52F15E2D" w:rsidR="00387B81" w:rsidRDefault="009017E7" w:rsidP="005F2426">
            <w:pPr>
              <w:rPr>
                <w:rStyle w:val="normaltextrun"/>
                <w:rFonts w:ascii="Calibri" w:hAnsi="Calibri" w:cs="Calibri"/>
              </w:rPr>
            </w:pPr>
            <w:r>
              <w:rPr>
                <w:rStyle w:val="normaltextrun"/>
                <w:rFonts w:ascii="Calibri" w:hAnsi="Calibri" w:cs="Calibri"/>
              </w:rPr>
              <w:t>$</w:t>
            </w:r>
            <w:r w:rsidR="009226E4">
              <w:rPr>
                <w:rStyle w:val="normaltextrun"/>
                <w:rFonts w:ascii="Calibri" w:hAnsi="Calibri" w:cs="Calibri"/>
              </w:rPr>
              <w:t>950.00</w:t>
            </w:r>
          </w:p>
        </w:tc>
        <w:tc>
          <w:tcPr>
            <w:tcW w:w="6205" w:type="dxa"/>
          </w:tcPr>
          <w:p w14:paraId="32491EC3" w14:textId="43A96537" w:rsidR="00387B81" w:rsidRDefault="007049C3" w:rsidP="005F2426">
            <w:pPr>
              <w:rPr>
                <w:rStyle w:val="normaltextrun"/>
                <w:rFonts w:ascii="Calibri" w:hAnsi="Calibri" w:cs="Calibri"/>
                <w:sz w:val="20"/>
                <w:szCs w:val="20"/>
              </w:rPr>
            </w:pPr>
            <w:r>
              <w:rPr>
                <w:rStyle w:val="normaltextrun"/>
                <w:rFonts w:ascii="Calibri" w:hAnsi="Calibri" w:cs="Calibri"/>
                <w:sz w:val="20"/>
                <w:szCs w:val="20"/>
              </w:rPr>
              <w:t>Room Darkening Shades BDH 118 and 139</w:t>
            </w:r>
          </w:p>
        </w:tc>
      </w:tr>
      <w:tr w:rsidR="00DD4705" w14:paraId="12927855" w14:textId="77777777" w:rsidTr="005F2426">
        <w:trPr>
          <w:trHeight w:val="998"/>
        </w:trPr>
        <w:tc>
          <w:tcPr>
            <w:tcW w:w="535" w:type="dxa"/>
          </w:tcPr>
          <w:p w14:paraId="086F56A8" w14:textId="77777777" w:rsidR="00DD4705" w:rsidRDefault="00DD4705" w:rsidP="005F2426">
            <w:pPr>
              <w:rPr>
                <w:rStyle w:val="normaltextrun"/>
                <w:rFonts w:ascii="Calibri" w:hAnsi="Calibri" w:cs="Calibri"/>
              </w:rPr>
            </w:pPr>
          </w:p>
        </w:tc>
        <w:tc>
          <w:tcPr>
            <w:tcW w:w="8815" w:type="dxa"/>
            <w:gridSpan w:val="3"/>
            <w:vAlign w:val="center"/>
          </w:tcPr>
          <w:p w14:paraId="325C1B5C" w14:textId="77777777" w:rsidR="00DD4705" w:rsidRPr="00F33550" w:rsidRDefault="00DD4705" w:rsidP="005F2426">
            <w:pPr>
              <w:pStyle w:val="Heading3"/>
              <w:outlineLvl w:val="2"/>
              <w:rPr>
                <w:rStyle w:val="normaltextrun"/>
                <w:b/>
                <w:bCs/>
                <w:color w:val="auto"/>
              </w:rPr>
            </w:pPr>
            <w:r w:rsidRPr="00F33550">
              <w:rPr>
                <w:rStyle w:val="normaltextrun"/>
                <w:b/>
                <w:bCs/>
                <w:color w:val="auto"/>
              </w:rPr>
              <w:t>OBJ. 2: </w:t>
            </w:r>
            <w:r w:rsidRPr="00791ADC">
              <w:rPr>
                <w:b/>
                <w:bCs/>
                <w:color w:val="auto"/>
              </w:rPr>
              <w:t xml:space="preserve">Replace </w:t>
            </w:r>
            <w:r>
              <w:rPr>
                <w:b/>
                <w:bCs/>
                <w:color w:val="auto"/>
              </w:rPr>
              <w:t xml:space="preserve">faculty and staff </w:t>
            </w:r>
            <w:r w:rsidRPr="00791ADC">
              <w:rPr>
                <w:b/>
                <w:bCs/>
                <w:color w:val="auto"/>
              </w:rPr>
              <w:t>computers</w:t>
            </w:r>
            <w:r>
              <w:rPr>
                <w:b/>
                <w:bCs/>
                <w:color w:val="auto"/>
              </w:rPr>
              <w:t>, software, furniture, and</w:t>
            </w:r>
            <w:r w:rsidRPr="00791ADC">
              <w:rPr>
                <w:b/>
                <w:bCs/>
                <w:color w:val="auto"/>
              </w:rPr>
              <w:t xml:space="preserve"> other equipment as needed to ensure faculty continue to function as effective instructors.</w:t>
            </w:r>
          </w:p>
        </w:tc>
      </w:tr>
      <w:tr w:rsidR="00DD4705" w14:paraId="00A0B15D" w14:textId="77777777" w:rsidTr="005F2426">
        <w:trPr>
          <w:trHeight w:val="242"/>
        </w:trPr>
        <w:tc>
          <w:tcPr>
            <w:tcW w:w="1053" w:type="dxa"/>
            <w:gridSpan w:val="2"/>
          </w:tcPr>
          <w:p w14:paraId="181F1B8A" w14:textId="77777777" w:rsidR="00DD4705" w:rsidRPr="00F33550" w:rsidRDefault="00DD4705" w:rsidP="005F2426">
            <w:pPr>
              <w:rPr>
                <w:rStyle w:val="normaltextrun"/>
                <w:b/>
                <w:bCs/>
              </w:rPr>
            </w:pPr>
          </w:p>
        </w:tc>
        <w:tc>
          <w:tcPr>
            <w:tcW w:w="2092" w:type="dxa"/>
            <w:vAlign w:val="center"/>
          </w:tcPr>
          <w:p w14:paraId="7C703B9F" w14:textId="21C2DDB0" w:rsidR="00DD4705" w:rsidRPr="007A39D7" w:rsidRDefault="00660195" w:rsidP="005F2426">
            <w:pPr>
              <w:rPr>
                <w:rStyle w:val="normaltextrun"/>
              </w:rPr>
            </w:pPr>
            <w:r>
              <w:rPr>
                <w:rStyle w:val="normaltextrun"/>
              </w:rPr>
              <w:t>$5000.00</w:t>
            </w:r>
          </w:p>
        </w:tc>
        <w:tc>
          <w:tcPr>
            <w:tcW w:w="6205" w:type="dxa"/>
            <w:vAlign w:val="center"/>
          </w:tcPr>
          <w:p w14:paraId="78AC2F54" w14:textId="10B0BCB8" w:rsidR="00DD4705" w:rsidRPr="00011BE3" w:rsidRDefault="0049184E" w:rsidP="005F2426">
            <w:pPr>
              <w:rPr>
                <w:rStyle w:val="normaltextrun"/>
                <w:sz w:val="20"/>
                <w:szCs w:val="20"/>
              </w:rPr>
            </w:pPr>
            <w:r>
              <w:rPr>
                <w:rStyle w:val="normaltextrun"/>
                <w:sz w:val="20"/>
                <w:szCs w:val="20"/>
              </w:rPr>
              <w:t>If needed for emergency technology replacement of instructor’s computers.</w:t>
            </w:r>
          </w:p>
        </w:tc>
      </w:tr>
      <w:tr w:rsidR="00DD4705" w14:paraId="2C441AE4" w14:textId="77777777" w:rsidTr="005F2426">
        <w:trPr>
          <w:trHeight w:val="782"/>
        </w:trPr>
        <w:tc>
          <w:tcPr>
            <w:tcW w:w="535" w:type="dxa"/>
          </w:tcPr>
          <w:p w14:paraId="00643265" w14:textId="77777777" w:rsidR="00DD4705" w:rsidRDefault="00DD4705" w:rsidP="005F2426"/>
        </w:tc>
        <w:tc>
          <w:tcPr>
            <w:tcW w:w="8815" w:type="dxa"/>
            <w:gridSpan w:val="3"/>
            <w:vAlign w:val="center"/>
          </w:tcPr>
          <w:p w14:paraId="1EEE050A" w14:textId="77777777" w:rsidR="00DD4705" w:rsidRPr="00250623" w:rsidRDefault="00DD4705" w:rsidP="005F2426">
            <w:pPr>
              <w:pStyle w:val="Heading3"/>
              <w:spacing w:before="0"/>
              <w:outlineLvl w:val="2"/>
              <w:rPr>
                <w:rStyle w:val="normaltextrun"/>
                <w:rFonts w:eastAsia="Times New Roman"/>
                <w:b/>
                <w:bCs/>
                <w:color w:val="auto"/>
              </w:rPr>
            </w:pPr>
            <w:r w:rsidRPr="00250623">
              <w:rPr>
                <w:rFonts w:eastAsia="Times New Roman"/>
                <w:b/>
                <w:bCs/>
                <w:color w:val="auto"/>
              </w:rPr>
              <w:t xml:space="preserve">OBJ. </w:t>
            </w:r>
            <w:r>
              <w:rPr>
                <w:rFonts w:eastAsia="Times New Roman"/>
                <w:b/>
                <w:bCs/>
                <w:color w:val="auto"/>
              </w:rPr>
              <w:t>3</w:t>
            </w:r>
            <w:r w:rsidRPr="00250623">
              <w:rPr>
                <w:rFonts w:eastAsia="Times New Roman"/>
                <w:b/>
                <w:bCs/>
                <w:color w:val="auto"/>
              </w:rPr>
              <w:t>: </w:t>
            </w:r>
            <w:r w:rsidRPr="001A2DC3">
              <w:rPr>
                <w:b/>
                <w:bCs/>
                <w:color w:val="auto"/>
              </w:rPr>
              <w:t>Encourage instructors to evaluate new technology and equipment by piloting projects in their courses.</w:t>
            </w:r>
          </w:p>
        </w:tc>
      </w:tr>
      <w:tr w:rsidR="00DD4705" w14:paraId="24714D55" w14:textId="77777777" w:rsidTr="005F2426">
        <w:trPr>
          <w:trHeight w:val="395"/>
        </w:trPr>
        <w:tc>
          <w:tcPr>
            <w:tcW w:w="535" w:type="dxa"/>
          </w:tcPr>
          <w:p w14:paraId="4BC85EEA" w14:textId="77777777" w:rsidR="00DD4705" w:rsidRDefault="00DD4705" w:rsidP="005F2426"/>
        </w:tc>
        <w:tc>
          <w:tcPr>
            <w:tcW w:w="518" w:type="dxa"/>
          </w:tcPr>
          <w:p w14:paraId="60EE18CA" w14:textId="77777777" w:rsidR="00DD4705" w:rsidRPr="00250623" w:rsidRDefault="00DD4705" w:rsidP="005F2426">
            <w:pPr>
              <w:pStyle w:val="Heading3"/>
              <w:spacing w:before="0"/>
              <w:outlineLvl w:val="2"/>
              <w:rPr>
                <w:rFonts w:eastAsia="Times New Roman"/>
                <w:b/>
                <w:bCs/>
                <w:color w:val="auto"/>
              </w:rPr>
            </w:pPr>
          </w:p>
        </w:tc>
        <w:tc>
          <w:tcPr>
            <w:tcW w:w="2092" w:type="dxa"/>
          </w:tcPr>
          <w:p w14:paraId="2939D8CC" w14:textId="74A66307" w:rsidR="00DD4705" w:rsidRPr="00250623" w:rsidRDefault="00DD4705" w:rsidP="005F2426">
            <w:r>
              <w:t>$1000</w:t>
            </w:r>
            <w:r w:rsidR="00FD3F91">
              <w:t>.00</w:t>
            </w:r>
          </w:p>
        </w:tc>
        <w:tc>
          <w:tcPr>
            <w:tcW w:w="6205" w:type="dxa"/>
          </w:tcPr>
          <w:p w14:paraId="2B3ED4AA" w14:textId="77777777" w:rsidR="00DD4705" w:rsidRPr="0023153E" w:rsidRDefault="00DD4705" w:rsidP="005F2426">
            <w:pPr>
              <w:rPr>
                <w:rFonts w:eastAsia="Times New Roman"/>
                <w:b/>
                <w:bCs/>
                <w:sz w:val="20"/>
                <w:szCs w:val="20"/>
              </w:rPr>
            </w:pPr>
            <w:r w:rsidRPr="00967511">
              <w:t>Materials for classroom evaluation/pilots</w:t>
            </w:r>
          </w:p>
        </w:tc>
      </w:tr>
    </w:tbl>
    <w:p w14:paraId="0721D8BD" w14:textId="77777777" w:rsidR="00DD4705" w:rsidRPr="00DD4705" w:rsidRDefault="00DD4705" w:rsidP="00DD4705"/>
    <w:sectPr w:rsidR="00DD4705" w:rsidRPr="00DD470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D3837" w14:textId="77777777" w:rsidR="00583F52" w:rsidRDefault="00583F52" w:rsidP="007D08A3">
      <w:pPr>
        <w:spacing w:after="0" w:line="240" w:lineRule="auto"/>
      </w:pPr>
      <w:r>
        <w:separator/>
      </w:r>
    </w:p>
  </w:endnote>
  <w:endnote w:type="continuationSeparator" w:id="0">
    <w:p w14:paraId="55E52396" w14:textId="77777777" w:rsidR="00583F52" w:rsidRDefault="00583F52" w:rsidP="007D08A3">
      <w:pPr>
        <w:spacing w:after="0" w:line="240" w:lineRule="auto"/>
      </w:pPr>
      <w:r>
        <w:continuationSeparator/>
      </w:r>
    </w:p>
  </w:endnote>
  <w:endnote w:type="continuationNotice" w:id="1">
    <w:p w14:paraId="708DB1DF" w14:textId="77777777" w:rsidR="00583F52" w:rsidRDefault="00583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960963"/>
      <w:docPartObj>
        <w:docPartGallery w:val="Page Numbers (Bottom of Page)"/>
        <w:docPartUnique/>
      </w:docPartObj>
    </w:sdtPr>
    <w:sdtEndPr>
      <w:rPr>
        <w:noProof/>
      </w:rPr>
    </w:sdtEndPr>
    <w:sdtContent>
      <w:p w14:paraId="29F7DEAA" w14:textId="3A785030" w:rsidR="00A554B4" w:rsidRDefault="00A554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B284BE" w14:textId="77777777" w:rsidR="00A554B4" w:rsidRDefault="00A55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80A2E" w14:textId="77777777" w:rsidR="00583F52" w:rsidRDefault="00583F52" w:rsidP="007D08A3">
      <w:pPr>
        <w:spacing w:after="0" w:line="240" w:lineRule="auto"/>
      </w:pPr>
      <w:r>
        <w:separator/>
      </w:r>
    </w:p>
  </w:footnote>
  <w:footnote w:type="continuationSeparator" w:id="0">
    <w:p w14:paraId="2B0F8C9E" w14:textId="77777777" w:rsidR="00583F52" w:rsidRDefault="00583F52" w:rsidP="007D08A3">
      <w:pPr>
        <w:spacing w:after="0" w:line="240" w:lineRule="auto"/>
      </w:pPr>
      <w:r>
        <w:continuationSeparator/>
      </w:r>
    </w:p>
  </w:footnote>
  <w:footnote w:type="continuationNotice" w:id="1">
    <w:p w14:paraId="1F6EFE6C" w14:textId="77777777" w:rsidR="00583F52" w:rsidRDefault="00583F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182B" w14:textId="39C427C1" w:rsidR="00A554B4" w:rsidRDefault="00A554B4" w:rsidP="00826DE0">
    <w:pPr>
      <w:pStyle w:val="Header"/>
      <w:tabs>
        <w:tab w:val="clear" w:pos="4680"/>
        <w:tab w:val="clear" w:pos="9360"/>
        <w:tab w:val="left" w:pos="6615"/>
      </w:tabs>
      <w:jc w:val="right"/>
    </w:pPr>
    <w:r>
      <w:t>Communications (Jefferson) 2019-2021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25B"/>
    <w:multiLevelType w:val="hybridMultilevel"/>
    <w:tmpl w:val="F9165E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84063"/>
    <w:multiLevelType w:val="hybridMultilevel"/>
    <w:tmpl w:val="CC2A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20386"/>
    <w:multiLevelType w:val="hybridMultilevel"/>
    <w:tmpl w:val="6F3A5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77559C"/>
    <w:multiLevelType w:val="multilevel"/>
    <w:tmpl w:val="EE60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901CCB"/>
    <w:multiLevelType w:val="hybridMultilevel"/>
    <w:tmpl w:val="E5BE4328"/>
    <w:lvl w:ilvl="0" w:tplc="7FA21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6C5929"/>
    <w:multiLevelType w:val="hybridMultilevel"/>
    <w:tmpl w:val="6268A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11779"/>
    <w:multiLevelType w:val="hybridMultilevel"/>
    <w:tmpl w:val="5DE22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A35D26"/>
    <w:multiLevelType w:val="multilevel"/>
    <w:tmpl w:val="69DC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27592C"/>
    <w:multiLevelType w:val="multilevel"/>
    <w:tmpl w:val="4834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326E8F"/>
    <w:multiLevelType w:val="multilevel"/>
    <w:tmpl w:val="8A3E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170A65"/>
    <w:multiLevelType w:val="hybridMultilevel"/>
    <w:tmpl w:val="0CB25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06B48"/>
    <w:multiLevelType w:val="multilevel"/>
    <w:tmpl w:val="0D74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8D79EC"/>
    <w:multiLevelType w:val="hybridMultilevel"/>
    <w:tmpl w:val="B98CA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E64B6E"/>
    <w:multiLevelType w:val="hybridMultilevel"/>
    <w:tmpl w:val="0A96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7523B"/>
    <w:multiLevelType w:val="hybridMultilevel"/>
    <w:tmpl w:val="CE68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850F7"/>
    <w:multiLevelType w:val="hybridMultilevel"/>
    <w:tmpl w:val="C9D6B5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553E0258"/>
    <w:multiLevelType w:val="hybridMultilevel"/>
    <w:tmpl w:val="17D2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CD4487"/>
    <w:multiLevelType w:val="hybridMultilevel"/>
    <w:tmpl w:val="63120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B51AEC"/>
    <w:multiLevelType w:val="hybridMultilevel"/>
    <w:tmpl w:val="25DA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F5F09"/>
    <w:multiLevelType w:val="multilevel"/>
    <w:tmpl w:val="5D8C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4F1EEC"/>
    <w:multiLevelType w:val="hybridMultilevel"/>
    <w:tmpl w:val="E9B4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36CCF"/>
    <w:multiLevelType w:val="multilevel"/>
    <w:tmpl w:val="0BBC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05459E"/>
    <w:multiLevelType w:val="hybridMultilevel"/>
    <w:tmpl w:val="1374A5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440CA"/>
    <w:multiLevelType w:val="hybridMultilevel"/>
    <w:tmpl w:val="D1D4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F27E2"/>
    <w:multiLevelType w:val="hybridMultilevel"/>
    <w:tmpl w:val="AC945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8A2F90"/>
    <w:multiLevelType w:val="multilevel"/>
    <w:tmpl w:val="A4F8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E608DD"/>
    <w:multiLevelType w:val="hybridMultilevel"/>
    <w:tmpl w:val="64D80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84ED1"/>
    <w:multiLevelType w:val="hybridMultilevel"/>
    <w:tmpl w:val="018C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D6F37"/>
    <w:multiLevelType w:val="multilevel"/>
    <w:tmpl w:val="BBCC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DD233A"/>
    <w:multiLevelType w:val="multilevel"/>
    <w:tmpl w:val="23D8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0A6165"/>
    <w:multiLevelType w:val="hybridMultilevel"/>
    <w:tmpl w:val="9E188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243BC3"/>
    <w:multiLevelType w:val="hybridMultilevel"/>
    <w:tmpl w:val="E562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01FA1"/>
    <w:multiLevelType w:val="hybridMultilevel"/>
    <w:tmpl w:val="4FD0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253252"/>
    <w:multiLevelType w:val="hybridMultilevel"/>
    <w:tmpl w:val="1DF23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4"/>
  </w:num>
  <w:num w:numId="3">
    <w:abstractNumId w:val="6"/>
  </w:num>
  <w:num w:numId="4">
    <w:abstractNumId w:val="2"/>
  </w:num>
  <w:num w:numId="5">
    <w:abstractNumId w:val="19"/>
  </w:num>
  <w:num w:numId="6">
    <w:abstractNumId w:val="15"/>
  </w:num>
  <w:num w:numId="7">
    <w:abstractNumId w:val="8"/>
  </w:num>
  <w:num w:numId="8">
    <w:abstractNumId w:val="9"/>
  </w:num>
  <w:num w:numId="9">
    <w:abstractNumId w:val="25"/>
  </w:num>
  <w:num w:numId="10">
    <w:abstractNumId w:val="22"/>
  </w:num>
  <w:num w:numId="11">
    <w:abstractNumId w:val="7"/>
  </w:num>
  <w:num w:numId="12">
    <w:abstractNumId w:val="23"/>
  </w:num>
  <w:num w:numId="13">
    <w:abstractNumId w:val="29"/>
  </w:num>
  <w:num w:numId="14">
    <w:abstractNumId w:val="30"/>
  </w:num>
  <w:num w:numId="15">
    <w:abstractNumId w:val="32"/>
  </w:num>
  <w:num w:numId="16">
    <w:abstractNumId w:val="33"/>
  </w:num>
  <w:num w:numId="17">
    <w:abstractNumId w:val="27"/>
  </w:num>
  <w:num w:numId="18">
    <w:abstractNumId w:val="10"/>
  </w:num>
  <w:num w:numId="19">
    <w:abstractNumId w:val="5"/>
  </w:num>
  <w:num w:numId="20">
    <w:abstractNumId w:val="36"/>
  </w:num>
  <w:num w:numId="21">
    <w:abstractNumId w:val="18"/>
  </w:num>
  <w:num w:numId="22">
    <w:abstractNumId w:val="11"/>
  </w:num>
  <w:num w:numId="23">
    <w:abstractNumId w:val="13"/>
  </w:num>
  <w:num w:numId="24">
    <w:abstractNumId w:val="3"/>
  </w:num>
  <w:num w:numId="25">
    <w:abstractNumId w:val="21"/>
  </w:num>
  <w:num w:numId="26">
    <w:abstractNumId w:val="0"/>
  </w:num>
  <w:num w:numId="27">
    <w:abstractNumId w:val="4"/>
  </w:num>
  <w:num w:numId="28">
    <w:abstractNumId w:val="14"/>
  </w:num>
  <w:num w:numId="29">
    <w:abstractNumId w:val="34"/>
  </w:num>
  <w:num w:numId="30">
    <w:abstractNumId w:val="26"/>
  </w:num>
  <w:num w:numId="31">
    <w:abstractNumId w:val="37"/>
  </w:num>
  <w:num w:numId="32">
    <w:abstractNumId w:val="12"/>
  </w:num>
  <w:num w:numId="33">
    <w:abstractNumId w:val="20"/>
  </w:num>
  <w:num w:numId="34">
    <w:abstractNumId w:val="16"/>
  </w:num>
  <w:num w:numId="35">
    <w:abstractNumId w:val="31"/>
  </w:num>
  <w:num w:numId="36">
    <w:abstractNumId w:val="28"/>
  </w:num>
  <w:num w:numId="37">
    <w:abstractNumId w:val="1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008C4"/>
    <w:rsid w:val="0000131C"/>
    <w:rsid w:val="00011BE3"/>
    <w:rsid w:val="00011F45"/>
    <w:rsid w:val="0002406F"/>
    <w:rsid w:val="000255F5"/>
    <w:rsid w:val="0002566A"/>
    <w:rsid w:val="000311F4"/>
    <w:rsid w:val="00033123"/>
    <w:rsid w:val="00035D8B"/>
    <w:rsid w:val="000374AF"/>
    <w:rsid w:val="00040D84"/>
    <w:rsid w:val="000418F2"/>
    <w:rsid w:val="00047631"/>
    <w:rsid w:val="00047E01"/>
    <w:rsid w:val="00051FCB"/>
    <w:rsid w:val="00053A5F"/>
    <w:rsid w:val="0005594A"/>
    <w:rsid w:val="00061EC1"/>
    <w:rsid w:val="0006315E"/>
    <w:rsid w:val="00063688"/>
    <w:rsid w:val="000723CC"/>
    <w:rsid w:val="00072B67"/>
    <w:rsid w:val="00076AA9"/>
    <w:rsid w:val="00082492"/>
    <w:rsid w:val="000841E1"/>
    <w:rsid w:val="000922BE"/>
    <w:rsid w:val="0009257C"/>
    <w:rsid w:val="0009313A"/>
    <w:rsid w:val="00094F74"/>
    <w:rsid w:val="000A0DCF"/>
    <w:rsid w:val="000A1CCD"/>
    <w:rsid w:val="000A2BF6"/>
    <w:rsid w:val="000A55D7"/>
    <w:rsid w:val="000A7774"/>
    <w:rsid w:val="000A7D42"/>
    <w:rsid w:val="000B430D"/>
    <w:rsid w:val="000B5139"/>
    <w:rsid w:val="000B6383"/>
    <w:rsid w:val="000C1B5D"/>
    <w:rsid w:val="000C1E14"/>
    <w:rsid w:val="000C3881"/>
    <w:rsid w:val="000C38F9"/>
    <w:rsid w:val="000C748A"/>
    <w:rsid w:val="000D3272"/>
    <w:rsid w:val="000D4B9B"/>
    <w:rsid w:val="000D6E25"/>
    <w:rsid w:val="000D7B15"/>
    <w:rsid w:val="000F00E9"/>
    <w:rsid w:val="000F23DB"/>
    <w:rsid w:val="000F3606"/>
    <w:rsid w:val="000F6FB1"/>
    <w:rsid w:val="000F7859"/>
    <w:rsid w:val="001024F6"/>
    <w:rsid w:val="0011023F"/>
    <w:rsid w:val="00112860"/>
    <w:rsid w:val="00113FBF"/>
    <w:rsid w:val="001153A1"/>
    <w:rsid w:val="00117EC2"/>
    <w:rsid w:val="00120E36"/>
    <w:rsid w:val="0012271B"/>
    <w:rsid w:val="00133727"/>
    <w:rsid w:val="001347B3"/>
    <w:rsid w:val="00144A58"/>
    <w:rsid w:val="0014506A"/>
    <w:rsid w:val="00155914"/>
    <w:rsid w:val="00155BBF"/>
    <w:rsid w:val="00157028"/>
    <w:rsid w:val="001576EC"/>
    <w:rsid w:val="00171127"/>
    <w:rsid w:val="0017482D"/>
    <w:rsid w:val="0018161A"/>
    <w:rsid w:val="00182878"/>
    <w:rsid w:val="00185BB3"/>
    <w:rsid w:val="00185D9C"/>
    <w:rsid w:val="00186808"/>
    <w:rsid w:val="00186ED2"/>
    <w:rsid w:val="0018799E"/>
    <w:rsid w:val="00187A45"/>
    <w:rsid w:val="00194B04"/>
    <w:rsid w:val="001956B4"/>
    <w:rsid w:val="00196834"/>
    <w:rsid w:val="001A06FB"/>
    <w:rsid w:val="001A079D"/>
    <w:rsid w:val="001A0E5C"/>
    <w:rsid w:val="001A2DC3"/>
    <w:rsid w:val="001A3865"/>
    <w:rsid w:val="001B4D12"/>
    <w:rsid w:val="001B75D0"/>
    <w:rsid w:val="001C0222"/>
    <w:rsid w:val="001C0926"/>
    <w:rsid w:val="001C281A"/>
    <w:rsid w:val="001C3A14"/>
    <w:rsid w:val="001C4253"/>
    <w:rsid w:val="001D13DD"/>
    <w:rsid w:val="001D5DD9"/>
    <w:rsid w:val="001D6576"/>
    <w:rsid w:val="001E2018"/>
    <w:rsid w:val="001E33A5"/>
    <w:rsid w:val="001E3F6B"/>
    <w:rsid w:val="001E5EA5"/>
    <w:rsid w:val="001E707E"/>
    <w:rsid w:val="001E7B21"/>
    <w:rsid w:val="001F1CF9"/>
    <w:rsid w:val="001F44A7"/>
    <w:rsid w:val="001F44E8"/>
    <w:rsid w:val="001F4E1F"/>
    <w:rsid w:val="001F67B3"/>
    <w:rsid w:val="002009FF"/>
    <w:rsid w:val="00201B6D"/>
    <w:rsid w:val="002042BD"/>
    <w:rsid w:val="0020471B"/>
    <w:rsid w:val="00205BC9"/>
    <w:rsid w:val="00207542"/>
    <w:rsid w:val="002163D2"/>
    <w:rsid w:val="00217ED0"/>
    <w:rsid w:val="0022410F"/>
    <w:rsid w:val="002245CE"/>
    <w:rsid w:val="00225A38"/>
    <w:rsid w:val="00227D4F"/>
    <w:rsid w:val="0023153E"/>
    <w:rsid w:val="00234A8C"/>
    <w:rsid w:val="002377C5"/>
    <w:rsid w:val="00237E1F"/>
    <w:rsid w:val="002402C3"/>
    <w:rsid w:val="0024173C"/>
    <w:rsid w:val="00242A72"/>
    <w:rsid w:val="002464EF"/>
    <w:rsid w:val="00254A06"/>
    <w:rsid w:val="00256455"/>
    <w:rsid w:val="00260457"/>
    <w:rsid w:val="002623E7"/>
    <w:rsid w:val="00263320"/>
    <w:rsid w:val="00265585"/>
    <w:rsid w:val="0027169B"/>
    <w:rsid w:val="002736C4"/>
    <w:rsid w:val="0028450F"/>
    <w:rsid w:val="0029052D"/>
    <w:rsid w:val="00294352"/>
    <w:rsid w:val="0029487D"/>
    <w:rsid w:val="00295E52"/>
    <w:rsid w:val="002A413D"/>
    <w:rsid w:val="002A56D8"/>
    <w:rsid w:val="002A5A8D"/>
    <w:rsid w:val="002A789D"/>
    <w:rsid w:val="002A7A5A"/>
    <w:rsid w:val="002B03BD"/>
    <w:rsid w:val="002B52F8"/>
    <w:rsid w:val="002B5C9C"/>
    <w:rsid w:val="002B5CAF"/>
    <w:rsid w:val="002C11FD"/>
    <w:rsid w:val="002C4D82"/>
    <w:rsid w:val="002C56A4"/>
    <w:rsid w:val="002C631C"/>
    <w:rsid w:val="002D6B6D"/>
    <w:rsid w:val="002E42A7"/>
    <w:rsid w:val="002E4591"/>
    <w:rsid w:val="002E6396"/>
    <w:rsid w:val="002E738C"/>
    <w:rsid w:val="002E7CE2"/>
    <w:rsid w:val="002F3C2D"/>
    <w:rsid w:val="002F75B9"/>
    <w:rsid w:val="00301D12"/>
    <w:rsid w:val="00302EB7"/>
    <w:rsid w:val="0030754E"/>
    <w:rsid w:val="00317C5D"/>
    <w:rsid w:val="00324D39"/>
    <w:rsid w:val="0032508C"/>
    <w:rsid w:val="003254A8"/>
    <w:rsid w:val="00330408"/>
    <w:rsid w:val="003307C2"/>
    <w:rsid w:val="00336BC6"/>
    <w:rsid w:val="00344B4F"/>
    <w:rsid w:val="003503C3"/>
    <w:rsid w:val="003521CC"/>
    <w:rsid w:val="003543E2"/>
    <w:rsid w:val="003560C1"/>
    <w:rsid w:val="0036209D"/>
    <w:rsid w:val="0036634D"/>
    <w:rsid w:val="00367C4E"/>
    <w:rsid w:val="00371035"/>
    <w:rsid w:val="0037109A"/>
    <w:rsid w:val="00373E87"/>
    <w:rsid w:val="00375349"/>
    <w:rsid w:val="0037601A"/>
    <w:rsid w:val="00383173"/>
    <w:rsid w:val="00387B81"/>
    <w:rsid w:val="00394809"/>
    <w:rsid w:val="003A0737"/>
    <w:rsid w:val="003A2875"/>
    <w:rsid w:val="003A73C4"/>
    <w:rsid w:val="003A7FE6"/>
    <w:rsid w:val="003B7459"/>
    <w:rsid w:val="003C086F"/>
    <w:rsid w:val="003C5F8E"/>
    <w:rsid w:val="003C7681"/>
    <w:rsid w:val="003D0446"/>
    <w:rsid w:val="003D2EA9"/>
    <w:rsid w:val="003D3BFF"/>
    <w:rsid w:val="003D3F35"/>
    <w:rsid w:val="003E1676"/>
    <w:rsid w:val="003E1C20"/>
    <w:rsid w:val="003E618C"/>
    <w:rsid w:val="003E61B1"/>
    <w:rsid w:val="003F39C6"/>
    <w:rsid w:val="003F3A19"/>
    <w:rsid w:val="004002B6"/>
    <w:rsid w:val="00407D65"/>
    <w:rsid w:val="004124A9"/>
    <w:rsid w:val="00412AE6"/>
    <w:rsid w:val="0041663B"/>
    <w:rsid w:val="00420086"/>
    <w:rsid w:val="00420E9E"/>
    <w:rsid w:val="004246BA"/>
    <w:rsid w:val="004307E2"/>
    <w:rsid w:val="004317AC"/>
    <w:rsid w:val="00432FDF"/>
    <w:rsid w:val="00433295"/>
    <w:rsid w:val="00435511"/>
    <w:rsid w:val="00436CC7"/>
    <w:rsid w:val="0044044B"/>
    <w:rsid w:val="00440C9D"/>
    <w:rsid w:val="00441E9F"/>
    <w:rsid w:val="00445740"/>
    <w:rsid w:val="00445DAA"/>
    <w:rsid w:val="00453968"/>
    <w:rsid w:val="0045708C"/>
    <w:rsid w:val="004610C0"/>
    <w:rsid w:val="00464027"/>
    <w:rsid w:val="00475950"/>
    <w:rsid w:val="0048025E"/>
    <w:rsid w:val="00481035"/>
    <w:rsid w:val="00481BC3"/>
    <w:rsid w:val="00484C53"/>
    <w:rsid w:val="00486EE9"/>
    <w:rsid w:val="0049184E"/>
    <w:rsid w:val="004965E6"/>
    <w:rsid w:val="00497EED"/>
    <w:rsid w:val="00497FA7"/>
    <w:rsid w:val="00497FE4"/>
    <w:rsid w:val="004A629F"/>
    <w:rsid w:val="004B2AB3"/>
    <w:rsid w:val="004B2F05"/>
    <w:rsid w:val="004B447F"/>
    <w:rsid w:val="004B6515"/>
    <w:rsid w:val="004B7B1F"/>
    <w:rsid w:val="004B7CFF"/>
    <w:rsid w:val="004C0124"/>
    <w:rsid w:val="004C17AA"/>
    <w:rsid w:val="004C5E5C"/>
    <w:rsid w:val="004D6214"/>
    <w:rsid w:val="004D7C82"/>
    <w:rsid w:val="004E2B76"/>
    <w:rsid w:val="004F0547"/>
    <w:rsid w:val="004F0640"/>
    <w:rsid w:val="004F7765"/>
    <w:rsid w:val="00504FB8"/>
    <w:rsid w:val="005065FA"/>
    <w:rsid w:val="005069E7"/>
    <w:rsid w:val="005100DC"/>
    <w:rsid w:val="00512992"/>
    <w:rsid w:val="005162EC"/>
    <w:rsid w:val="00516D98"/>
    <w:rsid w:val="005237E5"/>
    <w:rsid w:val="00523ED9"/>
    <w:rsid w:val="00525030"/>
    <w:rsid w:val="00533775"/>
    <w:rsid w:val="00546261"/>
    <w:rsid w:val="00546429"/>
    <w:rsid w:val="00553226"/>
    <w:rsid w:val="00553242"/>
    <w:rsid w:val="005546E6"/>
    <w:rsid w:val="00554DD4"/>
    <w:rsid w:val="00557466"/>
    <w:rsid w:val="00564424"/>
    <w:rsid w:val="0056494B"/>
    <w:rsid w:val="00564E0B"/>
    <w:rsid w:val="005652B0"/>
    <w:rsid w:val="00566AC7"/>
    <w:rsid w:val="00572647"/>
    <w:rsid w:val="005731C6"/>
    <w:rsid w:val="00574CF8"/>
    <w:rsid w:val="00583F52"/>
    <w:rsid w:val="00584134"/>
    <w:rsid w:val="005916F3"/>
    <w:rsid w:val="005927CB"/>
    <w:rsid w:val="005A3180"/>
    <w:rsid w:val="005A6D05"/>
    <w:rsid w:val="005A7C8C"/>
    <w:rsid w:val="005B3E2B"/>
    <w:rsid w:val="005C6E16"/>
    <w:rsid w:val="005D03B4"/>
    <w:rsid w:val="005D21C8"/>
    <w:rsid w:val="005D2E43"/>
    <w:rsid w:val="005D5CB3"/>
    <w:rsid w:val="005D6202"/>
    <w:rsid w:val="005D7203"/>
    <w:rsid w:val="005E0E54"/>
    <w:rsid w:val="005E125E"/>
    <w:rsid w:val="005E25D8"/>
    <w:rsid w:val="005F2426"/>
    <w:rsid w:val="00612FB0"/>
    <w:rsid w:val="00623AD2"/>
    <w:rsid w:val="0062568C"/>
    <w:rsid w:val="0062644D"/>
    <w:rsid w:val="006276D1"/>
    <w:rsid w:val="00632821"/>
    <w:rsid w:val="0063341F"/>
    <w:rsid w:val="00640EB6"/>
    <w:rsid w:val="00641CEF"/>
    <w:rsid w:val="00642718"/>
    <w:rsid w:val="006507B6"/>
    <w:rsid w:val="00650E13"/>
    <w:rsid w:val="00652D7C"/>
    <w:rsid w:val="0065576D"/>
    <w:rsid w:val="006576AD"/>
    <w:rsid w:val="00660195"/>
    <w:rsid w:val="00661762"/>
    <w:rsid w:val="00664F19"/>
    <w:rsid w:val="006653E2"/>
    <w:rsid w:val="00671F62"/>
    <w:rsid w:val="00672DAB"/>
    <w:rsid w:val="006777F3"/>
    <w:rsid w:val="006779CE"/>
    <w:rsid w:val="00677A50"/>
    <w:rsid w:val="006860E7"/>
    <w:rsid w:val="0069133A"/>
    <w:rsid w:val="006920D9"/>
    <w:rsid w:val="006A624B"/>
    <w:rsid w:val="006A644A"/>
    <w:rsid w:val="006B0C7E"/>
    <w:rsid w:val="006B3F40"/>
    <w:rsid w:val="006B49BD"/>
    <w:rsid w:val="006B772F"/>
    <w:rsid w:val="006C3EBE"/>
    <w:rsid w:val="006D2F9A"/>
    <w:rsid w:val="006D4FBD"/>
    <w:rsid w:val="006E2CFA"/>
    <w:rsid w:val="006E6754"/>
    <w:rsid w:val="006F0250"/>
    <w:rsid w:val="006F581A"/>
    <w:rsid w:val="007049C3"/>
    <w:rsid w:val="0070616A"/>
    <w:rsid w:val="007228D4"/>
    <w:rsid w:val="0073302E"/>
    <w:rsid w:val="00735A0A"/>
    <w:rsid w:val="007363DB"/>
    <w:rsid w:val="00736C9E"/>
    <w:rsid w:val="00746207"/>
    <w:rsid w:val="0074729F"/>
    <w:rsid w:val="007507FA"/>
    <w:rsid w:val="00754B4E"/>
    <w:rsid w:val="00763FF0"/>
    <w:rsid w:val="0077011F"/>
    <w:rsid w:val="00774C88"/>
    <w:rsid w:val="00782EE6"/>
    <w:rsid w:val="00786014"/>
    <w:rsid w:val="00791ADC"/>
    <w:rsid w:val="00793361"/>
    <w:rsid w:val="00796FE9"/>
    <w:rsid w:val="007A39D7"/>
    <w:rsid w:val="007A7EC3"/>
    <w:rsid w:val="007B460E"/>
    <w:rsid w:val="007B500D"/>
    <w:rsid w:val="007B7BC6"/>
    <w:rsid w:val="007C2FFB"/>
    <w:rsid w:val="007D0005"/>
    <w:rsid w:val="007D08A3"/>
    <w:rsid w:val="007D2E5D"/>
    <w:rsid w:val="007D3566"/>
    <w:rsid w:val="007D3ED7"/>
    <w:rsid w:val="007E3E6F"/>
    <w:rsid w:val="007E6FBD"/>
    <w:rsid w:val="007F0564"/>
    <w:rsid w:val="007F130B"/>
    <w:rsid w:val="007F6C28"/>
    <w:rsid w:val="008031B6"/>
    <w:rsid w:val="00803A06"/>
    <w:rsid w:val="0081454A"/>
    <w:rsid w:val="008242D3"/>
    <w:rsid w:val="00824C7A"/>
    <w:rsid w:val="00826999"/>
    <w:rsid w:val="00826DE0"/>
    <w:rsid w:val="008352E6"/>
    <w:rsid w:val="0083721B"/>
    <w:rsid w:val="00837D46"/>
    <w:rsid w:val="00840636"/>
    <w:rsid w:val="00842FED"/>
    <w:rsid w:val="00850318"/>
    <w:rsid w:val="00851D34"/>
    <w:rsid w:val="00853BA6"/>
    <w:rsid w:val="008542B6"/>
    <w:rsid w:val="008608DC"/>
    <w:rsid w:val="00865430"/>
    <w:rsid w:val="008741C6"/>
    <w:rsid w:val="008804AD"/>
    <w:rsid w:val="00882CF4"/>
    <w:rsid w:val="00882D2C"/>
    <w:rsid w:val="00883295"/>
    <w:rsid w:val="0088467D"/>
    <w:rsid w:val="00885178"/>
    <w:rsid w:val="0089210C"/>
    <w:rsid w:val="008967D7"/>
    <w:rsid w:val="008A2270"/>
    <w:rsid w:val="008A43AC"/>
    <w:rsid w:val="008A6B06"/>
    <w:rsid w:val="008B00E6"/>
    <w:rsid w:val="008B1658"/>
    <w:rsid w:val="008B1935"/>
    <w:rsid w:val="008B3200"/>
    <w:rsid w:val="008B7270"/>
    <w:rsid w:val="008C3DC5"/>
    <w:rsid w:val="008D1066"/>
    <w:rsid w:val="008D1639"/>
    <w:rsid w:val="008D2CB4"/>
    <w:rsid w:val="008D4D78"/>
    <w:rsid w:val="008D7DB9"/>
    <w:rsid w:val="008E0CA0"/>
    <w:rsid w:val="008E1C3C"/>
    <w:rsid w:val="008E5670"/>
    <w:rsid w:val="008E5DD9"/>
    <w:rsid w:val="008E6B00"/>
    <w:rsid w:val="009017E7"/>
    <w:rsid w:val="00911A20"/>
    <w:rsid w:val="00914622"/>
    <w:rsid w:val="009226E4"/>
    <w:rsid w:val="00930392"/>
    <w:rsid w:val="00930E73"/>
    <w:rsid w:val="009310FF"/>
    <w:rsid w:val="00932F98"/>
    <w:rsid w:val="009408E5"/>
    <w:rsid w:val="00955B17"/>
    <w:rsid w:val="00956967"/>
    <w:rsid w:val="00957706"/>
    <w:rsid w:val="00960E32"/>
    <w:rsid w:val="009676D1"/>
    <w:rsid w:val="0097317D"/>
    <w:rsid w:val="00974FBF"/>
    <w:rsid w:val="00976116"/>
    <w:rsid w:val="009774C2"/>
    <w:rsid w:val="00983006"/>
    <w:rsid w:val="00984D83"/>
    <w:rsid w:val="009857FC"/>
    <w:rsid w:val="00986E96"/>
    <w:rsid w:val="00987F2D"/>
    <w:rsid w:val="00990459"/>
    <w:rsid w:val="00993D41"/>
    <w:rsid w:val="009A015C"/>
    <w:rsid w:val="009A10F8"/>
    <w:rsid w:val="009A3492"/>
    <w:rsid w:val="009A44EA"/>
    <w:rsid w:val="009A4EF0"/>
    <w:rsid w:val="009A6A67"/>
    <w:rsid w:val="009B7507"/>
    <w:rsid w:val="009C0DE6"/>
    <w:rsid w:val="009C15E6"/>
    <w:rsid w:val="009C48B4"/>
    <w:rsid w:val="009D40B2"/>
    <w:rsid w:val="009D6212"/>
    <w:rsid w:val="009D64AB"/>
    <w:rsid w:val="009D69C8"/>
    <w:rsid w:val="009D6EC3"/>
    <w:rsid w:val="009E17FC"/>
    <w:rsid w:val="009E1C8D"/>
    <w:rsid w:val="009E6A7D"/>
    <w:rsid w:val="009F1DB8"/>
    <w:rsid w:val="009F33C4"/>
    <w:rsid w:val="009F50C7"/>
    <w:rsid w:val="00A06411"/>
    <w:rsid w:val="00A06ACD"/>
    <w:rsid w:val="00A109B0"/>
    <w:rsid w:val="00A12462"/>
    <w:rsid w:val="00A15233"/>
    <w:rsid w:val="00A206C2"/>
    <w:rsid w:val="00A24EB0"/>
    <w:rsid w:val="00A26A9F"/>
    <w:rsid w:val="00A30795"/>
    <w:rsid w:val="00A3227D"/>
    <w:rsid w:val="00A367D5"/>
    <w:rsid w:val="00A37656"/>
    <w:rsid w:val="00A416F8"/>
    <w:rsid w:val="00A43FED"/>
    <w:rsid w:val="00A47882"/>
    <w:rsid w:val="00A505CF"/>
    <w:rsid w:val="00A50B56"/>
    <w:rsid w:val="00A554B4"/>
    <w:rsid w:val="00A57015"/>
    <w:rsid w:val="00A630C3"/>
    <w:rsid w:val="00A63590"/>
    <w:rsid w:val="00A731CE"/>
    <w:rsid w:val="00A73F68"/>
    <w:rsid w:val="00A75193"/>
    <w:rsid w:val="00A75229"/>
    <w:rsid w:val="00A758F2"/>
    <w:rsid w:val="00A80020"/>
    <w:rsid w:val="00A81B56"/>
    <w:rsid w:val="00A84416"/>
    <w:rsid w:val="00A85DC5"/>
    <w:rsid w:val="00A900E1"/>
    <w:rsid w:val="00A934A8"/>
    <w:rsid w:val="00A95C8A"/>
    <w:rsid w:val="00A97A7B"/>
    <w:rsid w:val="00A97DA8"/>
    <w:rsid w:val="00AA1C54"/>
    <w:rsid w:val="00AA1FA9"/>
    <w:rsid w:val="00AA54CC"/>
    <w:rsid w:val="00AA74B0"/>
    <w:rsid w:val="00AB232F"/>
    <w:rsid w:val="00AB4457"/>
    <w:rsid w:val="00AB5FB8"/>
    <w:rsid w:val="00AC00C6"/>
    <w:rsid w:val="00AC4DF5"/>
    <w:rsid w:val="00AC58A9"/>
    <w:rsid w:val="00AC6A94"/>
    <w:rsid w:val="00AD36AF"/>
    <w:rsid w:val="00AE1A86"/>
    <w:rsid w:val="00AE4965"/>
    <w:rsid w:val="00AE534B"/>
    <w:rsid w:val="00AE6467"/>
    <w:rsid w:val="00AF5646"/>
    <w:rsid w:val="00AF61F6"/>
    <w:rsid w:val="00AF75BB"/>
    <w:rsid w:val="00B0636E"/>
    <w:rsid w:val="00B14306"/>
    <w:rsid w:val="00B2468D"/>
    <w:rsid w:val="00B26175"/>
    <w:rsid w:val="00B312C1"/>
    <w:rsid w:val="00B36163"/>
    <w:rsid w:val="00B365EB"/>
    <w:rsid w:val="00B41BC1"/>
    <w:rsid w:val="00B44704"/>
    <w:rsid w:val="00B45463"/>
    <w:rsid w:val="00B45AEC"/>
    <w:rsid w:val="00B45CEA"/>
    <w:rsid w:val="00B56697"/>
    <w:rsid w:val="00B60833"/>
    <w:rsid w:val="00B62679"/>
    <w:rsid w:val="00B6764B"/>
    <w:rsid w:val="00B725B4"/>
    <w:rsid w:val="00B73FAF"/>
    <w:rsid w:val="00B7501D"/>
    <w:rsid w:val="00B7507B"/>
    <w:rsid w:val="00B80378"/>
    <w:rsid w:val="00B8134D"/>
    <w:rsid w:val="00B86F6B"/>
    <w:rsid w:val="00B87371"/>
    <w:rsid w:val="00B9593D"/>
    <w:rsid w:val="00BA3237"/>
    <w:rsid w:val="00BB0F3D"/>
    <w:rsid w:val="00BB162D"/>
    <w:rsid w:val="00BB1771"/>
    <w:rsid w:val="00BB1D7A"/>
    <w:rsid w:val="00BB4532"/>
    <w:rsid w:val="00BB4C08"/>
    <w:rsid w:val="00BB6357"/>
    <w:rsid w:val="00BB78E8"/>
    <w:rsid w:val="00BC1272"/>
    <w:rsid w:val="00BC2B87"/>
    <w:rsid w:val="00BC3B37"/>
    <w:rsid w:val="00BC4CB6"/>
    <w:rsid w:val="00BC7BC7"/>
    <w:rsid w:val="00BD1674"/>
    <w:rsid w:val="00BD53B2"/>
    <w:rsid w:val="00BD6286"/>
    <w:rsid w:val="00BF27B9"/>
    <w:rsid w:val="00BF5E41"/>
    <w:rsid w:val="00C01CD3"/>
    <w:rsid w:val="00C060ED"/>
    <w:rsid w:val="00C12827"/>
    <w:rsid w:val="00C20B58"/>
    <w:rsid w:val="00C23BFE"/>
    <w:rsid w:val="00C262DB"/>
    <w:rsid w:val="00C369D2"/>
    <w:rsid w:val="00C37844"/>
    <w:rsid w:val="00C42F07"/>
    <w:rsid w:val="00C46930"/>
    <w:rsid w:val="00C52A2D"/>
    <w:rsid w:val="00C56351"/>
    <w:rsid w:val="00C57581"/>
    <w:rsid w:val="00C664F5"/>
    <w:rsid w:val="00C71BA4"/>
    <w:rsid w:val="00C71CC8"/>
    <w:rsid w:val="00C74F70"/>
    <w:rsid w:val="00C800FB"/>
    <w:rsid w:val="00C81788"/>
    <w:rsid w:val="00C95D76"/>
    <w:rsid w:val="00C95DA0"/>
    <w:rsid w:val="00C9629E"/>
    <w:rsid w:val="00C964B4"/>
    <w:rsid w:val="00C96FAC"/>
    <w:rsid w:val="00C9755D"/>
    <w:rsid w:val="00CA15E4"/>
    <w:rsid w:val="00CA3B34"/>
    <w:rsid w:val="00CA6E4E"/>
    <w:rsid w:val="00CB0499"/>
    <w:rsid w:val="00CC1E82"/>
    <w:rsid w:val="00CC4A79"/>
    <w:rsid w:val="00CD0AAD"/>
    <w:rsid w:val="00CD7429"/>
    <w:rsid w:val="00CE037C"/>
    <w:rsid w:val="00CE03D2"/>
    <w:rsid w:val="00CE04B0"/>
    <w:rsid w:val="00CE092D"/>
    <w:rsid w:val="00D0473F"/>
    <w:rsid w:val="00D12363"/>
    <w:rsid w:val="00D12CD7"/>
    <w:rsid w:val="00D131A3"/>
    <w:rsid w:val="00D14707"/>
    <w:rsid w:val="00D16615"/>
    <w:rsid w:val="00D27FE0"/>
    <w:rsid w:val="00D35D74"/>
    <w:rsid w:val="00D46D84"/>
    <w:rsid w:val="00D471FC"/>
    <w:rsid w:val="00D51511"/>
    <w:rsid w:val="00D53176"/>
    <w:rsid w:val="00D54033"/>
    <w:rsid w:val="00D62172"/>
    <w:rsid w:val="00D634A4"/>
    <w:rsid w:val="00D63C61"/>
    <w:rsid w:val="00D64312"/>
    <w:rsid w:val="00D65B1B"/>
    <w:rsid w:val="00D65DD5"/>
    <w:rsid w:val="00D70DD1"/>
    <w:rsid w:val="00D71DFD"/>
    <w:rsid w:val="00D7254A"/>
    <w:rsid w:val="00D77A8C"/>
    <w:rsid w:val="00D837B7"/>
    <w:rsid w:val="00D83DA6"/>
    <w:rsid w:val="00D86BBA"/>
    <w:rsid w:val="00D86FFB"/>
    <w:rsid w:val="00D87007"/>
    <w:rsid w:val="00D94AC1"/>
    <w:rsid w:val="00D96F6A"/>
    <w:rsid w:val="00D972EC"/>
    <w:rsid w:val="00DA1258"/>
    <w:rsid w:val="00DA4FF6"/>
    <w:rsid w:val="00DA78E4"/>
    <w:rsid w:val="00DB2DCF"/>
    <w:rsid w:val="00DB2F51"/>
    <w:rsid w:val="00DB5900"/>
    <w:rsid w:val="00DB7932"/>
    <w:rsid w:val="00DC11F7"/>
    <w:rsid w:val="00DC4A5C"/>
    <w:rsid w:val="00DC4B7A"/>
    <w:rsid w:val="00DD3A88"/>
    <w:rsid w:val="00DD4705"/>
    <w:rsid w:val="00DD4811"/>
    <w:rsid w:val="00DD72E2"/>
    <w:rsid w:val="00DE1F86"/>
    <w:rsid w:val="00DE6E31"/>
    <w:rsid w:val="00DF0D55"/>
    <w:rsid w:val="00DF0F3E"/>
    <w:rsid w:val="00DF4CCB"/>
    <w:rsid w:val="00DF60F1"/>
    <w:rsid w:val="00DF666F"/>
    <w:rsid w:val="00E04432"/>
    <w:rsid w:val="00E13116"/>
    <w:rsid w:val="00E210F8"/>
    <w:rsid w:val="00E22CDE"/>
    <w:rsid w:val="00E24CF8"/>
    <w:rsid w:val="00E274B6"/>
    <w:rsid w:val="00E351B0"/>
    <w:rsid w:val="00E42F47"/>
    <w:rsid w:val="00E4344C"/>
    <w:rsid w:val="00E51613"/>
    <w:rsid w:val="00E52D41"/>
    <w:rsid w:val="00E53726"/>
    <w:rsid w:val="00E62CA3"/>
    <w:rsid w:val="00E71E87"/>
    <w:rsid w:val="00E7258B"/>
    <w:rsid w:val="00E74462"/>
    <w:rsid w:val="00E750FE"/>
    <w:rsid w:val="00E752C1"/>
    <w:rsid w:val="00E80DBB"/>
    <w:rsid w:val="00E86175"/>
    <w:rsid w:val="00E90316"/>
    <w:rsid w:val="00E910D8"/>
    <w:rsid w:val="00E920F4"/>
    <w:rsid w:val="00E92708"/>
    <w:rsid w:val="00E93776"/>
    <w:rsid w:val="00EA1884"/>
    <w:rsid w:val="00EA1A95"/>
    <w:rsid w:val="00EA1B2C"/>
    <w:rsid w:val="00EB75E9"/>
    <w:rsid w:val="00EB7C75"/>
    <w:rsid w:val="00EC2CE5"/>
    <w:rsid w:val="00EC430F"/>
    <w:rsid w:val="00ED7566"/>
    <w:rsid w:val="00EE3034"/>
    <w:rsid w:val="00EE3963"/>
    <w:rsid w:val="00EE4D90"/>
    <w:rsid w:val="00EE6661"/>
    <w:rsid w:val="00EE685B"/>
    <w:rsid w:val="00EE7B1B"/>
    <w:rsid w:val="00EF1A8D"/>
    <w:rsid w:val="00EF1D96"/>
    <w:rsid w:val="00EF3A56"/>
    <w:rsid w:val="00F0689D"/>
    <w:rsid w:val="00F06C85"/>
    <w:rsid w:val="00F07E2E"/>
    <w:rsid w:val="00F10005"/>
    <w:rsid w:val="00F11AF7"/>
    <w:rsid w:val="00F11FD5"/>
    <w:rsid w:val="00F13F5A"/>
    <w:rsid w:val="00F154DD"/>
    <w:rsid w:val="00F15CCE"/>
    <w:rsid w:val="00F166AE"/>
    <w:rsid w:val="00F173E1"/>
    <w:rsid w:val="00F228D9"/>
    <w:rsid w:val="00F25A34"/>
    <w:rsid w:val="00F31F53"/>
    <w:rsid w:val="00F33550"/>
    <w:rsid w:val="00F33769"/>
    <w:rsid w:val="00F354F3"/>
    <w:rsid w:val="00F35E9B"/>
    <w:rsid w:val="00F434EC"/>
    <w:rsid w:val="00F4388A"/>
    <w:rsid w:val="00F530B8"/>
    <w:rsid w:val="00F55773"/>
    <w:rsid w:val="00F55BD1"/>
    <w:rsid w:val="00F55FFF"/>
    <w:rsid w:val="00F61765"/>
    <w:rsid w:val="00F6192A"/>
    <w:rsid w:val="00F6333A"/>
    <w:rsid w:val="00F635A6"/>
    <w:rsid w:val="00F6561D"/>
    <w:rsid w:val="00F663F4"/>
    <w:rsid w:val="00F67F31"/>
    <w:rsid w:val="00F701A3"/>
    <w:rsid w:val="00F74707"/>
    <w:rsid w:val="00F755FB"/>
    <w:rsid w:val="00F75F85"/>
    <w:rsid w:val="00F76206"/>
    <w:rsid w:val="00F76912"/>
    <w:rsid w:val="00F808F3"/>
    <w:rsid w:val="00F82294"/>
    <w:rsid w:val="00F85C39"/>
    <w:rsid w:val="00F87588"/>
    <w:rsid w:val="00F90759"/>
    <w:rsid w:val="00FA103A"/>
    <w:rsid w:val="00FA57AA"/>
    <w:rsid w:val="00FA5F3B"/>
    <w:rsid w:val="00FB066A"/>
    <w:rsid w:val="00FB6948"/>
    <w:rsid w:val="00FB70AD"/>
    <w:rsid w:val="00FC390C"/>
    <w:rsid w:val="00FC7C1D"/>
    <w:rsid w:val="00FD07D6"/>
    <w:rsid w:val="00FD127B"/>
    <w:rsid w:val="00FD3F91"/>
    <w:rsid w:val="00FD7432"/>
    <w:rsid w:val="00FE031D"/>
    <w:rsid w:val="00FE3665"/>
    <w:rsid w:val="00FE4CFC"/>
    <w:rsid w:val="00FF3525"/>
    <w:rsid w:val="00FF3DCA"/>
    <w:rsid w:val="00FF53F6"/>
    <w:rsid w:val="00FF58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7C6E"/>
  <w15:docId w15:val="{7C6E5CEF-D09E-4465-AA2E-7FACCB85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paragraph" w:styleId="Heading1">
    <w:name w:val="heading 1"/>
    <w:basedOn w:val="Normal"/>
    <w:next w:val="Normal"/>
    <w:link w:val="Heading1Char"/>
    <w:uiPriority w:val="9"/>
    <w:qFormat/>
    <w:rsid w:val="001F44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44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7E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44B4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Title">
    <w:name w:val="Title"/>
    <w:basedOn w:val="Normal"/>
    <w:next w:val="Normal"/>
    <w:link w:val="TitleChar"/>
    <w:uiPriority w:val="10"/>
    <w:qFormat/>
    <w:rsid w:val="00A322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227D"/>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8B3200"/>
  </w:style>
  <w:style w:type="character" w:customStyle="1" w:styleId="eop">
    <w:name w:val="eop"/>
    <w:basedOn w:val="DefaultParagraphFont"/>
    <w:rsid w:val="008B3200"/>
  </w:style>
  <w:style w:type="character" w:customStyle="1" w:styleId="Heading1Char">
    <w:name w:val="Heading 1 Char"/>
    <w:basedOn w:val="DefaultParagraphFont"/>
    <w:link w:val="Heading1"/>
    <w:uiPriority w:val="9"/>
    <w:rsid w:val="001F44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F44A7"/>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7A7E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A7EC3"/>
    <w:rPr>
      <w:rFonts w:asciiTheme="majorHAnsi" w:eastAsiaTheme="majorEastAsia" w:hAnsiTheme="majorHAnsi" w:cstheme="majorBidi"/>
      <w:color w:val="243F60" w:themeColor="accent1" w:themeShade="7F"/>
      <w:sz w:val="24"/>
      <w:szCs w:val="24"/>
    </w:rPr>
  </w:style>
  <w:style w:type="character" w:customStyle="1" w:styleId="spellingerror">
    <w:name w:val="spellingerror"/>
    <w:basedOn w:val="DefaultParagraphFont"/>
    <w:rsid w:val="001F44E8"/>
  </w:style>
  <w:style w:type="character" w:customStyle="1" w:styleId="contextualspellingandgrammarerror">
    <w:name w:val="contextualspellingandgrammarerror"/>
    <w:basedOn w:val="DefaultParagraphFont"/>
    <w:rsid w:val="001F44E8"/>
  </w:style>
  <w:style w:type="table" w:styleId="TableGrid">
    <w:name w:val="Table Grid"/>
    <w:basedOn w:val="TableNormal"/>
    <w:uiPriority w:val="39"/>
    <w:rsid w:val="00DC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44B4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2550">
      <w:bodyDiv w:val="1"/>
      <w:marLeft w:val="0"/>
      <w:marRight w:val="0"/>
      <w:marTop w:val="0"/>
      <w:marBottom w:val="0"/>
      <w:divBdr>
        <w:top w:val="none" w:sz="0" w:space="0" w:color="auto"/>
        <w:left w:val="none" w:sz="0" w:space="0" w:color="auto"/>
        <w:bottom w:val="none" w:sz="0" w:space="0" w:color="auto"/>
        <w:right w:val="none" w:sz="0" w:space="0" w:color="auto"/>
      </w:divBdr>
    </w:div>
    <w:div w:id="496268209">
      <w:bodyDiv w:val="1"/>
      <w:marLeft w:val="0"/>
      <w:marRight w:val="0"/>
      <w:marTop w:val="0"/>
      <w:marBottom w:val="0"/>
      <w:divBdr>
        <w:top w:val="none" w:sz="0" w:space="0" w:color="auto"/>
        <w:left w:val="none" w:sz="0" w:space="0" w:color="auto"/>
        <w:bottom w:val="none" w:sz="0" w:space="0" w:color="auto"/>
        <w:right w:val="none" w:sz="0" w:space="0" w:color="auto"/>
      </w:divBdr>
      <w:divsChild>
        <w:div w:id="43606550">
          <w:marLeft w:val="0"/>
          <w:marRight w:val="0"/>
          <w:marTop w:val="0"/>
          <w:marBottom w:val="0"/>
          <w:divBdr>
            <w:top w:val="none" w:sz="0" w:space="0" w:color="auto"/>
            <w:left w:val="none" w:sz="0" w:space="0" w:color="auto"/>
            <w:bottom w:val="none" w:sz="0" w:space="0" w:color="auto"/>
            <w:right w:val="none" w:sz="0" w:space="0" w:color="auto"/>
          </w:divBdr>
        </w:div>
        <w:div w:id="160893696">
          <w:marLeft w:val="0"/>
          <w:marRight w:val="0"/>
          <w:marTop w:val="0"/>
          <w:marBottom w:val="0"/>
          <w:divBdr>
            <w:top w:val="none" w:sz="0" w:space="0" w:color="auto"/>
            <w:left w:val="none" w:sz="0" w:space="0" w:color="auto"/>
            <w:bottom w:val="none" w:sz="0" w:space="0" w:color="auto"/>
            <w:right w:val="none" w:sz="0" w:space="0" w:color="auto"/>
          </w:divBdr>
        </w:div>
        <w:div w:id="339285502">
          <w:marLeft w:val="0"/>
          <w:marRight w:val="0"/>
          <w:marTop w:val="0"/>
          <w:marBottom w:val="0"/>
          <w:divBdr>
            <w:top w:val="none" w:sz="0" w:space="0" w:color="auto"/>
            <w:left w:val="none" w:sz="0" w:space="0" w:color="auto"/>
            <w:bottom w:val="none" w:sz="0" w:space="0" w:color="auto"/>
            <w:right w:val="none" w:sz="0" w:space="0" w:color="auto"/>
          </w:divBdr>
        </w:div>
        <w:div w:id="1446272221">
          <w:marLeft w:val="0"/>
          <w:marRight w:val="0"/>
          <w:marTop w:val="0"/>
          <w:marBottom w:val="0"/>
          <w:divBdr>
            <w:top w:val="none" w:sz="0" w:space="0" w:color="auto"/>
            <w:left w:val="none" w:sz="0" w:space="0" w:color="auto"/>
            <w:bottom w:val="none" w:sz="0" w:space="0" w:color="auto"/>
            <w:right w:val="none" w:sz="0" w:space="0" w:color="auto"/>
          </w:divBdr>
        </w:div>
        <w:div w:id="2011369063">
          <w:marLeft w:val="0"/>
          <w:marRight w:val="0"/>
          <w:marTop w:val="0"/>
          <w:marBottom w:val="0"/>
          <w:divBdr>
            <w:top w:val="none" w:sz="0" w:space="0" w:color="auto"/>
            <w:left w:val="none" w:sz="0" w:space="0" w:color="auto"/>
            <w:bottom w:val="none" w:sz="0" w:space="0" w:color="auto"/>
            <w:right w:val="none" w:sz="0" w:space="0" w:color="auto"/>
          </w:divBdr>
        </w:div>
        <w:div w:id="2119444559">
          <w:marLeft w:val="0"/>
          <w:marRight w:val="0"/>
          <w:marTop w:val="0"/>
          <w:marBottom w:val="0"/>
          <w:divBdr>
            <w:top w:val="none" w:sz="0" w:space="0" w:color="auto"/>
            <w:left w:val="none" w:sz="0" w:space="0" w:color="auto"/>
            <w:bottom w:val="none" w:sz="0" w:space="0" w:color="auto"/>
            <w:right w:val="none" w:sz="0" w:space="0" w:color="auto"/>
          </w:divBdr>
        </w:div>
      </w:divsChild>
    </w:div>
    <w:div w:id="608508132">
      <w:bodyDiv w:val="1"/>
      <w:marLeft w:val="0"/>
      <w:marRight w:val="0"/>
      <w:marTop w:val="0"/>
      <w:marBottom w:val="0"/>
      <w:divBdr>
        <w:top w:val="none" w:sz="0" w:space="0" w:color="auto"/>
        <w:left w:val="none" w:sz="0" w:space="0" w:color="auto"/>
        <w:bottom w:val="none" w:sz="0" w:space="0" w:color="auto"/>
        <w:right w:val="none" w:sz="0" w:space="0" w:color="auto"/>
      </w:divBdr>
      <w:divsChild>
        <w:div w:id="742064496">
          <w:marLeft w:val="0"/>
          <w:marRight w:val="0"/>
          <w:marTop w:val="0"/>
          <w:marBottom w:val="0"/>
          <w:divBdr>
            <w:top w:val="none" w:sz="0" w:space="0" w:color="auto"/>
            <w:left w:val="none" w:sz="0" w:space="0" w:color="auto"/>
            <w:bottom w:val="none" w:sz="0" w:space="0" w:color="auto"/>
            <w:right w:val="none" w:sz="0" w:space="0" w:color="auto"/>
          </w:divBdr>
          <w:divsChild>
            <w:div w:id="187184299">
              <w:marLeft w:val="0"/>
              <w:marRight w:val="0"/>
              <w:marTop w:val="30"/>
              <w:marBottom w:val="30"/>
              <w:divBdr>
                <w:top w:val="none" w:sz="0" w:space="0" w:color="auto"/>
                <w:left w:val="none" w:sz="0" w:space="0" w:color="auto"/>
                <w:bottom w:val="none" w:sz="0" w:space="0" w:color="auto"/>
                <w:right w:val="none" w:sz="0" w:space="0" w:color="auto"/>
              </w:divBdr>
              <w:divsChild>
                <w:div w:id="12610673">
                  <w:marLeft w:val="0"/>
                  <w:marRight w:val="0"/>
                  <w:marTop w:val="0"/>
                  <w:marBottom w:val="0"/>
                  <w:divBdr>
                    <w:top w:val="none" w:sz="0" w:space="0" w:color="auto"/>
                    <w:left w:val="none" w:sz="0" w:space="0" w:color="auto"/>
                    <w:bottom w:val="none" w:sz="0" w:space="0" w:color="auto"/>
                    <w:right w:val="none" w:sz="0" w:space="0" w:color="auto"/>
                  </w:divBdr>
                  <w:divsChild>
                    <w:div w:id="397217790">
                      <w:marLeft w:val="0"/>
                      <w:marRight w:val="0"/>
                      <w:marTop w:val="0"/>
                      <w:marBottom w:val="0"/>
                      <w:divBdr>
                        <w:top w:val="none" w:sz="0" w:space="0" w:color="auto"/>
                        <w:left w:val="none" w:sz="0" w:space="0" w:color="auto"/>
                        <w:bottom w:val="none" w:sz="0" w:space="0" w:color="auto"/>
                        <w:right w:val="none" w:sz="0" w:space="0" w:color="auto"/>
                      </w:divBdr>
                    </w:div>
                  </w:divsChild>
                </w:div>
                <w:div w:id="85998447">
                  <w:marLeft w:val="0"/>
                  <w:marRight w:val="0"/>
                  <w:marTop w:val="0"/>
                  <w:marBottom w:val="0"/>
                  <w:divBdr>
                    <w:top w:val="none" w:sz="0" w:space="0" w:color="auto"/>
                    <w:left w:val="none" w:sz="0" w:space="0" w:color="auto"/>
                    <w:bottom w:val="none" w:sz="0" w:space="0" w:color="auto"/>
                    <w:right w:val="none" w:sz="0" w:space="0" w:color="auto"/>
                  </w:divBdr>
                  <w:divsChild>
                    <w:div w:id="476383653">
                      <w:marLeft w:val="0"/>
                      <w:marRight w:val="0"/>
                      <w:marTop w:val="0"/>
                      <w:marBottom w:val="0"/>
                      <w:divBdr>
                        <w:top w:val="none" w:sz="0" w:space="0" w:color="auto"/>
                        <w:left w:val="none" w:sz="0" w:space="0" w:color="auto"/>
                        <w:bottom w:val="none" w:sz="0" w:space="0" w:color="auto"/>
                        <w:right w:val="none" w:sz="0" w:space="0" w:color="auto"/>
                      </w:divBdr>
                    </w:div>
                    <w:div w:id="1347945768">
                      <w:marLeft w:val="0"/>
                      <w:marRight w:val="0"/>
                      <w:marTop w:val="0"/>
                      <w:marBottom w:val="0"/>
                      <w:divBdr>
                        <w:top w:val="none" w:sz="0" w:space="0" w:color="auto"/>
                        <w:left w:val="none" w:sz="0" w:space="0" w:color="auto"/>
                        <w:bottom w:val="none" w:sz="0" w:space="0" w:color="auto"/>
                        <w:right w:val="none" w:sz="0" w:space="0" w:color="auto"/>
                      </w:divBdr>
                    </w:div>
                    <w:div w:id="1779911619">
                      <w:marLeft w:val="0"/>
                      <w:marRight w:val="0"/>
                      <w:marTop w:val="0"/>
                      <w:marBottom w:val="0"/>
                      <w:divBdr>
                        <w:top w:val="none" w:sz="0" w:space="0" w:color="auto"/>
                        <w:left w:val="none" w:sz="0" w:space="0" w:color="auto"/>
                        <w:bottom w:val="none" w:sz="0" w:space="0" w:color="auto"/>
                        <w:right w:val="none" w:sz="0" w:space="0" w:color="auto"/>
                      </w:divBdr>
                    </w:div>
                  </w:divsChild>
                </w:div>
                <w:div w:id="90400053">
                  <w:marLeft w:val="0"/>
                  <w:marRight w:val="0"/>
                  <w:marTop w:val="0"/>
                  <w:marBottom w:val="0"/>
                  <w:divBdr>
                    <w:top w:val="none" w:sz="0" w:space="0" w:color="auto"/>
                    <w:left w:val="none" w:sz="0" w:space="0" w:color="auto"/>
                    <w:bottom w:val="none" w:sz="0" w:space="0" w:color="auto"/>
                    <w:right w:val="none" w:sz="0" w:space="0" w:color="auto"/>
                  </w:divBdr>
                  <w:divsChild>
                    <w:div w:id="658119358">
                      <w:marLeft w:val="0"/>
                      <w:marRight w:val="0"/>
                      <w:marTop w:val="0"/>
                      <w:marBottom w:val="0"/>
                      <w:divBdr>
                        <w:top w:val="none" w:sz="0" w:space="0" w:color="auto"/>
                        <w:left w:val="none" w:sz="0" w:space="0" w:color="auto"/>
                        <w:bottom w:val="none" w:sz="0" w:space="0" w:color="auto"/>
                        <w:right w:val="none" w:sz="0" w:space="0" w:color="auto"/>
                      </w:divBdr>
                    </w:div>
                  </w:divsChild>
                </w:div>
                <w:div w:id="105589978">
                  <w:marLeft w:val="0"/>
                  <w:marRight w:val="0"/>
                  <w:marTop w:val="0"/>
                  <w:marBottom w:val="0"/>
                  <w:divBdr>
                    <w:top w:val="none" w:sz="0" w:space="0" w:color="auto"/>
                    <w:left w:val="none" w:sz="0" w:space="0" w:color="auto"/>
                    <w:bottom w:val="none" w:sz="0" w:space="0" w:color="auto"/>
                    <w:right w:val="none" w:sz="0" w:space="0" w:color="auto"/>
                  </w:divBdr>
                  <w:divsChild>
                    <w:div w:id="1546139108">
                      <w:marLeft w:val="0"/>
                      <w:marRight w:val="0"/>
                      <w:marTop w:val="0"/>
                      <w:marBottom w:val="0"/>
                      <w:divBdr>
                        <w:top w:val="none" w:sz="0" w:space="0" w:color="auto"/>
                        <w:left w:val="none" w:sz="0" w:space="0" w:color="auto"/>
                        <w:bottom w:val="none" w:sz="0" w:space="0" w:color="auto"/>
                        <w:right w:val="none" w:sz="0" w:space="0" w:color="auto"/>
                      </w:divBdr>
                    </w:div>
                  </w:divsChild>
                </w:div>
                <w:div w:id="110369127">
                  <w:marLeft w:val="0"/>
                  <w:marRight w:val="0"/>
                  <w:marTop w:val="0"/>
                  <w:marBottom w:val="0"/>
                  <w:divBdr>
                    <w:top w:val="none" w:sz="0" w:space="0" w:color="auto"/>
                    <w:left w:val="none" w:sz="0" w:space="0" w:color="auto"/>
                    <w:bottom w:val="none" w:sz="0" w:space="0" w:color="auto"/>
                    <w:right w:val="none" w:sz="0" w:space="0" w:color="auto"/>
                  </w:divBdr>
                  <w:divsChild>
                    <w:div w:id="2146772448">
                      <w:marLeft w:val="0"/>
                      <w:marRight w:val="0"/>
                      <w:marTop w:val="0"/>
                      <w:marBottom w:val="0"/>
                      <w:divBdr>
                        <w:top w:val="none" w:sz="0" w:space="0" w:color="auto"/>
                        <w:left w:val="none" w:sz="0" w:space="0" w:color="auto"/>
                        <w:bottom w:val="none" w:sz="0" w:space="0" w:color="auto"/>
                        <w:right w:val="none" w:sz="0" w:space="0" w:color="auto"/>
                      </w:divBdr>
                    </w:div>
                  </w:divsChild>
                </w:div>
                <w:div w:id="115107569">
                  <w:marLeft w:val="0"/>
                  <w:marRight w:val="0"/>
                  <w:marTop w:val="0"/>
                  <w:marBottom w:val="0"/>
                  <w:divBdr>
                    <w:top w:val="none" w:sz="0" w:space="0" w:color="auto"/>
                    <w:left w:val="none" w:sz="0" w:space="0" w:color="auto"/>
                    <w:bottom w:val="none" w:sz="0" w:space="0" w:color="auto"/>
                    <w:right w:val="none" w:sz="0" w:space="0" w:color="auto"/>
                  </w:divBdr>
                  <w:divsChild>
                    <w:div w:id="1047336865">
                      <w:marLeft w:val="0"/>
                      <w:marRight w:val="0"/>
                      <w:marTop w:val="0"/>
                      <w:marBottom w:val="0"/>
                      <w:divBdr>
                        <w:top w:val="none" w:sz="0" w:space="0" w:color="auto"/>
                        <w:left w:val="none" w:sz="0" w:space="0" w:color="auto"/>
                        <w:bottom w:val="none" w:sz="0" w:space="0" w:color="auto"/>
                        <w:right w:val="none" w:sz="0" w:space="0" w:color="auto"/>
                      </w:divBdr>
                    </w:div>
                  </w:divsChild>
                </w:div>
                <w:div w:id="122045261">
                  <w:marLeft w:val="0"/>
                  <w:marRight w:val="0"/>
                  <w:marTop w:val="0"/>
                  <w:marBottom w:val="0"/>
                  <w:divBdr>
                    <w:top w:val="none" w:sz="0" w:space="0" w:color="auto"/>
                    <w:left w:val="none" w:sz="0" w:space="0" w:color="auto"/>
                    <w:bottom w:val="none" w:sz="0" w:space="0" w:color="auto"/>
                    <w:right w:val="none" w:sz="0" w:space="0" w:color="auto"/>
                  </w:divBdr>
                  <w:divsChild>
                    <w:div w:id="1293049859">
                      <w:marLeft w:val="0"/>
                      <w:marRight w:val="0"/>
                      <w:marTop w:val="0"/>
                      <w:marBottom w:val="0"/>
                      <w:divBdr>
                        <w:top w:val="none" w:sz="0" w:space="0" w:color="auto"/>
                        <w:left w:val="none" w:sz="0" w:space="0" w:color="auto"/>
                        <w:bottom w:val="none" w:sz="0" w:space="0" w:color="auto"/>
                        <w:right w:val="none" w:sz="0" w:space="0" w:color="auto"/>
                      </w:divBdr>
                    </w:div>
                  </w:divsChild>
                </w:div>
                <w:div w:id="137651921">
                  <w:marLeft w:val="0"/>
                  <w:marRight w:val="0"/>
                  <w:marTop w:val="0"/>
                  <w:marBottom w:val="0"/>
                  <w:divBdr>
                    <w:top w:val="none" w:sz="0" w:space="0" w:color="auto"/>
                    <w:left w:val="none" w:sz="0" w:space="0" w:color="auto"/>
                    <w:bottom w:val="none" w:sz="0" w:space="0" w:color="auto"/>
                    <w:right w:val="none" w:sz="0" w:space="0" w:color="auto"/>
                  </w:divBdr>
                  <w:divsChild>
                    <w:div w:id="799685937">
                      <w:marLeft w:val="0"/>
                      <w:marRight w:val="0"/>
                      <w:marTop w:val="0"/>
                      <w:marBottom w:val="0"/>
                      <w:divBdr>
                        <w:top w:val="none" w:sz="0" w:space="0" w:color="auto"/>
                        <w:left w:val="none" w:sz="0" w:space="0" w:color="auto"/>
                        <w:bottom w:val="none" w:sz="0" w:space="0" w:color="auto"/>
                        <w:right w:val="none" w:sz="0" w:space="0" w:color="auto"/>
                      </w:divBdr>
                    </w:div>
                  </w:divsChild>
                </w:div>
                <w:div w:id="147132776">
                  <w:marLeft w:val="0"/>
                  <w:marRight w:val="0"/>
                  <w:marTop w:val="0"/>
                  <w:marBottom w:val="0"/>
                  <w:divBdr>
                    <w:top w:val="none" w:sz="0" w:space="0" w:color="auto"/>
                    <w:left w:val="none" w:sz="0" w:space="0" w:color="auto"/>
                    <w:bottom w:val="none" w:sz="0" w:space="0" w:color="auto"/>
                    <w:right w:val="none" w:sz="0" w:space="0" w:color="auto"/>
                  </w:divBdr>
                  <w:divsChild>
                    <w:div w:id="180971614">
                      <w:marLeft w:val="0"/>
                      <w:marRight w:val="0"/>
                      <w:marTop w:val="0"/>
                      <w:marBottom w:val="0"/>
                      <w:divBdr>
                        <w:top w:val="none" w:sz="0" w:space="0" w:color="auto"/>
                        <w:left w:val="none" w:sz="0" w:space="0" w:color="auto"/>
                        <w:bottom w:val="none" w:sz="0" w:space="0" w:color="auto"/>
                        <w:right w:val="none" w:sz="0" w:space="0" w:color="auto"/>
                      </w:divBdr>
                    </w:div>
                  </w:divsChild>
                </w:div>
                <w:div w:id="162668098">
                  <w:marLeft w:val="0"/>
                  <w:marRight w:val="0"/>
                  <w:marTop w:val="0"/>
                  <w:marBottom w:val="0"/>
                  <w:divBdr>
                    <w:top w:val="none" w:sz="0" w:space="0" w:color="auto"/>
                    <w:left w:val="none" w:sz="0" w:space="0" w:color="auto"/>
                    <w:bottom w:val="none" w:sz="0" w:space="0" w:color="auto"/>
                    <w:right w:val="none" w:sz="0" w:space="0" w:color="auto"/>
                  </w:divBdr>
                  <w:divsChild>
                    <w:div w:id="1390416794">
                      <w:marLeft w:val="0"/>
                      <w:marRight w:val="0"/>
                      <w:marTop w:val="0"/>
                      <w:marBottom w:val="0"/>
                      <w:divBdr>
                        <w:top w:val="none" w:sz="0" w:space="0" w:color="auto"/>
                        <w:left w:val="none" w:sz="0" w:space="0" w:color="auto"/>
                        <w:bottom w:val="none" w:sz="0" w:space="0" w:color="auto"/>
                        <w:right w:val="none" w:sz="0" w:space="0" w:color="auto"/>
                      </w:divBdr>
                    </w:div>
                  </w:divsChild>
                </w:div>
                <w:div w:id="184834195">
                  <w:marLeft w:val="0"/>
                  <w:marRight w:val="0"/>
                  <w:marTop w:val="0"/>
                  <w:marBottom w:val="0"/>
                  <w:divBdr>
                    <w:top w:val="none" w:sz="0" w:space="0" w:color="auto"/>
                    <w:left w:val="none" w:sz="0" w:space="0" w:color="auto"/>
                    <w:bottom w:val="none" w:sz="0" w:space="0" w:color="auto"/>
                    <w:right w:val="none" w:sz="0" w:space="0" w:color="auto"/>
                  </w:divBdr>
                  <w:divsChild>
                    <w:div w:id="1915504665">
                      <w:marLeft w:val="0"/>
                      <w:marRight w:val="0"/>
                      <w:marTop w:val="0"/>
                      <w:marBottom w:val="0"/>
                      <w:divBdr>
                        <w:top w:val="none" w:sz="0" w:space="0" w:color="auto"/>
                        <w:left w:val="none" w:sz="0" w:space="0" w:color="auto"/>
                        <w:bottom w:val="none" w:sz="0" w:space="0" w:color="auto"/>
                        <w:right w:val="none" w:sz="0" w:space="0" w:color="auto"/>
                      </w:divBdr>
                    </w:div>
                  </w:divsChild>
                </w:div>
                <w:div w:id="197620215">
                  <w:marLeft w:val="0"/>
                  <w:marRight w:val="0"/>
                  <w:marTop w:val="0"/>
                  <w:marBottom w:val="0"/>
                  <w:divBdr>
                    <w:top w:val="none" w:sz="0" w:space="0" w:color="auto"/>
                    <w:left w:val="none" w:sz="0" w:space="0" w:color="auto"/>
                    <w:bottom w:val="none" w:sz="0" w:space="0" w:color="auto"/>
                    <w:right w:val="none" w:sz="0" w:space="0" w:color="auto"/>
                  </w:divBdr>
                  <w:divsChild>
                    <w:div w:id="1281718147">
                      <w:marLeft w:val="0"/>
                      <w:marRight w:val="0"/>
                      <w:marTop w:val="0"/>
                      <w:marBottom w:val="0"/>
                      <w:divBdr>
                        <w:top w:val="none" w:sz="0" w:space="0" w:color="auto"/>
                        <w:left w:val="none" w:sz="0" w:space="0" w:color="auto"/>
                        <w:bottom w:val="none" w:sz="0" w:space="0" w:color="auto"/>
                        <w:right w:val="none" w:sz="0" w:space="0" w:color="auto"/>
                      </w:divBdr>
                    </w:div>
                  </w:divsChild>
                </w:div>
                <w:div w:id="202333843">
                  <w:marLeft w:val="0"/>
                  <w:marRight w:val="0"/>
                  <w:marTop w:val="0"/>
                  <w:marBottom w:val="0"/>
                  <w:divBdr>
                    <w:top w:val="none" w:sz="0" w:space="0" w:color="auto"/>
                    <w:left w:val="none" w:sz="0" w:space="0" w:color="auto"/>
                    <w:bottom w:val="none" w:sz="0" w:space="0" w:color="auto"/>
                    <w:right w:val="none" w:sz="0" w:space="0" w:color="auto"/>
                  </w:divBdr>
                  <w:divsChild>
                    <w:div w:id="1096554474">
                      <w:marLeft w:val="0"/>
                      <w:marRight w:val="0"/>
                      <w:marTop w:val="0"/>
                      <w:marBottom w:val="0"/>
                      <w:divBdr>
                        <w:top w:val="none" w:sz="0" w:space="0" w:color="auto"/>
                        <w:left w:val="none" w:sz="0" w:space="0" w:color="auto"/>
                        <w:bottom w:val="none" w:sz="0" w:space="0" w:color="auto"/>
                        <w:right w:val="none" w:sz="0" w:space="0" w:color="auto"/>
                      </w:divBdr>
                    </w:div>
                  </w:divsChild>
                </w:div>
                <w:div w:id="215707754">
                  <w:marLeft w:val="0"/>
                  <w:marRight w:val="0"/>
                  <w:marTop w:val="0"/>
                  <w:marBottom w:val="0"/>
                  <w:divBdr>
                    <w:top w:val="none" w:sz="0" w:space="0" w:color="auto"/>
                    <w:left w:val="none" w:sz="0" w:space="0" w:color="auto"/>
                    <w:bottom w:val="none" w:sz="0" w:space="0" w:color="auto"/>
                    <w:right w:val="none" w:sz="0" w:space="0" w:color="auto"/>
                  </w:divBdr>
                  <w:divsChild>
                    <w:div w:id="1385450969">
                      <w:marLeft w:val="0"/>
                      <w:marRight w:val="0"/>
                      <w:marTop w:val="0"/>
                      <w:marBottom w:val="0"/>
                      <w:divBdr>
                        <w:top w:val="none" w:sz="0" w:space="0" w:color="auto"/>
                        <w:left w:val="none" w:sz="0" w:space="0" w:color="auto"/>
                        <w:bottom w:val="none" w:sz="0" w:space="0" w:color="auto"/>
                        <w:right w:val="none" w:sz="0" w:space="0" w:color="auto"/>
                      </w:divBdr>
                    </w:div>
                  </w:divsChild>
                </w:div>
                <w:div w:id="219483313">
                  <w:marLeft w:val="0"/>
                  <w:marRight w:val="0"/>
                  <w:marTop w:val="0"/>
                  <w:marBottom w:val="0"/>
                  <w:divBdr>
                    <w:top w:val="none" w:sz="0" w:space="0" w:color="auto"/>
                    <w:left w:val="none" w:sz="0" w:space="0" w:color="auto"/>
                    <w:bottom w:val="none" w:sz="0" w:space="0" w:color="auto"/>
                    <w:right w:val="none" w:sz="0" w:space="0" w:color="auto"/>
                  </w:divBdr>
                  <w:divsChild>
                    <w:div w:id="483621860">
                      <w:marLeft w:val="0"/>
                      <w:marRight w:val="0"/>
                      <w:marTop w:val="0"/>
                      <w:marBottom w:val="0"/>
                      <w:divBdr>
                        <w:top w:val="none" w:sz="0" w:space="0" w:color="auto"/>
                        <w:left w:val="none" w:sz="0" w:space="0" w:color="auto"/>
                        <w:bottom w:val="none" w:sz="0" w:space="0" w:color="auto"/>
                        <w:right w:val="none" w:sz="0" w:space="0" w:color="auto"/>
                      </w:divBdr>
                    </w:div>
                  </w:divsChild>
                </w:div>
                <w:div w:id="322706096">
                  <w:marLeft w:val="0"/>
                  <w:marRight w:val="0"/>
                  <w:marTop w:val="0"/>
                  <w:marBottom w:val="0"/>
                  <w:divBdr>
                    <w:top w:val="none" w:sz="0" w:space="0" w:color="auto"/>
                    <w:left w:val="none" w:sz="0" w:space="0" w:color="auto"/>
                    <w:bottom w:val="none" w:sz="0" w:space="0" w:color="auto"/>
                    <w:right w:val="none" w:sz="0" w:space="0" w:color="auto"/>
                  </w:divBdr>
                  <w:divsChild>
                    <w:div w:id="978342948">
                      <w:marLeft w:val="0"/>
                      <w:marRight w:val="0"/>
                      <w:marTop w:val="0"/>
                      <w:marBottom w:val="0"/>
                      <w:divBdr>
                        <w:top w:val="none" w:sz="0" w:space="0" w:color="auto"/>
                        <w:left w:val="none" w:sz="0" w:space="0" w:color="auto"/>
                        <w:bottom w:val="none" w:sz="0" w:space="0" w:color="auto"/>
                        <w:right w:val="none" w:sz="0" w:space="0" w:color="auto"/>
                      </w:divBdr>
                    </w:div>
                  </w:divsChild>
                </w:div>
                <w:div w:id="345134760">
                  <w:marLeft w:val="0"/>
                  <w:marRight w:val="0"/>
                  <w:marTop w:val="0"/>
                  <w:marBottom w:val="0"/>
                  <w:divBdr>
                    <w:top w:val="none" w:sz="0" w:space="0" w:color="auto"/>
                    <w:left w:val="none" w:sz="0" w:space="0" w:color="auto"/>
                    <w:bottom w:val="none" w:sz="0" w:space="0" w:color="auto"/>
                    <w:right w:val="none" w:sz="0" w:space="0" w:color="auto"/>
                  </w:divBdr>
                  <w:divsChild>
                    <w:div w:id="408695151">
                      <w:marLeft w:val="0"/>
                      <w:marRight w:val="0"/>
                      <w:marTop w:val="0"/>
                      <w:marBottom w:val="0"/>
                      <w:divBdr>
                        <w:top w:val="none" w:sz="0" w:space="0" w:color="auto"/>
                        <w:left w:val="none" w:sz="0" w:space="0" w:color="auto"/>
                        <w:bottom w:val="none" w:sz="0" w:space="0" w:color="auto"/>
                        <w:right w:val="none" w:sz="0" w:space="0" w:color="auto"/>
                      </w:divBdr>
                    </w:div>
                  </w:divsChild>
                </w:div>
                <w:div w:id="348678964">
                  <w:marLeft w:val="0"/>
                  <w:marRight w:val="0"/>
                  <w:marTop w:val="0"/>
                  <w:marBottom w:val="0"/>
                  <w:divBdr>
                    <w:top w:val="none" w:sz="0" w:space="0" w:color="auto"/>
                    <w:left w:val="none" w:sz="0" w:space="0" w:color="auto"/>
                    <w:bottom w:val="none" w:sz="0" w:space="0" w:color="auto"/>
                    <w:right w:val="none" w:sz="0" w:space="0" w:color="auto"/>
                  </w:divBdr>
                  <w:divsChild>
                    <w:div w:id="1957173073">
                      <w:marLeft w:val="0"/>
                      <w:marRight w:val="0"/>
                      <w:marTop w:val="0"/>
                      <w:marBottom w:val="0"/>
                      <w:divBdr>
                        <w:top w:val="none" w:sz="0" w:space="0" w:color="auto"/>
                        <w:left w:val="none" w:sz="0" w:space="0" w:color="auto"/>
                        <w:bottom w:val="none" w:sz="0" w:space="0" w:color="auto"/>
                        <w:right w:val="none" w:sz="0" w:space="0" w:color="auto"/>
                      </w:divBdr>
                    </w:div>
                  </w:divsChild>
                </w:div>
                <w:div w:id="381710852">
                  <w:marLeft w:val="0"/>
                  <w:marRight w:val="0"/>
                  <w:marTop w:val="0"/>
                  <w:marBottom w:val="0"/>
                  <w:divBdr>
                    <w:top w:val="none" w:sz="0" w:space="0" w:color="auto"/>
                    <w:left w:val="none" w:sz="0" w:space="0" w:color="auto"/>
                    <w:bottom w:val="none" w:sz="0" w:space="0" w:color="auto"/>
                    <w:right w:val="none" w:sz="0" w:space="0" w:color="auto"/>
                  </w:divBdr>
                  <w:divsChild>
                    <w:div w:id="95753678">
                      <w:marLeft w:val="0"/>
                      <w:marRight w:val="0"/>
                      <w:marTop w:val="0"/>
                      <w:marBottom w:val="0"/>
                      <w:divBdr>
                        <w:top w:val="none" w:sz="0" w:space="0" w:color="auto"/>
                        <w:left w:val="none" w:sz="0" w:space="0" w:color="auto"/>
                        <w:bottom w:val="none" w:sz="0" w:space="0" w:color="auto"/>
                        <w:right w:val="none" w:sz="0" w:space="0" w:color="auto"/>
                      </w:divBdr>
                    </w:div>
                  </w:divsChild>
                </w:div>
                <w:div w:id="392586905">
                  <w:marLeft w:val="0"/>
                  <w:marRight w:val="0"/>
                  <w:marTop w:val="0"/>
                  <w:marBottom w:val="0"/>
                  <w:divBdr>
                    <w:top w:val="none" w:sz="0" w:space="0" w:color="auto"/>
                    <w:left w:val="none" w:sz="0" w:space="0" w:color="auto"/>
                    <w:bottom w:val="none" w:sz="0" w:space="0" w:color="auto"/>
                    <w:right w:val="none" w:sz="0" w:space="0" w:color="auto"/>
                  </w:divBdr>
                  <w:divsChild>
                    <w:div w:id="456870818">
                      <w:marLeft w:val="0"/>
                      <w:marRight w:val="0"/>
                      <w:marTop w:val="0"/>
                      <w:marBottom w:val="0"/>
                      <w:divBdr>
                        <w:top w:val="none" w:sz="0" w:space="0" w:color="auto"/>
                        <w:left w:val="none" w:sz="0" w:space="0" w:color="auto"/>
                        <w:bottom w:val="none" w:sz="0" w:space="0" w:color="auto"/>
                        <w:right w:val="none" w:sz="0" w:space="0" w:color="auto"/>
                      </w:divBdr>
                    </w:div>
                  </w:divsChild>
                </w:div>
                <w:div w:id="398140924">
                  <w:marLeft w:val="0"/>
                  <w:marRight w:val="0"/>
                  <w:marTop w:val="0"/>
                  <w:marBottom w:val="0"/>
                  <w:divBdr>
                    <w:top w:val="none" w:sz="0" w:space="0" w:color="auto"/>
                    <w:left w:val="none" w:sz="0" w:space="0" w:color="auto"/>
                    <w:bottom w:val="none" w:sz="0" w:space="0" w:color="auto"/>
                    <w:right w:val="none" w:sz="0" w:space="0" w:color="auto"/>
                  </w:divBdr>
                  <w:divsChild>
                    <w:div w:id="321397653">
                      <w:marLeft w:val="0"/>
                      <w:marRight w:val="0"/>
                      <w:marTop w:val="0"/>
                      <w:marBottom w:val="0"/>
                      <w:divBdr>
                        <w:top w:val="none" w:sz="0" w:space="0" w:color="auto"/>
                        <w:left w:val="none" w:sz="0" w:space="0" w:color="auto"/>
                        <w:bottom w:val="none" w:sz="0" w:space="0" w:color="auto"/>
                        <w:right w:val="none" w:sz="0" w:space="0" w:color="auto"/>
                      </w:divBdr>
                    </w:div>
                  </w:divsChild>
                </w:div>
                <w:div w:id="403769954">
                  <w:marLeft w:val="0"/>
                  <w:marRight w:val="0"/>
                  <w:marTop w:val="0"/>
                  <w:marBottom w:val="0"/>
                  <w:divBdr>
                    <w:top w:val="none" w:sz="0" w:space="0" w:color="auto"/>
                    <w:left w:val="none" w:sz="0" w:space="0" w:color="auto"/>
                    <w:bottom w:val="none" w:sz="0" w:space="0" w:color="auto"/>
                    <w:right w:val="none" w:sz="0" w:space="0" w:color="auto"/>
                  </w:divBdr>
                  <w:divsChild>
                    <w:div w:id="809249635">
                      <w:marLeft w:val="0"/>
                      <w:marRight w:val="0"/>
                      <w:marTop w:val="0"/>
                      <w:marBottom w:val="0"/>
                      <w:divBdr>
                        <w:top w:val="none" w:sz="0" w:space="0" w:color="auto"/>
                        <w:left w:val="none" w:sz="0" w:space="0" w:color="auto"/>
                        <w:bottom w:val="none" w:sz="0" w:space="0" w:color="auto"/>
                        <w:right w:val="none" w:sz="0" w:space="0" w:color="auto"/>
                      </w:divBdr>
                    </w:div>
                  </w:divsChild>
                </w:div>
                <w:div w:id="444809602">
                  <w:marLeft w:val="0"/>
                  <w:marRight w:val="0"/>
                  <w:marTop w:val="0"/>
                  <w:marBottom w:val="0"/>
                  <w:divBdr>
                    <w:top w:val="none" w:sz="0" w:space="0" w:color="auto"/>
                    <w:left w:val="none" w:sz="0" w:space="0" w:color="auto"/>
                    <w:bottom w:val="none" w:sz="0" w:space="0" w:color="auto"/>
                    <w:right w:val="none" w:sz="0" w:space="0" w:color="auto"/>
                  </w:divBdr>
                  <w:divsChild>
                    <w:div w:id="1818836370">
                      <w:marLeft w:val="0"/>
                      <w:marRight w:val="0"/>
                      <w:marTop w:val="0"/>
                      <w:marBottom w:val="0"/>
                      <w:divBdr>
                        <w:top w:val="none" w:sz="0" w:space="0" w:color="auto"/>
                        <w:left w:val="none" w:sz="0" w:space="0" w:color="auto"/>
                        <w:bottom w:val="none" w:sz="0" w:space="0" w:color="auto"/>
                        <w:right w:val="none" w:sz="0" w:space="0" w:color="auto"/>
                      </w:divBdr>
                    </w:div>
                  </w:divsChild>
                </w:div>
                <w:div w:id="469396791">
                  <w:marLeft w:val="0"/>
                  <w:marRight w:val="0"/>
                  <w:marTop w:val="0"/>
                  <w:marBottom w:val="0"/>
                  <w:divBdr>
                    <w:top w:val="none" w:sz="0" w:space="0" w:color="auto"/>
                    <w:left w:val="none" w:sz="0" w:space="0" w:color="auto"/>
                    <w:bottom w:val="none" w:sz="0" w:space="0" w:color="auto"/>
                    <w:right w:val="none" w:sz="0" w:space="0" w:color="auto"/>
                  </w:divBdr>
                  <w:divsChild>
                    <w:div w:id="1048992588">
                      <w:marLeft w:val="0"/>
                      <w:marRight w:val="0"/>
                      <w:marTop w:val="0"/>
                      <w:marBottom w:val="0"/>
                      <w:divBdr>
                        <w:top w:val="none" w:sz="0" w:space="0" w:color="auto"/>
                        <w:left w:val="none" w:sz="0" w:space="0" w:color="auto"/>
                        <w:bottom w:val="none" w:sz="0" w:space="0" w:color="auto"/>
                        <w:right w:val="none" w:sz="0" w:space="0" w:color="auto"/>
                      </w:divBdr>
                    </w:div>
                  </w:divsChild>
                </w:div>
                <w:div w:id="473832485">
                  <w:marLeft w:val="0"/>
                  <w:marRight w:val="0"/>
                  <w:marTop w:val="0"/>
                  <w:marBottom w:val="0"/>
                  <w:divBdr>
                    <w:top w:val="none" w:sz="0" w:space="0" w:color="auto"/>
                    <w:left w:val="none" w:sz="0" w:space="0" w:color="auto"/>
                    <w:bottom w:val="none" w:sz="0" w:space="0" w:color="auto"/>
                    <w:right w:val="none" w:sz="0" w:space="0" w:color="auto"/>
                  </w:divBdr>
                  <w:divsChild>
                    <w:div w:id="1723864276">
                      <w:marLeft w:val="0"/>
                      <w:marRight w:val="0"/>
                      <w:marTop w:val="0"/>
                      <w:marBottom w:val="0"/>
                      <w:divBdr>
                        <w:top w:val="none" w:sz="0" w:space="0" w:color="auto"/>
                        <w:left w:val="none" w:sz="0" w:space="0" w:color="auto"/>
                        <w:bottom w:val="none" w:sz="0" w:space="0" w:color="auto"/>
                        <w:right w:val="none" w:sz="0" w:space="0" w:color="auto"/>
                      </w:divBdr>
                    </w:div>
                  </w:divsChild>
                </w:div>
                <w:div w:id="485434072">
                  <w:marLeft w:val="0"/>
                  <w:marRight w:val="0"/>
                  <w:marTop w:val="0"/>
                  <w:marBottom w:val="0"/>
                  <w:divBdr>
                    <w:top w:val="none" w:sz="0" w:space="0" w:color="auto"/>
                    <w:left w:val="none" w:sz="0" w:space="0" w:color="auto"/>
                    <w:bottom w:val="none" w:sz="0" w:space="0" w:color="auto"/>
                    <w:right w:val="none" w:sz="0" w:space="0" w:color="auto"/>
                  </w:divBdr>
                  <w:divsChild>
                    <w:div w:id="1419979333">
                      <w:marLeft w:val="0"/>
                      <w:marRight w:val="0"/>
                      <w:marTop w:val="0"/>
                      <w:marBottom w:val="0"/>
                      <w:divBdr>
                        <w:top w:val="none" w:sz="0" w:space="0" w:color="auto"/>
                        <w:left w:val="none" w:sz="0" w:space="0" w:color="auto"/>
                        <w:bottom w:val="none" w:sz="0" w:space="0" w:color="auto"/>
                        <w:right w:val="none" w:sz="0" w:space="0" w:color="auto"/>
                      </w:divBdr>
                    </w:div>
                  </w:divsChild>
                </w:div>
                <w:div w:id="487328302">
                  <w:marLeft w:val="0"/>
                  <w:marRight w:val="0"/>
                  <w:marTop w:val="0"/>
                  <w:marBottom w:val="0"/>
                  <w:divBdr>
                    <w:top w:val="none" w:sz="0" w:space="0" w:color="auto"/>
                    <w:left w:val="none" w:sz="0" w:space="0" w:color="auto"/>
                    <w:bottom w:val="none" w:sz="0" w:space="0" w:color="auto"/>
                    <w:right w:val="none" w:sz="0" w:space="0" w:color="auto"/>
                  </w:divBdr>
                  <w:divsChild>
                    <w:div w:id="142164383">
                      <w:marLeft w:val="0"/>
                      <w:marRight w:val="0"/>
                      <w:marTop w:val="0"/>
                      <w:marBottom w:val="0"/>
                      <w:divBdr>
                        <w:top w:val="none" w:sz="0" w:space="0" w:color="auto"/>
                        <w:left w:val="none" w:sz="0" w:space="0" w:color="auto"/>
                        <w:bottom w:val="none" w:sz="0" w:space="0" w:color="auto"/>
                        <w:right w:val="none" w:sz="0" w:space="0" w:color="auto"/>
                      </w:divBdr>
                    </w:div>
                  </w:divsChild>
                </w:div>
                <w:div w:id="567545143">
                  <w:marLeft w:val="0"/>
                  <w:marRight w:val="0"/>
                  <w:marTop w:val="0"/>
                  <w:marBottom w:val="0"/>
                  <w:divBdr>
                    <w:top w:val="none" w:sz="0" w:space="0" w:color="auto"/>
                    <w:left w:val="none" w:sz="0" w:space="0" w:color="auto"/>
                    <w:bottom w:val="none" w:sz="0" w:space="0" w:color="auto"/>
                    <w:right w:val="none" w:sz="0" w:space="0" w:color="auto"/>
                  </w:divBdr>
                  <w:divsChild>
                    <w:div w:id="1709641012">
                      <w:marLeft w:val="0"/>
                      <w:marRight w:val="0"/>
                      <w:marTop w:val="0"/>
                      <w:marBottom w:val="0"/>
                      <w:divBdr>
                        <w:top w:val="none" w:sz="0" w:space="0" w:color="auto"/>
                        <w:left w:val="none" w:sz="0" w:space="0" w:color="auto"/>
                        <w:bottom w:val="none" w:sz="0" w:space="0" w:color="auto"/>
                        <w:right w:val="none" w:sz="0" w:space="0" w:color="auto"/>
                      </w:divBdr>
                    </w:div>
                  </w:divsChild>
                </w:div>
                <w:div w:id="582833708">
                  <w:marLeft w:val="0"/>
                  <w:marRight w:val="0"/>
                  <w:marTop w:val="0"/>
                  <w:marBottom w:val="0"/>
                  <w:divBdr>
                    <w:top w:val="none" w:sz="0" w:space="0" w:color="auto"/>
                    <w:left w:val="none" w:sz="0" w:space="0" w:color="auto"/>
                    <w:bottom w:val="none" w:sz="0" w:space="0" w:color="auto"/>
                    <w:right w:val="none" w:sz="0" w:space="0" w:color="auto"/>
                  </w:divBdr>
                  <w:divsChild>
                    <w:div w:id="658577030">
                      <w:marLeft w:val="0"/>
                      <w:marRight w:val="0"/>
                      <w:marTop w:val="0"/>
                      <w:marBottom w:val="0"/>
                      <w:divBdr>
                        <w:top w:val="none" w:sz="0" w:space="0" w:color="auto"/>
                        <w:left w:val="none" w:sz="0" w:space="0" w:color="auto"/>
                        <w:bottom w:val="none" w:sz="0" w:space="0" w:color="auto"/>
                        <w:right w:val="none" w:sz="0" w:space="0" w:color="auto"/>
                      </w:divBdr>
                    </w:div>
                  </w:divsChild>
                </w:div>
                <w:div w:id="587230987">
                  <w:marLeft w:val="0"/>
                  <w:marRight w:val="0"/>
                  <w:marTop w:val="0"/>
                  <w:marBottom w:val="0"/>
                  <w:divBdr>
                    <w:top w:val="none" w:sz="0" w:space="0" w:color="auto"/>
                    <w:left w:val="none" w:sz="0" w:space="0" w:color="auto"/>
                    <w:bottom w:val="none" w:sz="0" w:space="0" w:color="auto"/>
                    <w:right w:val="none" w:sz="0" w:space="0" w:color="auto"/>
                  </w:divBdr>
                  <w:divsChild>
                    <w:div w:id="1414351851">
                      <w:marLeft w:val="0"/>
                      <w:marRight w:val="0"/>
                      <w:marTop w:val="0"/>
                      <w:marBottom w:val="0"/>
                      <w:divBdr>
                        <w:top w:val="none" w:sz="0" w:space="0" w:color="auto"/>
                        <w:left w:val="none" w:sz="0" w:space="0" w:color="auto"/>
                        <w:bottom w:val="none" w:sz="0" w:space="0" w:color="auto"/>
                        <w:right w:val="none" w:sz="0" w:space="0" w:color="auto"/>
                      </w:divBdr>
                    </w:div>
                  </w:divsChild>
                </w:div>
                <w:div w:id="638728725">
                  <w:marLeft w:val="0"/>
                  <w:marRight w:val="0"/>
                  <w:marTop w:val="0"/>
                  <w:marBottom w:val="0"/>
                  <w:divBdr>
                    <w:top w:val="none" w:sz="0" w:space="0" w:color="auto"/>
                    <w:left w:val="none" w:sz="0" w:space="0" w:color="auto"/>
                    <w:bottom w:val="none" w:sz="0" w:space="0" w:color="auto"/>
                    <w:right w:val="none" w:sz="0" w:space="0" w:color="auto"/>
                  </w:divBdr>
                  <w:divsChild>
                    <w:div w:id="14770627">
                      <w:marLeft w:val="0"/>
                      <w:marRight w:val="0"/>
                      <w:marTop w:val="0"/>
                      <w:marBottom w:val="0"/>
                      <w:divBdr>
                        <w:top w:val="none" w:sz="0" w:space="0" w:color="auto"/>
                        <w:left w:val="none" w:sz="0" w:space="0" w:color="auto"/>
                        <w:bottom w:val="none" w:sz="0" w:space="0" w:color="auto"/>
                        <w:right w:val="none" w:sz="0" w:space="0" w:color="auto"/>
                      </w:divBdr>
                    </w:div>
                  </w:divsChild>
                </w:div>
                <w:div w:id="729495661">
                  <w:marLeft w:val="0"/>
                  <w:marRight w:val="0"/>
                  <w:marTop w:val="0"/>
                  <w:marBottom w:val="0"/>
                  <w:divBdr>
                    <w:top w:val="none" w:sz="0" w:space="0" w:color="auto"/>
                    <w:left w:val="none" w:sz="0" w:space="0" w:color="auto"/>
                    <w:bottom w:val="none" w:sz="0" w:space="0" w:color="auto"/>
                    <w:right w:val="none" w:sz="0" w:space="0" w:color="auto"/>
                  </w:divBdr>
                  <w:divsChild>
                    <w:div w:id="176121574">
                      <w:marLeft w:val="0"/>
                      <w:marRight w:val="0"/>
                      <w:marTop w:val="0"/>
                      <w:marBottom w:val="0"/>
                      <w:divBdr>
                        <w:top w:val="none" w:sz="0" w:space="0" w:color="auto"/>
                        <w:left w:val="none" w:sz="0" w:space="0" w:color="auto"/>
                        <w:bottom w:val="none" w:sz="0" w:space="0" w:color="auto"/>
                        <w:right w:val="none" w:sz="0" w:space="0" w:color="auto"/>
                      </w:divBdr>
                    </w:div>
                  </w:divsChild>
                </w:div>
                <w:div w:id="741219276">
                  <w:marLeft w:val="0"/>
                  <w:marRight w:val="0"/>
                  <w:marTop w:val="0"/>
                  <w:marBottom w:val="0"/>
                  <w:divBdr>
                    <w:top w:val="none" w:sz="0" w:space="0" w:color="auto"/>
                    <w:left w:val="none" w:sz="0" w:space="0" w:color="auto"/>
                    <w:bottom w:val="none" w:sz="0" w:space="0" w:color="auto"/>
                    <w:right w:val="none" w:sz="0" w:space="0" w:color="auto"/>
                  </w:divBdr>
                  <w:divsChild>
                    <w:div w:id="802887930">
                      <w:marLeft w:val="0"/>
                      <w:marRight w:val="0"/>
                      <w:marTop w:val="0"/>
                      <w:marBottom w:val="0"/>
                      <w:divBdr>
                        <w:top w:val="none" w:sz="0" w:space="0" w:color="auto"/>
                        <w:left w:val="none" w:sz="0" w:space="0" w:color="auto"/>
                        <w:bottom w:val="none" w:sz="0" w:space="0" w:color="auto"/>
                        <w:right w:val="none" w:sz="0" w:space="0" w:color="auto"/>
                      </w:divBdr>
                    </w:div>
                  </w:divsChild>
                </w:div>
                <w:div w:id="785123180">
                  <w:marLeft w:val="0"/>
                  <w:marRight w:val="0"/>
                  <w:marTop w:val="0"/>
                  <w:marBottom w:val="0"/>
                  <w:divBdr>
                    <w:top w:val="none" w:sz="0" w:space="0" w:color="auto"/>
                    <w:left w:val="none" w:sz="0" w:space="0" w:color="auto"/>
                    <w:bottom w:val="none" w:sz="0" w:space="0" w:color="auto"/>
                    <w:right w:val="none" w:sz="0" w:space="0" w:color="auto"/>
                  </w:divBdr>
                  <w:divsChild>
                    <w:div w:id="2039039679">
                      <w:marLeft w:val="0"/>
                      <w:marRight w:val="0"/>
                      <w:marTop w:val="0"/>
                      <w:marBottom w:val="0"/>
                      <w:divBdr>
                        <w:top w:val="none" w:sz="0" w:space="0" w:color="auto"/>
                        <w:left w:val="none" w:sz="0" w:space="0" w:color="auto"/>
                        <w:bottom w:val="none" w:sz="0" w:space="0" w:color="auto"/>
                        <w:right w:val="none" w:sz="0" w:space="0" w:color="auto"/>
                      </w:divBdr>
                    </w:div>
                  </w:divsChild>
                </w:div>
                <w:div w:id="825049503">
                  <w:marLeft w:val="0"/>
                  <w:marRight w:val="0"/>
                  <w:marTop w:val="0"/>
                  <w:marBottom w:val="0"/>
                  <w:divBdr>
                    <w:top w:val="none" w:sz="0" w:space="0" w:color="auto"/>
                    <w:left w:val="none" w:sz="0" w:space="0" w:color="auto"/>
                    <w:bottom w:val="none" w:sz="0" w:space="0" w:color="auto"/>
                    <w:right w:val="none" w:sz="0" w:space="0" w:color="auto"/>
                  </w:divBdr>
                  <w:divsChild>
                    <w:div w:id="1561550032">
                      <w:marLeft w:val="0"/>
                      <w:marRight w:val="0"/>
                      <w:marTop w:val="0"/>
                      <w:marBottom w:val="0"/>
                      <w:divBdr>
                        <w:top w:val="none" w:sz="0" w:space="0" w:color="auto"/>
                        <w:left w:val="none" w:sz="0" w:space="0" w:color="auto"/>
                        <w:bottom w:val="none" w:sz="0" w:space="0" w:color="auto"/>
                        <w:right w:val="none" w:sz="0" w:space="0" w:color="auto"/>
                      </w:divBdr>
                    </w:div>
                  </w:divsChild>
                </w:div>
                <w:div w:id="846865644">
                  <w:marLeft w:val="0"/>
                  <w:marRight w:val="0"/>
                  <w:marTop w:val="0"/>
                  <w:marBottom w:val="0"/>
                  <w:divBdr>
                    <w:top w:val="none" w:sz="0" w:space="0" w:color="auto"/>
                    <w:left w:val="none" w:sz="0" w:space="0" w:color="auto"/>
                    <w:bottom w:val="none" w:sz="0" w:space="0" w:color="auto"/>
                    <w:right w:val="none" w:sz="0" w:space="0" w:color="auto"/>
                  </w:divBdr>
                  <w:divsChild>
                    <w:div w:id="651100878">
                      <w:marLeft w:val="0"/>
                      <w:marRight w:val="0"/>
                      <w:marTop w:val="0"/>
                      <w:marBottom w:val="0"/>
                      <w:divBdr>
                        <w:top w:val="none" w:sz="0" w:space="0" w:color="auto"/>
                        <w:left w:val="none" w:sz="0" w:space="0" w:color="auto"/>
                        <w:bottom w:val="none" w:sz="0" w:space="0" w:color="auto"/>
                        <w:right w:val="none" w:sz="0" w:space="0" w:color="auto"/>
                      </w:divBdr>
                    </w:div>
                  </w:divsChild>
                </w:div>
                <w:div w:id="867060762">
                  <w:marLeft w:val="0"/>
                  <w:marRight w:val="0"/>
                  <w:marTop w:val="0"/>
                  <w:marBottom w:val="0"/>
                  <w:divBdr>
                    <w:top w:val="none" w:sz="0" w:space="0" w:color="auto"/>
                    <w:left w:val="none" w:sz="0" w:space="0" w:color="auto"/>
                    <w:bottom w:val="none" w:sz="0" w:space="0" w:color="auto"/>
                    <w:right w:val="none" w:sz="0" w:space="0" w:color="auto"/>
                  </w:divBdr>
                  <w:divsChild>
                    <w:div w:id="888028846">
                      <w:marLeft w:val="0"/>
                      <w:marRight w:val="0"/>
                      <w:marTop w:val="0"/>
                      <w:marBottom w:val="0"/>
                      <w:divBdr>
                        <w:top w:val="none" w:sz="0" w:space="0" w:color="auto"/>
                        <w:left w:val="none" w:sz="0" w:space="0" w:color="auto"/>
                        <w:bottom w:val="none" w:sz="0" w:space="0" w:color="auto"/>
                        <w:right w:val="none" w:sz="0" w:space="0" w:color="auto"/>
                      </w:divBdr>
                    </w:div>
                  </w:divsChild>
                </w:div>
                <w:div w:id="904218923">
                  <w:marLeft w:val="0"/>
                  <w:marRight w:val="0"/>
                  <w:marTop w:val="0"/>
                  <w:marBottom w:val="0"/>
                  <w:divBdr>
                    <w:top w:val="none" w:sz="0" w:space="0" w:color="auto"/>
                    <w:left w:val="none" w:sz="0" w:space="0" w:color="auto"/>
                    <w:bottom w:val="none" w:sz="0" w:space="0" w:color="auto"/>
                    <w:right w:val="none" w:sz="0" w:space="0" w:color="auto"/>
                  </w:divBdr>
                  <w:divsChild>
                    <w:div w:id="271715403">
                      <w:marLeft w:val="0"/>
                      <w:marRight w:val="0"/>
                      <w:marTop w:val="0"/>
                      <w:marBottom w:val="0"/>
                      <w:divBdr>
                        <w:top w:val="none" w:sz="0" w:space="0" w:color="auto"/>
                        <w:left w:val="none" w:sz="0" w:space="0" w:color="auto"/>
                        <w:bottom w:val="none" w:sz="0" w:space="0" w:color="auto"/>
                        <w:right w:val="none" w:sz="0" w:space="0" w:color="auto"/>
                      </w:divBdr>
                    </w:div>
                  </w:divsChild>
                </w:div>
                <w:div w:id="906067841">
                  <w:marLeft w:val="0"/>
                  <w:marRight w:val="0"/>
                  <w:marTop w:val="0"/>
                  <w:marBottom w:val="0"/>
                  <w:divBdr>
                    <w:top w:val="none" w:sz="0" w:space="0" w:color="auto"/>
                    <w:left w:val="none" w:sz="0" w:space="0" w:color="auto"/>
                    <w:bottom w:val="none" w:sz="0" w:space="0" w:color="auto"/>
                    <w:right w:val="none" w:sz="0" w:space="0" w:color="auto"/>
                  </w:divBdr>
                  <w:divsChild>
                    <w:div w:id="833296610">
                      <w:marLeft w:val="0"/>
                      <w:marRight w:val="0"/>
                      <w:marTop w:val="0"/>
                      <w:marBottom w:val="0"/>
                      <w:divBdr>
                        <w:top w:val="none" w:sz="0" w:space="0" w:color="auto"/>
                        <w:left w:val="none" w:sz="0" w:space="0" w:color="auto"/>
                        <w:bottom w:val="none" w:sz="0" w:space="0" w:color="auto"/>
                        <w:right w:val="none" w:sz="0" w:space="0" w:color="auto"/>
                      </w:divBdr>
                    </w:div>
                  </w:divsChild>
                </w:div>
                <w:div w:id="916406963">
                  <w:marLeft w:val="0"/>
                  <w:marRight w:val="0"/>
                  <w:marTop w:val="0"/>
                  <w:marBottom w:val="0"/>
                  <w:divBdr>
                    <w:top w:val="none" w:sz="0" w:space="0" w:color="auto"/>
                    <w:left w:val="none" w:sz="0" w:space="0" w:color="auto"/>
                    <w:bottom w:val="none" w:sz="0" w:space="0" w:color="auto"/>
                    <w:right w:val="none" w:sz="0" w:space="0" w:color="auto"/>
                  </w:divBdr>
                  <w:divsChild>
                    <w:div w:id="1027173088">
                      <w:marLeft w:val="0"/>
                      <w:marRight w:val="0"/>
                      <w:marTop w:val="0"/>
                      <w:marBottom w:val="0"/>
                      <w:divBdr>
                        <w:top w:val="none" w:sz="0" w:space="0" w:color="auto"/>
                        <w:left w:val="none" w:sz="0" w:space="0" w:color="auto"/>
                        <w:bottom w:val="none" w:sz="0" w:space="0" w:color="auto"/>
                        <w:right w:val="none" w:sz="0" w:space="0" w:color="auto"/>
                      </w:divBdr>
                    </w:div>
                  </w:divsChild>
                </w:div>
                <w:div w:id="925193882">
                  <w:marLeft w:val="0"/>
                  <w:marRight w:val="0"/>
                  <w:marTop w:val="0"/>
                  <w:marBottom w:val="0"/>
                  <w:divBdr>
                    <w:top w:val="none" w:sz="0" w:space="0" w:color="auto"/>
                    <w:left w:val="none" w:sz="0" w:space="0" w:color="auto"/>
                    <w:bottom w:val="none" w:sz="0" w:space="0" w:color="auto"/>
                    <w:right w:val="none" w:sz="0" w:space="0" w:color="auto"/>
                  </w:divBdr>
                  <w:divsChild>
                    <w:div w:id="1444687920">
                      <w:marLeft w:val="0"/>
                      <w:marRight w:val="0"/>
                      <w:marTop w:val="0"/>
                      <w:marBottom w:val="0"/>
                      <w:divBdr>
                        <w:top w:val="none" w:sz="0" w:space="0" w:color="auto"/>
                        <w:left w:val="none" w:sz="0" w:space="0" w:color="auto"/>
                        <w:bottom w:val="none" w:sz="0" w:space="0" w:color="auto"/>
                        <w:right w:val="none" w:sz="0" w:space="0" w:color="auto"/>
                      </w:divBdr>
                    </w:div>
                  </w:divsChild>
                </w:div>
                <w:div w:id="1026908162">
                  <w:marLeft w:val="0"/>
                  <w:marRight w:val="0"/>
                  <w:marTop w:val="0"/>
                  <w:marBottom w:val="0"/>
                  <w:divBdr>
                    <w:top w:val="none" w:sz="0" w:space="0" w:color="auto"/>
                    <w:left w:val="none" w:sz="0" w:space="0" w:color="auto"/>
                    <w:bottom w:val="none" w:sz="0" w:space="0" w:color="auto"/>
                    <w:right w:val="none" w:sz="0" w:space="0" w:color="auto"/>
                  </w:divBdr>
                  <w:divsChild>
                    <w:div w:id="1481537105">
                      <w:marLeft w:val="0"/>
                      <w:marRight w:val="0"/>
                      <w:marTop w:val="0"/>
                      <w:marBottom w:val="0"/>
                      <w:divBdr>
                        <w:top w:val="none" w:sz="0" w:space="0" w:color="auto"/>
                        <w:left w:val="none" w:sz="0" w:space="0" w:color="auto"/>
                        <w:bottom w:val="none" w:sz="0" w:space="0" w:color="auto"/>
                        <w:right w:val="none" w:sz="0" w:space="0" w:color="auto"/>
                      </w:divBdr>
                    </w:div>
                  </w:divsChild>
                </w:div>
                <w:div w:id="1066802921">
                  <w:marLeft w:val="0"/>
                  <w:marRight w:val="0"/>
                  <w:marTop w:val="0"/>
                  <w:marBottom w:val="0"/>
                  <w:divBdr>
                    <w:top w:val="none" w:sz="0" w:space="0" w:color="auto"/>
                    <w:left w:val="none" w:sz="0" w:space="0" w:color="auto"/>
                    <w:bottom w:val="none" w:sz="0" w:space="0" w:color="auto"/>
                    <w:right w:val="none" w:sz="0" w:space="0" w:color="auto"/>
                  </w:divBdr>
                  <w:divsChild>
                    <w:div w:id="466318739">
                      <w:marLeft w:val="0"/>
                      <w:marRight w:val="0"/>
                      <w:marTop w:val="0"/>
                      <w:marBottom w:val="0"/>
                      <w:divBdr>
                        <w:top w:val="none" w:sz="0" w:space="0" w:color="auto"/>
                        <w:left w:val="none" w:sz="0" w:space="0" w:color="auto"/>
                        <w:bottom w:val="none" w:sz="0" w:space="0" w:color="auto"/>
                        <w:right w:val="none" w:sz="0" w:space="0" w:color="auto"/>
                      </w:divBdr>
                    </w:div>
                  </w:divsChild>
                </w:div>
                <w:div w:id="1072846120">
                  <w:marLeft w:val="0"/>
                  <w:marRight w:val="0"/>
                  <w:marTop w:val="0"/>
                  <w:marBottom w:val="0"/>
                  <w:divBdr>
                    <w:top w:val="none" w:sz="0" w:space="0" w:color="auto"/>
                    <w:left w:val="none" w:sz="0" w:space="0" w:color="auto"/>
                    <w:bottom w:val="none" w:sz="0" w:space="0" w:color="auto"/>
                    <w:right w:val="none" w:sz="0" w:space="0" w:color="auto"/>
                  </w:divBdr>
                  <w:divsChild>
                    <w:div w:id="11997030">
                      <w:marLeft w:val="0"/>
                      <w:marRight w:val="0"/>
                      <w:marTop w:val="0"/>
                      <w:marBottom w:val="0"/>
                      <w:divBdr>
                        <w:top w:val="none" w:sz="0" w:space="0" w:color="auto"/>
                        <w:left w:val="none" w:sz="0" w:space="0" w:color="auto"/>
                        <w:bottom w:val="none" w:sz="0" w:space="0" w:color="auto"/>
                        <w:right w:val="none" w:sz="0" w:space="0" w:color="auto"/>
                      </w:divBdr>
                    </w:div>
                  </w:divsChild>
                </w:div>
                <w:div w:id="1182669554">
                  <w:marLeft w:val="0"/>
                  <w:marRight w:val="0"/>
                  <w:marTop w:val="0"/>
                  <w:marBottom w:val="0"/>
                  <w:divBdr>
                    <w:top w:val="none" w:sz="0" w:space="0" w:color="auto"/>
                    <w:left w:val="none" w:sz="0" w:space="0" w:color="auto"/>
                    <w:bottom w:val="none" w:sz="0" w:space="0" w:color="auto"/>
                    <w:right w:val="none" w:sz="0" w:space="0" w:color="auto"/>
                  </w:divBdr>
                  <w:divsChild>
                    <w:div w:id="487022310">
                      <w:marLeft w:val="0"/>
                      <w:marRight w:val="0"/>
                      <w:marTop w:val="0"/>
                      <w:marBottom w:val="0"/>
                      <w:divBdr>
                        <w:top w:val="none" w:sz="0" w:space="0" w:color="auto"/>
                        <w:left w:val="none" w:sz="0" w:space="0" w:color="auto"/>
                        <w:bottom w:val="none" w:sz="0" w:space="0" w:color="auto"/>
                        <w:right w:val="none" w:sz="0" w:space="0" w:color="auto"/>
                      </w:divBdr>
                    </w:div>
                  </w:divsChild>
                </w:div>
                <w:div w:id="1202208768">
                  <w:marLeft w:val="0"/>
                  <w:marRight w:val="0"/>
                  <w:marTop w:val="0"/>
                  <w:marBottom w:val="0"/>
                  <w:divBdr>
                    <w:top w:val="none" w:sz="0" w:space="0" w:color="auto"/>
                    <w:left w:val="none" w:sz="0" w:space="0" w:color="auto"/>
                    <w:bottom w:val="none" w:sz="0" w:space="0" w:color="auto"/>
                    <w:right w:val="none" w:sz="0" w:space="0" w:color="auto"/>
                  </w:divBdr>
                  <w:divsChild>
                    <w:div w:id="1817187551">
                      <w:marLeft w:val="0"/>
                      <w:marRight w:val="0"/>
                      <w:marTop w:val="0"/>
                      <w:marBottom w:val="0"/>
                      <w:divBdr>
                        <w:top w:val="none" w:sz="0" w:space="0" w:color="auto"/>
                        <w:left w:val="none" w:sz="0" w:space="0" w:color="auto"/>
                        <w:bottom w:val="none" w:sz="0" w:space="0" w:color="auto"/>
                        <w:right w:val="none" w:sz="0" w:space="0" w:color="auto"/>
                      </w:divBdr>
                    </w:div>
                  </w:divsChild>
                </w:div>
                <w:div w:id="1216819349">
                  <w:marLeft w:val="0"/>
                  <w:marRight w:val="0"/>
                  <w:marTop w:val="0"/>
                  <w:marBottom w:val="0"/>
                  <w:divBdr>
                    <w:top w:val="none" w:sz="0" w:space="0" w:color="auto"/>
                    <w:left w:val="none" w:sz="0" w:space="0" w:color="auto"/>
                    <w:bottom w:val="none" w:sz="0" w:space="0" w:color="auto"/>
                    <w:right w:val="none" w:sz="0" w:space="0" w:color="auto"/>
                  </w:divBdr>
                  <w:divsChild>
                    <w:div w:id="1429499326">
                      <w:marLeft w:val="0"/>
                      <w:marRight w:val="0"/>
                      <w:marTop w:val="0"/>
                      <w:marBottom w:val="0"/>
                      <w:divBdr>
                        <w:top w:val="none" w:sz="0" w:space="0" w:color="auto"/>
                        <w:left w:val="none" w:sz="0" w:space="0" w:color="auto"/>
                        <w:bottom w:val="none" w:sz="0" w:space="0" w:color="auto"/>
                        <w:right w:val="none" w:sz="0" w:space="0" w:color="auto"/>
                      </w:divBdr>
                    </w:div>
                  </w:divsChild>
                </w:div>
                <w:div w:id="1234701373">
                  <w:marLeft w:val="0"/>
                  <w:marRight w:val="0"/>
                  <w:marTop w:val="0"/>
                  <w:marBottom w:val="0"/>
                  <w:divBdr>
                    <w:top w:val="none" w:sz="0" w:space="0" w:color="auto"/>
                    <w:left w:val="none" w:sz="0" w:space="0" w:color="auto"/>
                    <w:bottom w:val="none" w:sz="0" w:space="0" w:color="auto"/>
                    <w:right w:val="none" w:sz="0" w:space="0" w:color="auto"/>
                  </w:divBdr>
                  <w:divsChild>
                    <w:div w:id="1614507878">
                      <w:marLeft w:val="0"/>
                      <w:marRight w:val="0"/>
                      <w:marTop w:val="0"/>
                      <w:marBottom w:val="0"/>
                      <w:divBdr>
                        <w:top w:val="none" w:sz="0" w:space="0" w:color="auto"/>
                        <w:left w:val="none" w:sz="0" w:space="0" w:color="auto"/>
                        <w:bottom w:val="none" w:sz="0" w:space="0" w:color="auto"/>
                        <w:right w:val="none" w:sz="0" w:space="0" w:color="auto"/>
                      </w:divBdr>
                    </w:div>
                  </w:divsChild>
                </w:div>
                <w:div w:id="1273855310">
                  <w:marLeft w:val="0"/>
                  <w:marRight w:val="0"/>
                  <w:marTop w:val="0"/>
                  <w:marBottom w:val="0"/>
                  <w:divBdr>
                    <w:top w:val="none" w:sz="0" w:space="0" w:color="auto"/>
                    <w:left w:val="none" w:sz="0" w:space="0" w:color="auto"/>
                    <w:bottom w:val="none" w:sz="0" w:space="0" w:color="auto"/>
                    <w:right w:val="none" w:sz="0" w:space="0" w:color="auto"/>
                  </w:divBdr>
                  <w:divsChild>
                    <w:div w:id="1640770758">
                      <w:marLeft w:val="0"/>
                      <w:marRight w:val="0"/>
                      <w:marTop w:val="0"/>
                      <w:marBottom w:val="0"/>
                      <w:divBdr>
                        <w:top w:val="none" w:sz="0" w:space="0" w:color="auto"/>
                        <w:left w:val="none" w:sz="0" w:space="0" w:color="auto"/>
                        <w:bottom w:val="none" w:sz="0" w:space="0" w:color="auto"/>
                        <w:right w:val="none" w:sz="0" w:space="0" w:color="auto"/>
                      </w:divBdr>
                    </w:div>
                  </w:divsChild>
                </w:div>
                <w:div w:id="1313755791">
                  <w:marLeft w:val="0"/>
                  <w:marRight w:val="0"/>
                  <w:marTop w:val="0"/>
                  <w:marBottom w:val="0"/>
                  <w:divBdr>
                    <w:top w:val="none" w:sz="0" w:space="0" w:color="auto"/>
                    <w:left w:val="none" w:sz="0" w:space="0" w:color="auto"/>
                    <w:bottom w:val="none" w:sz="0" w:space="0" w:color="auto"/>
                    <w:right w:val="none" w:sz="0" w:space="0" w:color="auto"/>
                  </w:divBdr>
                  <w:divsChild>
                    <w:div w:id="1656252248">
                      <w:marLeft w:val="0"/>
                      <w:marRight w:val="0"/>
                      <w:marTop w:val="0"/>
                      <w:marBottom w:val="0"/>
                      <w:divBdr>
                        <w:top w:val="none" w:sz="0" w:space="0" w:color="auto"/>
                        <w:left w:val="none" w:sz="0" w:space="0" w:color="auto"/>
                        <w:bottom w:val="none" w:sz="0" w:space="0" w:color="auto"/>
                        <w:right w:val="none" w:sz="0" w:space="0" w:color="auto"/>
                      </w:divBdr>
                    </w:div>
                  </w:divsChild>
                </w:div>
                <w:div w:id="1342510830">
                  <w:marLeft w:val="0"/>
                  <w:marRight w:val="0"/>
                  <w:marTop w:val="0"/>
                  <w:marBottom w:val="0"/>
                  <w:divBdr>
                    <w:top w:val="none" w:sz="0" w:space="0" w:color="auto"/>
                    <w:left w:val="none" w:sz="0" w:space="0" w:color="auto"/>
                    <w:bottom w:val="none" w:sz="0" w:space="0" w:color="auto"/>
                    <w:right w:val="none" w:sz="0" w:space="0" w:color="auto"/>
                  </w:divBdr>
                  <w:divsChild>
                    <w:div w:id="54545712">
                      <w:marLeft w:val="0"/>
                      <w:marRight w:val="0"/>
                      <w:marTop w:val="0"/>
                      <w:marBottom w:val="0"/>
                      <w:divBdr>
                        <w:top w:val="none" w:sz="0" w:space="0" w:color="auto"/>
                        <w:left w:val="none" w:sz="0" w:space="0" w:color="auto"/>
                        <w:bottom w:val="none" w:sz="0" w:space="0" w:color="auto"/>
                        <w:right w:val="none" w:sz="0" w:space="0" w:color="auto"/>
                      </w:divBdr>
                    </w:div>
                  </w:divsChild>
                </w:div>
                <w:div w:id="1359503173">
                  <w:marLeft w:val="0"/>
                  <w:marRight w:val="0"/>
                  <w:marTop w:val="0"/>
                  <w:marBottom w:val="0"/>
                  <w:divBdr>
                    <w:top w:val="none" w:sz="0" w:space="0" w:color="auto"/>
                    <w:left w:val="none" w:sz="0" w:space="0" w:color="auto"/>
                    <w:bottom w:val="none" w:sz="0" w:space="0" w:color="auto"/>
                    <w:right w:val="none" w:sz="0" w:space="0" w:color="auto"/>
                  </w:divBdr>
                  <w:divsChild>
                    <w:div w:id="1778670030">
                      <w:marLeft w:val="0"/>
                      <w:marRight w:val="0"/>
                      <w:marTop w:val="0"/>
                      <w:marBottom w:val="0"/>
                      <w:divBdr>
                        <w:top w:val="none" w:sz="0" w:space="0" w:color="auto"/>
                        <w:left w:val="none" w:sz="0" w:space="0" w:color="auto"/>
                        <w:bottom w:val="none" w:sz="0" w:space="0" w:color="auto"/>
                        <w:right w:val="none" w:sz="0" w:space="0" w:color="auto"/>
                      </w:divBdr>
                    </w:div>
                  </w:divsChild>
                </w:div>
                <w:div w:id="1385567529">
                  <w:marLeft w:val="0"/>
                  <w:marRight w:val="0"/>
                  <w:marTop w:val="0"/>
                  <w:marBottom w:val="0"/>
                  <w:divBdr>
                    <w:top w:val="none" w:sz="0" w:space="0" w:color="auto"/>
                    <w:left w:val="none" w:sz="0" w:space="0" w:color="auto"/>
                    <w:bottom w:val="none" w:sz="0" w:space="0" w:color="auto"/>
                    <w:right w:val="none" w:sz="0" w:space="0" w:color="auto"/>
                  </w:divBdr>
                  <w:divsChild>
                    <w:div w:id="2143689285">
                      <w:marLeft w:val="0"/>
                      <w:marRight w:val="0"/>
                      <w:marTop w:val="0"/>
                      <w:marBottom w:val="0"/>
                      <w:divBdr>
                        <w:top w:val="none" w:sz="0" w:space="0" w:color="auto"/>
                        <w:left w:val="none" w:sz="0" w:space="0" w:color="auto"/>
                        <w:bottom w:val="none" w:sz="0" w:space="0" w:color="auto"/>
                        <w:right w:val="none" w:sz="0" w:space="0" w:color="auto"/>
                      </w:divBdr>
                    </w:div>
                  </w:divsChild>
                </w:div>
                <w:div w:id="1415517880">
                  <w:marLeft w:val="0"/>
                  <w:marRight w:val="0"/>
                  <w:marTop w:val="0"/>
                  <w:marBottom w:val="0"/>
                  <w:divBdr>
                    <w:top w:val="none" w:sz="0" w:space="0" w:color="auto"/>
                    <w:left w:val="none" w:sz="0" w:space="0" w:color="auto"/>
                    <w:bottom w:val="none" w:sz="0" w:space="0" w:color="auto"/>
                    <w:right w:val="none" w:sz="0" w:space="0" w:color="auto"/>
                  </w:divBdr>
                  <w:divsChild>
                    <w:div w:id="101921230">
                      <w:marLeft w:val="0"/>
                      <w:marRight w:val="0"/>
                      <w:marTop w:val="0"/>
                      <w:marBottom w:val="0"/>
                      <w:divBdr>
                        <w:top w:val="none" w:sz="0" w:space="0" w:color="auto"/>
                        <w:left w:val="none" w:sz="0" w:space="0" w:color="auto"/>
                        <w:bottom w:val="none" w:sz="0" w:space="0" w:color="auto"/>
                        <w:right w:val="none" w:sz="0" w:space="0" w:color="auto"/>
                      </w:divBdr>
                    </w:div>
                  </w:divsChild>
                </w:div>
                <w:div w:id="1490101057">
                  <w:marLeft w:val="0"/>
                  <w:marRight w:val="0"/>
                  <w:marTop w:val="0"/>
                  <w:marBottom w:val="0"/>
                  <w:divBdr>
                    <w:top w:val="none" w:sz="0" w:space="0" w:color="auto"/>
                    <w:left w:val="none" w:sz="0" w:space="0" w:color="auto"/>
                    <w:bottom w:val="none" w:sz="0" w:space="0" w:color="auto"/>
                    <w:right w:val="none" w:sz="0" w:space="0" w:color="auto"/>
                  </w:divBdr>
                  <w:divsChild>
                    <w:div w:id="1209535671">
                      <w:marLeft w:val="0"/>
                      <w:marRight w:val="0"/>
                      <w:marTop w:val="0"/>
                      <w:marBottom w:val="0"/>
                      <w:divBdr>
                        <w:top w:val="none" w:sz="0" w:space="0" w:color="auto"/>
                        <w:left w:val="none" w:sz="0" w:space="0" w:color="auto"/>
                        <w:bottom w:val="none" w:sz="0" w:space="0" w:color="auto"/>
                        <w:right w:val="none" w:sz="0" w:space="0" w:color="auto"/>
                      </w:divBdr>
                    </w:div>
                  </w:divsChild>
                </w:div>
                <w:div w:id="1500651935">
                  <w:marLeft w:val="0"/>
                  <w:marRight w:val="0"/>
                  <w:marTop w:val="0"/>
                  <w:marBottom w:val="0"/>
                  <w:divBdr>
                    <w:top w:val="none" w:sz="0" w:space="0" w:color="auto"/>
                    <w:left w:val="none" w:sz="0" w:space="0" w:color="auto"/>
                    <w:bottom w:val="none" w:sz="0" w:space="0" w:color="auto"/>
                    <w:right w:val="none" w:sz="0" w:space="0" w:color="auto"/>
                  </w:divBdr>
                  <w:divsChild>
                    <w:div w:id="937327854">
                      <w:marLeft w:val="0"/>
                      <w:marRight w:val="0"/>
                      <w:marTop w:val="0"/>
                      <w:marBottom w:val="0"/>
                      <w:divBdr>
                        <w:top w:val="none" w:sz="0" w:space="0" w:color="auto"/>
                        <w:left w:val="none" w:sz="0" w:space="0" w:color="auto"/>
                        <w:bottom w:val="none" w:sz="0" w:space="0" w:color="auto"/>
                        <w:right w:val="none" w:sz="0" w:space="0" w:color="auto"/>
                      </w:divBdr>
                    </w:div>
                  </w:divsChild>
                </w:div>
                <w:div w:id="1540050937">
                  <w:marLeft w:val="0"/>
                  <w:marRight w:val="0"/>
                  <w:marTop w:val="0"/>
                  <w:marBottom w:val="0"/>
                  <w:divBdr>
                    <w:top w:val="none" w:sz="0" w:space="0" w:color="auto"/>
                    <w:left w:val="none" w:sz="0" w:space="0" w:color="auto"/>
                    <w:bottom w:val="none" w:sz="0" w:space="0" w:color="auto"/>
                    <w:right w:val="none" w:sz="0" w:space="0" w:color="auto"/>
                  </w:divBdr>
                  <w:divsChild>
                    <w:div w:id="547648212">
                      <w:marLeft w:val="0"/>
                      <w:marRight w:val="0"/>
                      <w:marTop w:val="0"/>
                      <w:marBottom w:val="0"/>
                      <w:divBdr>
                        <w:top w:val="none" w:sz="0" w:space="0" w:color="auto"/>
                        <w:left w:val="none" w:sz="0" w:space="0" w:color="auto"/>
                        <w:bottom w:val="none" w:sz="0" w:space="0" w:color="auto"/>
                        <w:right w:val="none" w:sz="0" w:space="0" w:color="auto"/>
                      </w:divBdr>
                    </w:div>
                  </w:divsChild>
                </w:div>
                <w:div w:id="1597249569">
                  <w:marLeft w:val="0"/>
                  <w:marRight w:val="0"/>
                  <w:marTop w:val="0"/>
                  <w:marBottom w:val="0"/>
                  <w:divBdr>
                    <w:top w:val="none" w:sz="0" w:space="0" w:color="auto"/>
                    <w:left w:val="none" w:sz="0" w:space="0" w:color="auto"/>
                    <w:bottom w:val="none" w:sz="0" w:space="0" w:color="auto"/>
                    <w:right w:val="none" w:sz="0" w:space="0" w:color="auto"/>
                  </w:divBdr>
                  <w:divsChild>
                    <w:div w:id="1304694951">
                      <w:marLeft w:val="0"/>
                      <w:marRight w:val="0"/>
                      <w:marTop w:val="0"/>
                      <w:marBottom w:val="0"/>
                      <w:divBdr>
                        <w:top w:val="none" w:sz="0" w:space="0" w:color="auto"/>
                        <w:left w:val="none" w:sz="0" w:space="0" w:color="auto"/>
                        <w:bottom w:val="none" w:sz="0" w:space="0" w:color="auto"/>
                        <w:right w:val="none" w:sz="0" w:space="0" w:color="auto"/>
                      </w:divBdr>
                    </w:div>
                  </w:divsChild>
                </w:div>
                <w:div w:id="1674643535">
                  <w:marLeft w:val="0"/>
                  <w:marRight w:val="0"/>
                  <w:marTop w:val="0"/>
                  <w:marBottom w:val="0"/>
                  <w:divBdr>
                    <w:top w:val="none" w:sz="0" w:space="0" w:color="auto"/>
                    <w:left w:val="none" w:sz="0" w:space="0" w:color="auto"/>
                    <w:bottom w:val="none" w:sz="0" w:space="0" w:color="auto"/>
                    <w:right w:val="none" w:sz="0" w:space="0" w:color="auto"/>
                  </w:divBdr>
                  <w:divsChild>
                    <w:div w:id="1080719117">
                      <w:marLeft w:val="0"/>
                      <w:marRight w:val="0"/>
                      <w:marTop w:val="0"/>
                      <w:marBottom w:val="0"/>
                      <w:divBdr>
                        <w:top w:val="none" w:sz="0" w:space="0" w:color="auto"/>
                        <w:left w:val="none" w:sz="0" w:space="0" w:color="auto"/>
                        <w:bottom w:val="none" w:sz="0" w:space="0" w:color="auto"/>
                        <w:right w:val="none" w:sz="0" w:space="0" w:color="auto"/>
                      </w:divBdr>
                    </w:div>
                  </w:divsChild>
                </w:div>
                <w:div w:id="1714423403">
                  <w:marLeft w:val="0"/>
                  <w:marRight w:val="0"/>
                  <w:marTop w:val="0"/>
                  <w:marBottom w:val="0"/>
                  <w:divBdr>
                    <w:top w:val="none" w:sz="0" w:space="0" w:color="auto"/>
                    <w:left w:val="none" w:sz="0" w:space="0" w:color="auto"/>
                    <w:bottom w:val="none" w:sz="0" w:space="0" w:color="auto"/>
                    <w:right w:val="none" w:sz="0" w:space="0" w:color="auto"/>
                  </w:divBdr>
                  <w:divsChild>
                    <w:div w:id="1594317986">
                      <w:marLeft w:val="0"/>
                      <w:marRight w:val="0"/>
                      <w:marTop w:val="0"/>
                      <w:marBottom w:val="0"/>
                      <w:divBdr>
                        <w:top w:val="none" w:sz="0" w:space="0" w:color="auto"/>
                        <w:left w:val="none" w:sz="0" w:space="0" w:color="auto"/>
                        <w:bottom w:val="none" w:sz="0" w:space="0" w:color="auto"/>
                        <w:right w:val="none" w:sz="0" w:space="0" w:color="auto"/>
                      </w:divBdr>
                    </w:div>
                  </w:divsChild>
                </w:div>
                <w:div w:id="1714622412">
                  <w:marLeft w:val="0"/>
                  <w:marRight w:val="0"/>
                  <w:marTop w:val="0"/>
                  <w:marBottom w:val="0"/>
                  <w:divBdr>
                    <w:top w:val="none" w:sz="0" w:space="0" w:color="auto"/>
                    <w:left w:val="none" w:sz="0" w:space="0" w:color="auto"/>
                    <w:bottom w:val="none" w:sz="0" w:space="0" w:color="auto"/>
                    <w:right w:val="none" w:sz="0" w:space="0" w:color="auto"/>
                  </w:divBdr>
                  <w:divsChild>
                    <w:div w:id="1029182972">
                      <w:marLeft w:val="0"/>
                      <w:marRight w:val="0"/>
                      <w:marTop w:val="0"/>
                      <w:marBottom w:val="0"/>
                      <w:divBdr>
                        <w:top w:val="none" w:sz="0" w:space="0" w:color="auto"/>
                        <w:left w:val="none" w:sz="0" w:space="0" w:color="auto"/>
                        <w:bottom w:val="none" w:sz="0" w:space="0" w:color="auto"/>
                        <w:right w:val="none" w:sz="0" w:space="0" w:color="auto"/>
                      </w:divBdr>
                    </w:div>
                  </w:divsChild>
                </w:div>
                <w:div w:id="1741637896">
                  <w:marLeft w:val="0"/>
                  <w:marRight w:val="0"/>
                  <w:marTop w:val="0"/>
                  <w:marBottom w:val="0"/>
                  <w:divBdr>
                    <w:top w:val="none" w:sz="0" w:space="0" w:color="auto"/>
                    <w:left w:val="none" w:sz="0" w:space="0" w:color="auto"/>
                    <w:bottom w:val="none" w:sz="0" w:space="0" w:color="auto"/>
                    <w:right w:val="none" w:sz="0" w:space="0" w:color="auto"/>
                  </w:divBdr>
                  <w:divsChild>
                    <w:div w:id="474489077">
                      <w:marLeft w:val="0"/>
                      <w:marRight w:val="0"/>
                      <w:marTop w:val="0"/>
                      <w:marBottom w:val="0"/>
                      <w:divBdr>
                        <w:top w:val="none" w:sz="0" w:space="0" w:color="auto"/>
                        <w:left w:val="none" w:sz="0" w:space="0" w:color="auto"/>
                        <w:bottom w:val="none" w:sz="0" w:space="0" w:color="auto"/>
                        <w:right w:val="none" w:sz="0" w:space="0" w:color="auto"/>
                      </w:divBdr>
                    </w:div>
                  </w:divsChild>
                </w:div>
                <w:div w:id="1788887712">
                  <w:marLeft w:val="0"/>
                  <w:marRight w:val="0"/>
                  <w:marTop w:val="0"/>
                  <w:marBottom w:val="0"/>
                  <w:divBdr>
                    <w:top w:val="none" w:sz="0" w:space="0" w:color="auto"/>
                    <w:left w:val="none" w:sz="0" w:space="0" w:color="auto"/>
                    <w:bottom w:val="none" w:sz="0" w:space="0" w:color="auto"/>
                    <w:right w:val="none" w:sz="0" w:space="0" w:color="auto"/>
                  </w:divBdr>
                  <w:divsChild>
                    <w:div w:id="467941446">
                      <w:marLeft w:val="0"/>
                      <w:marRight w:val="0"/>
                      <w:marTop w:val="0"/>
                      <w:marBottom w:val="0"/>
                      <w:divBdr>
                        <w:top w:val="none" w:sz="0" w:space="0" w:color="auto"/>
                        <w:left w:val="none" w:sz="0" w:space="0" w:color="auto"/>
                        <w:bottom w:val="none" w:sz="0" w:space="0" w:color="auto"/>
                        <w:right w:val="none" w:sz="0" w:space="0" w:color="auto"/>
                      </w:divBdr>
                    </w:div>
                  </w:divsChild>
                </w:div>
                <w:div w:id="1792746589">
                  <w:marLeft w:val="0"/>
                  <w:marRight w:val="0"/>
                  <w:marTop w:val="0"/>
                  <w:marBottom w:val="0"/>
                  <w:divBdr>
                    <w:top w:val="none" w:sz="0" w:space="0" w:color="auto"/>
                    <w:left w:val="none" w:sz="0" w:space="0" w:color="auto"/>
                    <w:bottom w:val="none" w:sz="0" w:space="0" w:color="auto"/>
                    <w:right w:val="none" w:sz="0" w:space="0" w:color="auto"/>
                  </w:divBdr>
                  <w:divsChild>
                    <w:div w:id="868562757">
                      <w:marLeft w:val="0"/>
                      <w:marRight w:val="0"/>
                      <w:marTop w:val="0"/>
                      <w:marBottom w:val="0"/>
                      <w:divBdr>
                        <w:top w:val="none" w:sz="0" w:space="0" w:color="auto"/>
                        <w:left w:val="none" w:sz="0" w:space="0" w:color="auto"/>
                        <w:bottom w:val="none" w:sz="0" w:space="0" w:color="auto"/>
                        <w:right w:val="none" w:sz="0" w:space="0" w:color="auto"/>
                      </w:divBdr>
                    </w:div>
                  </w:divsChild>
                </w:div>
                <w:div w:id="1809084305">
                  <w:marLeft w:val="0"/>
                  <w:marRight w:val="0"/>
                  <w:marTop w:val="0"/>
                  <w:marBottom w:val="0"/>
                  <w:divBdr>
                    <w:top w:val="none" w:sz="0" w:space="0" w:color="auto"/>
                    <w:left w:val="none" w:sz="0" w:space="0" w:color="auto"/>
                    <w:bottom w:val="none" w:sz="0" w:space="0" w:color="auto"/>
                    <w:right w:val="none" w:sz="0" w:space="0" w:color="auto"/>
                  </w:divBdr>
                  <w:divsChild>
                    <w:div w:id="286815520">
                      <w:marLeft w:val="0"/>
                      <w:marRight w:val="0"/>
                      <w:marTop w:val="0"/>
                      <w:marBottom w:val="0"/>
                      <w:divBdr>
                        <w:top w:val="none" w:sz="0" w:space="0" w:color="auto"/>
                        <w:left w:val="none" w:sz="0" w:space="0" w:color="auto"/>
                        <w:bottom w:val="none" w:sz="0" w:space="0" w:color="auto"/>
                        <w:right w:val="none" w:sz="0" w:space="0" w:color="auto"/>
                      </w:divBdr>
                    </w:div>
                  </w:divsChild>
                </w:div>
                <w:div w:id="1847667704">
                  <w:marLeft w:val="0"/>
                  <w:marRight w:val="0"/>
                  <w:marTop w:val="0"/>
                  <w:marBottom w:val="0"/>
                  <w:divBdr>
                    <w:top w:val="none" w:sz="0" w:space="0" w:color="auto"/>
                    <w:left w:val="none" w:sz="0" w:space="0" w:color="auto"/>
                    <w:bottom w:val="none" w:sz="0" w:space="0" w:color="auto"/>
                    <w:right w:val="none" w:sz="0" w:space="0" w:color="auto"/>
                  </w:divBdr>
                  <w:divsChild>
                    <w:div w:id="1924878628">
                      <w:marLeft w:val="0"/>
                      <w:marRight w:val="0"/>
                      <w:marTop w:val="0"/>
                      <w:marBottom w:val="0"/>
                      <w:divBdr>
                        <w:top w:val="none" w:sz="0" w:space="0" w:color="auto"/>
                        <w:left w:val="none" w:sz="0" w:space="0" w:color="auto"/>
                        <w:bottom w:val="none" w:sz="0" w:space="0" w:color="auto"/>
                        <w:right w:val="none" w:sz="0" w:space="0" w:color="auto"/>
                      </w:divBdr>
                    </w:div>
                  </w:divsChild>
                </w:div>
                <w:div w:id="1850827453">
                  <w:marLeft w:val="0"/>
                  <w:marRight w:val="0"/>
                  <w:marTop w:val="0"/>
                  <w:marBottom w:val="0"/>
                  <w:divBdr>
                    <w:top w:val="none" w:sz="0" w:space="0" w:color="auto"/>
                    <w:left w:val="none" w:sz="0" w:space="0" w:color="auto"/>
                    <w:bottom w:val="none" w:sz="0" w:space="0" w:color="auto"/>
                    <w:right w:val="none" w:sz="0" w:space="0" w:color="auto"/>
                  </w:divBdr>
                  <w:divsChild>
                    <w:div w:id="891380979">
                      <w:marLeft w:val="0"/>
                      <w:marRight w:val="0"/>
                      <w:marTop w:val="0"/>
                      <w:marBottom w:val="0"/>
                      <w:divBdr>
                        <w:top w:val="none" w:sz="0" w:space="0" w:color="auto"/>
                        <w:left w:val="none" w:sz="0" w:space="0" w:color="auto"/>
                        <w:bottom w:val="none" w:sz="0" w:space="0" w:color="auto"/>
                        <w:right w:val="none" w:sz="0" w:space="0" w:color="auto"/>
                      </w:divBdr>
                    </w:div>
                  </w:divsChild>
                </w:div>
                <w:div w:id="1917350755">
                  <w:marLeft w:val="0"/>
                  <w:marRight w:val="0"/>
                  <w:marTop w:val="0"/>
                  <w:marBottom w:val="0"/>
                  <w:divBdr>
                    <w:top w:val="none" w:sz="0" w:space="0" w:color="auto"/>
                    <w:left w:val="none" w:sz="0" w:space="0" w:color="auto"/>
                    <w:bottom w:val="none" w:sz="0" w:space="0" w:color="auto"/>
                    <w:right w:val="none" w:sz="0" w:space="0" w:color="auto"/>
                  </w:divBdr>
                  <w:divsChild>
                    <w:div w:id="2015836404">
                      <w:marLeft w:val="0"/>
                      <w:marRight w:val="0"/>
                      <w:marTop w:val="0"/>
                      <w:marBottom w:val="0"/>
                      <w:divBdr>
                        <w:top w:val="none" w:sz="0" w:space="0" w:color="auto"/>
                        <w:left w:val="none" w:sz="0" w:space="0" w:color="auto"/>
                        <w:bottom w:val="none" w:sz="0" w:space="0" w:color="auto"/>
                        <w:right w:val="none" w:sz="0" w:space="0" w:color="auto"/>
                      </w:divBdr>
                    </w:div>
                  </w:divsChild>
                </w:div>
                <w:div w:id="1942107748">
                  <w:marLeft w:val="0"/>
                  <w:marRight w:val="0"/>
                  <w:marTop w:val="0"/>
                  <w:marBottom w:val="0"/>
                  <w:divBdr>
                    <w:top w:val="none" w:sz="0" w:space="0" w:color="auto"/>
                    <w:left w:val="none" w:sz="0" w:space="0" w:color="auto"/>
                    <w:bottom w:val="none" w:sz="0" w:space="0" w:color="auto"/>
                    <w:right w:val="none" w:sz="0" w:space="0" w:color="auto"/>
                  </w:divBdr>
                  <w:divsChild>
                    <w:div w:id="1203707462">
                      <w:marLeft w:val="0"/>
                      <w:marRight w:val="0"/>
                      <w:marTop w:val="0"/>
                      <w:marBottom w:val="0"/>
                      <w:divBdr>
                        <w:top w:val="none" w:sz="0" w:space="0" w:color="auto"/>
                        <w:left w:val="none" w:sz="0" w:space="0" w:color="auto"/>
                        <w:bottom w:val="none" w:sz="0" w:space="0" w:color="auto"/>
                        <w:right w:val="none" w:sz="0" w:space="0" w:color="auto"/>
                      </w:divBdr>
                    </w:div>
                  </w:divsChild>
                </w:div>
                <w:div w:id="1957640179">
                  <w:marLeft w:val="0"/>
                  <w:marRight w:val="0"/>
                  <w:marTop w:val="0"/>
                  <w:marBottom w:val="0"/>
                  <w:divBdr>
                    <w:top w:val="none" w:sz="0" w:space="0" w:color="auto"/>
                    <w:left w:val="none" w:sz="0" w:space="0" w:color="auto"/>
                    <w:bottom w:val="none" w:sz="0" w:space="0" w:color="auto"/>
                    <w:right w:val="none" w:sz="0" w:space="0" w:color="auto"/>
                  </w:divBdr>
                  <w:divsChild>
                    <w:div w:id="464198881">
                      <w:marLeft w:val="0"/>
                      <w:marRight w:val="0"/>
                      <w:marTop w:val="0"/>
                      <w:marBottom w:val="0"/>
                      <w:divBdr>
                        <w:top w:val="none" w:sz="0" w:space="0" w:color="auto"/>
                        <w:left w:val="none" w:sz="0" w:space="0" w:color="auto"/>
                        <w:bottom w:val="none" w:sz="0" w:space="0" w:color="auto"/>
                        <w:right w:val="none" w:sz="0" w:space="0" w:color="auto"/>
                      </w:divBdr>
                    </w:div>
                  </w:divsChild>
                </w:div>
                <w:div w:id="1970012968">
                  <w:marLeft w:val="0"/>
                  <w:marRight w:val="0"/>
                  <w:marTop w:val="0"/>
                  <w:marBottom w:val="0"/>
                  <w:divBdr>
                    <w:top w:val="none" w:sz="0" w:space="0" w:color="auto"/>
                    <w:left w:val="none" w:sz="0" w:space="0" w:color="auto"/>
                    <w:bottom w:val="none" w:sz="0" w:space="0" w:color="auto"/>
                    <w:right w:val="none" w:sz="0" w:space="0" w:color="auto"/>
                  </w:divBdr>
                  <w:divsChild>
                    <w:div w:id="1148325358">
                      <w:marLeft w:val="0"/>
                      <w:marRight w:val="0"/>
                      <w:marTop w:val="0"/>
                      <w:marBottom w:val="0"/>
                      <w:divBdr>
                        <w:top w:val="none" w:sz="0" w:space="0" w:color="auto"/>
                        <w:left w:val="none" w:sz="0" w:space="0" w:color="auto"/>
                        <w:bottom w:val="none" w:sz="0" w:space="0" w:color="auto"/>
                        <w:right w:val="none" w:sz="0" w:space="0" w:color="auto"/>
                      </w:divBdr>
                    </w:div>
                  </w:divsChild>
                </w:div>
                <w:div w:id="1973628704">
                  <w:marLeft w:val="0"/>
                  <w:marRight w:val="0"/>
                  <w:marTop w:val="0"/>
                  <w:marBottom w:val="0"/>
                  <w:divBdr>
                    <w:top w:val="none" w:sz="0" w:space="0" w:color="auto"/>
                    <w:left w:val="none" w:sz="0" w:space="0" w:color="auto"/>
                    <w:bottom w:val="none" w:sz="0" w:space="0" w:color="auto"/>
                    <w:right w:val="none" w:sz="0" w:space="0" w:color="auto"/>
                  </w:divBdr>
                  <w:divsChild>
                    <w:div w:id="1076323555">
                      <w:marLeft w:val="0"/>
                      <w:marRight w:val="0"/>
                      <w:marTop w:val="0"/>
                      <w:marBottom w:val="0"/>
                      <w:divBdr>
                        <w:top w:val="none" w:sz="0" w:space="0" w:color="auto"/>
                        <w:left w:val="none" w:sz="0" w:space="0" w:color="auto"/>
                        <w:bottom w:val="none" w:sz="0" w:space="0" w:color="auto"/>
                        <w:right w:val="none" w:sz="0" w:space="0" w:color="auto"/>
                      </w:divBdr>
                    </w:div>
                  </w:divsChild>
                </w:div>
                <w:div w:id="2045787351">
                  <w:marLeft w:val="0"/>
                  <w:marRight w:val="0"/>
                  <w:marTop w:val="0"/>
                  <w:marBottom w:val="0"/>
                  <w:divBdr>
                    <w:top w:val="none" w:sz="0" w:space="0" w:color="auto"/>
                    <w:left w:val="none" w:sz="0" w:space="0" w:color="auto"/>
                    <w:bottom w:val="none" w:sz="0" w:space="0" w:color="auto"/>
                    <w:right w:val="none" w:sz="0" w:space="0" w:color="auto"/>
                  </w:divBdr>
                  <w:divsChild>
                    <w:div w:id="304900130">
                      <w:marLeft w:val="0"/>
                      <w:marRight w:val="0"/>
                      <w:marTop w:val="0"/>
                      <w:marBottom w:val="0"/>
                      <w:divBdr>
                        <w:top w:val="none" w:sz="0" w:space="0" w:color="auto"/>
                        <w:left w:val="none" w:sz="0" w:space="0" w:color="auto"/>
                        <w:bottom w:val="none" w:sz="0" w:space="0" w:color="auto"/>
                        <w:right w:val="none" w:sz="0" w:space="0" w:color="auto"/>
                      </w:divBdr>
                    </w:div>
                  </w:divsChild>
                </w:div>
                <w:div w:id="2100590612">
                  <w:marLeft w:val="0"/>
                  <w:marRight w:val="0"/>
                  <w:marTop w:val="0"/>
                  <w:marBottom w:val="0"/>
                  <w:divBdr>
                    <w:top w:val="none" w:sz="0" w:space="0" w:color="auto"/>
                    <w:left w:val="none" w:sz="0" w:space="0" w:color="auto"/>
                    <w:bottom w:val="none" w:sz="0" w:space="0" w:color="auto"/>
                    <w:right w:val="none" w:sz="0" w:space="0" w:color="auto"/>
                  </w:divBdr>
                  <w:divsChild>
                    <w:div w:id="10920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42991">
          <w:marLeft w:val="0"/>
          <w:marRight w:val="0"/>
          <w:marTop w:val="0"/>
          <w:marBottom w:val="0"/>
          <w:divBdr>
            <w:top w:val="none" w:sz="0" w:space="0" w:color="auto"/>
            <w:left w:val="none" w:sz="0" w:space="0" w:color="auto"/>
            <w:bottom w:val="none" w:sz="0" w:space="0" w:color="auto"/>
            <w:right w:val="none" w:sz="0" w:space="0" w:color="auto"/>
          </w:divBdr>
        </w:div>
      </w:divsChild>
    </w:div>
    <w:div w:id="721558608">
      <w:bodyDiv w:val="1"/>
      <w:marLeft w:val="0"/>
      <w:marRight w:val="0"/>
      <w:marTop w:val="0"/>
      <w:marBottom w:val="0"/>
      <w:divBdr>
        <w:top w:val="none" w:sz="0" w:space="0" w:color="auto"/>
        <w:left w:val="none" w:sz="0" w:space="0" w:color="auto"/>
        <w:bottom w:val="none" w:sz="0" w:space="0" w:color="auto"/>
        <w:right w:val="none" w:sz="0" w:space="0" w:color="auto"/>
      </w:divBdr>
      <w:divsChild>
        <w:div w:id="65611596">
          <w:marLeft w:val="0"/>
          <w:marRight w:val="0"/>
          <w:marTop w:val="0"/>
          <w:marBottom w:val="0"/>
          <w:divBdr>
            <w:top w:val="none" w:sz="0" w:space="0" w:color="auto"/>
            <w:left w:val="none" w:sz="0" w:space="0" w:color="auto"/>
            <w:bottom w:val="none" w:sz="0" w:space="0" w:color="auto"/>
            <w:right w:val="none" w:sz="0" w:space="0" w:color="auto"/>
          </w:divBdr>
        </w:div>
        <w:div w:id="606818547">
          <w:marLeft w:val="0"/>
          <w:marRight w:val="0"/>
          <w:marTop w:val="0"/>
          <w:marBottom w:val="0"/>
          <w:divBdr>
            <w:top w:val="none" w:sz="0" w:space="0" w:color="auto"/>
            <w:left w:val="none" w:sz="0" w:space="0" w:color="auto"/>
            <w:bottom w:val="none" w:sz="0" w:space="0" w:color="auto"/>
            <w:right w:val="none" w:sz="0" w:space="0" w:color="auto"/>
          </w:divBdr>
        </w:div>
      </w:divsChild>
    </w:div>
    <w:div w:id="725567067">
      <w:bodyDiv w:val="1"/>
      <w:marLeft w:val="0"/>
      <w:marRight w:val="0"/>
      <w:marTop w:val="0"/>
      <w:marBottom w:val="0"/>
      <w:divBdr>
        <w:top w:val="none" w:sz="0" w:space="0" w:color="auto"/>
        <w:left w:val="none" w:sz="0" w:space="0" w:color="auto"/>
        <w:bottom w:val="none" w:sz="0" w:space="0" w:color="auto"/>
        <w:right w:val="none" w:sz="0" w:space="0" w:color="auto"/>
      </w:divBdr>
      <w:divsChild>
        <w:div w:id="549931">
          <w:marLeft w:val="0"/>
          <w:marRight w:val="0"/>
          <w:marTop w:val="0"/>
          <w:marBottom w:val="0"/>
          <w:divBdr>
            <w:top w:val="none" w:sz="0" w:space="0" w:color="auto"/>
            <w:left w:val="none" w:sz="0" w:space="0" w:color="auto"/>
            <w:bottom w:val="none" w:sz="0" w:space="0" w:color="auto"/>
            <w:right w:val="none" w:sz="0" w:space="0" w:color="auto"/>
          </w:divBdr>
          <w:divsChild>
            <w:div w:id="323703156">
              <w:marLeft w:val="0"/>
              <w:marRight w:val="0"/>
              <w:marTop w:val="0"/>
              <w:marBottom w:val="0"/>
              <w:divBdr>
                <w:top w:val="none" w:sz="0" w:space="0" w:color="auto"/>
                <w:left w:val="none" w:sz="0" w:space="0" w:color="auto"/>
                <w:bottom w:val="none" w:sz="0" w:space="0" w:color="auto"/>
                <w:right w:val="none" w:sz="0" w:space="0" w:color="auto"/>
              </w:divBdr>
            </w:div>
          </w:divsChild>
        </w:div>
        <w:div w:id="13003627">
          <w:marLeft w:val="0"/>
          <w:marRight w:val="0"/>
          <w:marTop w:val="0"/>
          <w:marBottom w:val="0"/>
          <w:divBdr>
            <w:top w:val="none" w:sz="0" w:space="0" w:color="auto"/>
            <w:left w:val="none" w:sz="0" w:space="0" w:color="auto"/>
            <w:bottom w:val="none" w:sz="0" w:space="0" w:color="auto"/>
            <w:right w:val="none" w:sz="0" w:space="0" w:color="auto"/>
          </w:divBdr>
          <w:divsChild>
            <w:div w:id="212158285">
              <w:marLeft w:val="0"/>
              <w:marRight w:val="0"/>
              <w:marTop w:val="0"/>
              <w:marBottom w:val="0"/>
              <w:divBdr>
                <w:top w:val="none" w:sz="0" w:space="0" w:color="auto"/>
                <w:left w:val="none" w:sz="0" w:space="0" w:color="auto"/>
                <w:bottom w:val="none" w:sz="0" w:space="0" w:color="auto"/>
                <w:right w:val="none" w:sz="0" w:space="0" w:color="auto"/>
              </w:divBdr>
            </w:div>
          </w:divsChild>
        </w:div>
        <w:div w:id="26100761">
          <w:marLeft w:val="0"/>
          <w:marRight w:val="0"/>
          <w:marTop w:val="0"/>
          <w:marBottom w:val="0"/>
          <w:divBdr>
            <w:top w:val="none" w:sz="0" w:space="0" w:color="auto"/>
            <w:left w:val="none" w:sz="0" w:space="0" w:color="auto"/>
            <w:bottom w:val="none" w:sz="0" w:space="0" w:color="auto"/>
            <w:right w:val="none" w:sz="0" w:space="0" w:color="auto"/>
          </w:divBdr>
          <w:divsChild>
            <w:div w:id="1412659762">
              <w:marLeft w:val="0"/>
              <w:marRight w:val="0"/>
              <w:marTop w:val="0"/>
              <w:marBottom w:val="0"/>
              <w:divBdr>
                <w:top w:val="none" w:sz="0" w:space="0" w:color="auto"/>
                <w:left w:val="none" w:sz="0" w:space="0" w:color="auto"/>
                <w:bottom w:val="none" w:sz="0" w:space="0" w:color="auto"/>
                <w:right w:val="none" w:sz="0" w:space="0" w:color="auto"/>
              </w:divBdr>
            </w:div>
          </w:divsChild>
        </w:div>
        <w:div w:id="30813036">
          <w:marLeft w:val="0"/>
          <w:marRight w:val="0"/>
          <w:marTop w:val="0"/>
          <w:marBottom w:val="0"/>
          <w:divBdr>
            <w:top w:val="none" w:sz="0" w:space="0" w:color="auto"/>
            <w:left w:val="none" w:sz="0" w:space="0" w:color="auto"/>
            <w:bottom w:val="none" w:sz="0" w:space="0" w:color="auto"/>
            <w:right w:val="none" w:sz="0" w:space="0" w:color="auto"/>
          </w:divBdr>
          <w:divsChild>
            <w:div w:id="1390878185">
              <w:marLeft w:val="0"/>
              <w:marRight w:val="0"/>
              <w:marTop w:val="0"/>
              <w:marBottom w:val="0"/>
              <w:divBdr>
                <w:top w:val="none" w:sz="0" w:space="0" w:color="auto"/>
                <w:left w:val="none" w:sz="0" w:space="0" w:color="auto"/>
                <w:bottom w:val="none" w:sz="0" w:space="0" w:color="auto"/>
                <w:right w:val="none" w:sz="0" w:space="0" w:color="auto"/>
              </w:divBdr>
            </w:div>
          </w:divsChild>
        </w:div>
        <w:div w:id="64493338">
          <w:marLeft w:val="0"/>
          <w:marRight w:val="0"/>
          <w:marTop w:val="0"/>
          <w:marBottom w:val="0"/>
          <w:divBdr>
            <w:top w:val="none" w:sz="0" w:space="0" w:color="auto"/>
            <w:left w:val="none" w:sz="0" w:space="0" w:color="auto"/>
            <w:bottom w:val="none" w:sz="0" w:space="0" w:color="auto"/>
            <w:right w:val="none" w:sz="0" w:space="0" w:color="auto"/>
          </w:divBdr>
          <w:divsChild>
            <w:div w:id="1290822423">
              <w:marLeft w:val="0"/>
              <w:marRight w:val="0"/>
              <w:marTop w:val="0"/>
              <w:marBottom w:val="0"/>
              <w:divBdr>
                <w:top w:val="none" w:sz="0" w:space="0" w:color="auto"/>
                <w:left w:val="none" w:sz="0" w:space="0" w:color="auto"/>
                <w:bottom w:val="none" w:sz="0" w:space="0" w:color="auto"/>
                <w:right w:val="none" w:sz="0" w:space="0" w:color="auto"/>
              </w:divBdr>
            </w:div>
          </w:divsChild>
        </w:div>
        <w:div w:id="93135548">
          <w:marLeft w:val="0"/>
          <w:marRight w:val="0"/>
          <w:marTop w:val="0"/>
          <w:marBottom w:val="0"/>
          <w:divBdr>
            <w:top w:val="none" w:sz="0" w:space="0" w:color="auto"/>
            <w:left w:val="none" w:sz="0" w:space="0" w:color="auto"/>
            <w:bottom w:val="none" w:sz="0" w:space="0" w:color="auto"/>
            <w:right w:val="none" w:sz="0" w:space="0" w:color="auto"/>
          </w:divBdr>
          <w:divsChild>
            <w:div w:id="1698000076">
              <w:marLeft w:val="0"/>
              <w:marRight w:val="0"/>
              <w:marTop w:val="0"/>
              <w:marBottom w:val="0"/>
              <w:divBdr>
                <w:top w:val="none" w:sz="0" w:space="0" w:color="auto"/>
                <w:left w:val="none" w:sz="0" w:space="0" w:color="auto"/>
                <w:bottom w:val="none" w:sz="0" w:space="0" w:color="auto"/>
                <w:right w:val="none" w:sz="0" w:space="0" w:color="auto"/>
              </w:divBdr>
            </w:div>
          </w:divsChild>
        </w:div>
        <w:div w:id="131169072">
          <w:marLeft w:val="0"/>
          <w:marRight w:val="0"/>
          <w:marTop w:val="0"/>
          <w:marBottom w:val="0"/>
          <w:divBdr>
            <w:top w:val="none" w:sz="0" w:space="0" w:color="auto"/>
            <w:left w:val="none" w:sz="0" w:space="0" w:color="auto"/>
            <w:bottom w:val="none" w:sz="0" w:space="0" w:color="auto"/>
            <w:right w:val="none" w:sz="0" w:space="0" w:color="auto"/>
          </w:divBdr>
          <w:divsChild>
            <w:div w:id="1467893094">
              <w:marLeft w:val="0"/>
              <w:marRight w:val="0"/>
              <w:marTop w:val="0"/>
              <w:marBottom w:val="0"/>
              <w:divBdr>
                <w:top w:val="none" w:sz="0" w:space="0" w:color="auto"/>
                <w:left w:val="none" w:sz="0" w:space="0" w:color="auto"/>
                <w:bottom w:val="none" w:sz="0" w:space="0" w:color="auto"/>
                <w:right w:val="none" w:sz="0" w:space="0" w:color="auto"/>
              </w:divBdr>
            </w:div>
          </w:divsChild>
        </w:div>
        <w:div w:id="187136161">
          <w:marLeft w:val="0"/>
          <w:marRight w:val="0"/>
          <w:marTop w:val="0"/>
          <w:marBottom w:val="0"/>
          <w:divBdr>
            <w:top w:val="none" w:sz="0" w:space="0" w:color="auto"/>
            <w:left w:val="none" w:sz="0" w:space="0" w:color="auto"/>
            <w:bottom w:val="none" w:sz="0" w:space="0" w:color="auto"/>
            <w:right w:val="none" w:sz="0" w:space="0" w:color="auto"/>
          </w:divBdr>
          <w:divsChild>
            <w:div w:id="1870021977">
              <w:marLeft w:val="0"/>
              <w:marRight w:val="0"/>
              <w:marTop w:val="0"/>
              <w:marBottom w:val="0"/>
              <w:divBdr>
                <w:top w:val="none" w:sz="0" w:space="0" w:color="auto"/>
                <w:left w:val="none" w:sz="0" w:space="0" w:color="auto"/>
                <w:bottom w:val="none" w:sz="0" w:space="0" w:color="auto"/>
                <w:right w:val="none" w:sz="0" w:space="0" w:color="auto"/>
              </w:divBdr>
            </w:div>
          </w:divsChild>
        </w:div>
        <w:div w:id="211233827">
          <w:marLeft w:val="0"/>
          <w:marRight w:val="0"/>
          <w:marTop w:val="0"/>
          <w:marBottom w:val="0"/>
          <w:divBdr>
            <w:top w:val="none" w:sz="0" w:space="0" w:color="auto"/>
            <w:left w:val="none" w:sz="0" w:space="0" w:color="auto"/>
            <w:bottom w:val="none" w:sz="0" w:space="0" w:color="auto"/>
            <w:right w:val="none" w:sz="0" w:space="0" w:color="auto"/>
          </w:divBdr>
          <w:divsChild>
            <w:div w:id="1275820893">
              <w:marLeft w:val="0"/>
              <w:marRight w:val="0"/>
              <w:marTop w:val="0"/>
              <w:marBottom w:val="0"/>
              <w:divBdr>
                <w:top w:val="none" w:sz="0" w:space="0" w:color="auto"/>
                <w:left w:val="none" w:sz="0" w:space="0" w:color="auto"/>
                <w:bottom w:val="none" w:sz="0" w:space="0" w:color="auto"/>
                <w:right w:val="none" w:sz="0" w:space="0" w:color="auto"/>
              </w:divBdr>
            </w:div>
            <w:div w:id="1387413142">
              <w:marLeft w:val="0"/>
              <w:marRight w:val="0"/>
              <w:marTop w:val="0"/>
              <w:marBottom w:val="0"/>
              <w:divBdr>
                <w:top w:val="none" w:sz="0" w:space="0" w:color="auto"/>
                <w:left w:val="none" w:sz="0" w:space="0" w:color="auto"/>
                <w:bottom w:val="none" w:sz="0" w:space="0" w:color="auto"/>
                <w:right w:val="none" w:sz="0" w:space="0" w:color="auto"/>
              </w:divBdr>
            </w:div>
            <w:div w:id="2083873577">
              <w:marLeft w:val="0"/>
              <w:marRight w:val="0"/>
              <w:marTop w:val="0"/>
              <w:marBottom w:val="0"/>
              <w:divBdr>
                <w:top w:val="none" w:sz="0" w:space="0" w:color="auto"/>
                <w:left w:val="none" w:sz="0" w:space="0" w:color="auto"/>
                <w:bottom w:val="none" w:sz="0" w:space="0" w:color="auto"/>
                <w:right w:val="none" w:sz="0" w:space="0" w:color="auto"/>
              </w:divBdr>
            </w:div>
          </w:divsChild>
        </w:div>
        <w:div w:id="288322267">
          <w:marLeft w:val="0"/>
          <w:marRight w:val="0"/>
          <w:marTop w:val="0"/>
          <w:marBottom w:val="0"/>
          <w:divBdr>
            <w:top w:val="none" w:sz="0" w:space="0" w:color="auto"/>
            <w:left w:val="none" w:sz="0" w:space="0" w:color="auto"/>
            <w:bottom w:val="none" w:sz="0" w:space="0" w:color="auto"/>
            <w:right w:val="none" w:sz="0" w:space="0" w:color="auto"/>
          </w:divBdr>
          <w:divsChild>
            <w:div w:id="1874616440">
              <w:marLeft w:val="0"/>
              <w:marRight w:val="0"/>
              <w:marTop w:val="0"/>
              <w:marBottom w:val="0"/>
              <w:divBdr>
                <w:top w:val="none" w:sz="0" w:space="0" w:color="auto"/>
                <w:left w:val="none" w:sz="0" w:space="0" w:color="auto"/>
                <w:bottom w:val="none" w:sz="0" w:space="0" w:color="auto"/>
                <w:right w:val="none" w:sz="0" w:space="0" w:color="auto"/>
              </w:divBdr>
            </w:div>
          </w:divsChild>
        </w:div>
        <w:div w:id="320545474">
          <w:marLeft w:val="0"/>
          <w:marRight w:val="0"/>
          <w:marTop w:val="0"/>
          <w:marBottom w:val="0"/>
          <w:divBdr>
            <w:top w:val="none" w:sz="0" w:space="0" w:color="auto"/>
            <w:left w:val="none" w:sz="0" w:space="0" w:color="auto"/>
            <w:bottom w:val="none" w:sz="0" w:space="0" w:color="auto"/>
            <w:right w:val="none" w:sz="0" w:space="0" w:color="auto"/>
          </w:divBdr>
          <w:divsChild>
            <w:div w:id="398023854">
              <w:marLeft w:val="0"/>
              <w:marRight w:val="0"/>
              <w:marTop w:val="0"/>
              <w:marBottom w:val="0"/>
              <w:divBdr>
                <w:top w:val="none" w:sz="0" w:space="0" w:color="auto"/>
                <w:left w:val="none" w:sz="0" w:space="0" w:color="auto"/>
                <w:bottom w:val="none" w:sz="0" w:space="0" w:color="auto"/>
                <w:right w:val="none" w:sz="0" w:space="0" w:color="auto"/>
              </w:divBdr>
            </w:div>
            <w:div w:id="872305210">
              <w:marLeft w:val="0"/>
              <w:marRight w:val="0"/>
              <w:marTop w:val="0"/>
              <w:marBottom w:val="0"/>
              <w:divBdr>
                <w:top w:val="none" w:sz="0" w:space="0" w:color="auto"/>
                <w:left w:val="none" w:sz="0" w:space="0" w:color="auto"/>
                <w:bottom w:val="none" w:sz="0" w:space="0" w:color="auto"/>
                <w:right w:val="none" w:sz="0" w:space="0" w:color="auto"/>
              </w:divBdr>
            </w:div>
          </w:divsChild>
        </w:div>
        <w:div w:id="407849539">
          <w:marLeft w:val="0"/>
          <w:marRight w:val="0"/>
          <w:marTop w:val="0"/>
          <w:marBottom w:val="0"/>
          <w:divBdr>
            <w:top w:val="none" w:sz="0" w:space="0" w:color="auto"/>
            <w:left w:val="none" w:sz="0" w:space="0" w:color="auto"/>
            <w:bottom w:val="none" w:sz="0" w:space="0" w:color="auto"/>
            <w:right w:val="none" w:sz="0" w:space="0" w:color="auto"/>
          </w:divBdr>
          <w:divsChild>
            <w:div w:id="1630159350">
              <w:marLeft w:val="0"/>
              <w:marRight w:val="0"/>
              <w:marTop w:val="0"/>
              <w:marBottom w:val="0"/>
              <w:divBdr>
                <w:top w:val="none" w:sz="0" w:space="0" w:color="auto"/>
                <w:left w:val="none" w:sz="0" w:space="0" w:color="auto"/>
                <w:bottom w:val="none" w:sz="0" w:space="0" w:color="auto"/>
                <w:right w:val="none" w:sz="0" w:space="0" w:color="auto"/>
              </w:divBdr>
            </w:div>
          </w:divsChild>
        </w:div>
        <w:div w:id="501049835">
          <w:marLeft w:val="0"/>
          <w:marRight w:val="0"/>
          <w:marTop w:val="0"/>
          <w:marBottom w:val="0"/>
          <w:divBdr>
            <w:top w:val="none" w:sz="0" w:space="0" w:color="auto"/>
            <w:left w:val="none" w:sz="0" w:space="0" w:color="auto"/>
            <w:bottom w:val="none" w:sz="0" w:space="0" w:color="auto"/>
            <w:right w:val="none" w:sz="0" w:space="0" w:color="auto"/>
          </w:divBdr>
          <w:divsChild>
            <w:div w:id="1923681101">
              <w:marLeft w:val="0"/>
              <w:marRight w:val="0"/>
              <w:marTop w:val="0"/>
              <w:marBottom w:val="0"/>
              <w:divBdr>
                <w:top w:val="none" w:sz="0" w:space="0" w:color="auto"/>
                <w:left w:val="none" w:sz="0" w:space="0" w:color="auto"/>
                <w:bottom w:val="none" w:sz="0" w:space="0" w:color="auto"/>
                <w:right w:val="none" w:sz="0" w:space="0" w:color="auto"/>
              </w:divBdr>
            </w:div>
          </w:divsChild>
        </w:div>
        <w:div w:id="577322668">
          <w:marLeft w:val="0"/>
          <w:marRight w:val="0"/>
          <w:marTop w:val="0"/>
          <w:marBottom w:val="0"/>
          <w:divBdr>
            <w:top w:val="none" w:sz="0" w:space="0" w:color="auto"/>
            <w:left w:val="none" w:sz="0" w:space="0" w:color="auto"/>
            <w:bottom w:val="none" w:sz="0" w:space="0" w:color="auto"/>
            <w:right w:val="none" w:sz="0" w:space="0" w:color="auto"/>
          </w:divBdr>
          <w:divsChild>
            <w:div w:id="209150914">
              <w:marLeft w:val="0"/>
              <w:marRight w:val="0"/>
              <w:marTop w:val="0"/>
              <w:marBottom w:val="0"/>
              <w:divBdr>
                <w:top w:val="none" w:sz="0" w:space="0" w:color="auto"/>
                <w:left w:val="none" w:sz="0" w:space="0" w:color="auto"/>
                <w:bottom w:val="none" w:sz="0" w:space="0" w:color="auto"/>
                <w:right w:val="none" w:sz="0" w:space="0" w:color="auto"/>
              </w:divBdr>
            </w:div>
          </w:divsChild>
        </w:div>
        <w:div w:id="629945500">
          <w:marLeft w:val="0"/>
          <w:marRight w:val="0"/>
          <w:marTop w:val="0"/>
          <w:marBottom w:val="0"/>
          <w:divBdr>
            <w:top w:val="none" w:sz="0" w:space="0" w:color="auto"/>
            <w:left w:val="none" w:sz="0" w:space="0" w:color="auto"/>
            <w:bottom w:val="none" w:sz="0" w:space="0" w:color="auto"/>
            <w:right w:val="none" w:sz="0" w:space="0" w:color="auto"/>
          </w:divBdr>
          <w:divsChild>
            <w:div w:id="740756715">
              <w:marLeft w:val="0"/>
              <w:marRight w:val="0"/>
              <w:marTop w:val="0"/>
              <w:marBottom w:val="0"/>
              <w:divBdr>
                <w:top w:val="none" w:sz="0" w:space="0" w:color="auto"/>
                <w:left w:val="none" w:sz="0" w:space="0" w:color="auto"/>
                <w:bottom w:val="none" w:sz="0" w:space="0" w:color="auto"/>
                <w:right w:val="none" w:sz="0" w:space="0" w:color="auto"/>
              </w:divBdr>
            </w:div>
            <w:div w:id="783698749">
              <w:marLeft w:val="0"/>
              <w:marRight w:val="0"/>
              <w:marTop w:val="0"/>
              <w:marBottom w:val="0"/>
              <w:divBdr>
                <w:top w:val="none" w:sz="0" w:space="0" w:color="auto"/>
                <w:left w:val="none" w:sz="0" w:space="0" w:color="auto"/>
                <w:bottom w:val="none" w:sz="0" w:space="0" w:color="auto"/>
                <w:right w:val="none" w:sz="0" w:space="0" w:color="auto"/>
              </w:divBdr>
            </w:div>
            <w:div w:id="1906060215">
              <w:marLeft w:val="0"/>
              <w:marRight w:val="0"/>
              <w:marTop w:val="0"/>
              <w:marBottom w:val="0"/>
              <w:divBdr>
                <w:top w:val="none" w:sz="0" w:space="0" w:color="auto"/>
                <w:left w:val="none" w:sz="0" w:space="0" w:color="auto"/>
                <w:bottom w:val="none" w:sz="0" w:space="0" w:color="auto"/>
                <w:right w:val="none" w:sz="0" w:space="0" w:color="auto"/>
              </w:divBdr>
            </w:div>
          </w:divsChild>
        </w:div>
        <w:div w:id="700668653">
          <w:marLeft w:val="0"/>
          <w:marRight w:val="0"/>
          <w:marTop w:val="0"/>
          <w:marBottom w:val="0"/>
          <w:divBdr>
            <w:top w:val="none" w:sz="0" w:space="0" w:color="auto"/>
            <w:left w:val="none" w:sz="0" w:space="0" w:color="auto"/>
            <w:bottom w:val="none" w:sz="0" w:space="0" w:color="auto"/>
            <w:right w:val="none" w:sz="0" w:space="0" w:color="auto"/>
          </w:divBdr>
          <w:divsChild>
            <w:div w:id="2120493240">
              <w:marLeft w:val="0"/>
              <w:marRight w:val="0"/>
              <w:marTop w:val="0"/>
              <w:marBottom w:val="0"/>
              <w:divBdr>
                <w:top w:val="none" w:sz="0" w:space="0" w:color="auto"/>
                <w:left w:val="none" w:sz="0" w:space="0" w:color="auto"/>
                <w:bottom w:val="none" w:sz="0" w:space="0" w:color="auto"/>
                <w:right w:val="none" w:sz="0" w:space="0" w:color="auto"/>
              </w:divBdr>
            </w:div>
          </w:divsChild>
        </w:div>
        <w:div w:id="797649018">
          <w:marLeft w:val="0"/>
          <w:marRight w:val="0"/>
          <w:marTop w:val="0"/>
          <w:marBottom w:val="0"/>
          <w:divBdr>
            <w:top w:val="none" w:sz="0" w:space="0" w:color="auto"/>
            <w:left w:val="none" w:sz="0" w:space="0" w:color="auto"/>
            <w:bottom w:val="none" w:sz="0" w:space="0" w:color="auto"/>
            <w:right w:val="none" w:sz="0" w:space="0" w:color="auto"/>
          </w:divBdr>
          <w:divsChild>
            <w:div w:id="1364550244">
              <w:marLeft w:val="0"/>
              <w:marRight w:val="0"/>
              <w:marTop w:val="0"/>
              <w:marBottom w:val="0"/>
              <w:divBdr>
                <w:top w:val="none" w:sz="0" w:space="0" w:color="auto"/>
                <w:left w:val="none" w:sz="0" w:space="0" w:color="auto"/>
                <w:bottom w:val="none" w:sz="0" w:space="0" w:color="auto"/>
                <w:right w:val="none" w:sz="0" w:space="0" w:color="auto"/>
              </w:divBdr>
            </w:div>
          </w:divsChild>
        </w:div>
        <w:div w:id="811293072">
          <w:marLeft w:val="0"/>
          <w:marRight w:val="0"/>
          <w:marTop w:val="0"/>
          <w:marBottom w:val="0"/>
          <w:divBdr>
            <w:top w:val="none" w:sz="0" w:space="0" w:color="auto"/>
            <w:left w:val="none" w:sz="0" w:space="0" w:color="auto"/>
            <w:bottom w:val="none" w:sz="0" w:space="0" w:color="auto"/>
            <w:right w:val="none" w:sz="0" w:space="0" w:color="auto"/>
          </w:divBdr>
          <w:divsChild>
            <w:div w:id="1815559133">
              <w:marLeft w:val="0"/>
              <w:marRight w:val="0"/>
              <w:marTop w:val="0"/>
              <w:marBottom w:val="0"/>
              <w:divBdr>
                <w:top w:val="none" w:sz="0" w:space="0" w:color="auto"/>
                <w:left w:val="none" w:sz="0" w:space="0" w:color="auto"/>
                <w:bottom w:val="none" w:sz="0" w:space="0" w:color="auto"/>
                <w:right w:val="none" w:sz="0" w:space="0" w:color="auto"/>
              </w:divBdr>
            </w:div>
          </w:divsChild>
        </w:div>
        <w:div w:id="902985644">
          <w:marLeft w:val="0"/>
          <w:marRight w:val="0"/>
          <w:marTop w:val="0"/>
          <w:marBottom w:val="0"/>
          <w:divBdr>
            <w:top w:val="none" w:sz="0" w:space="0" w:color="auto"/>
            <w:left w:val="none" w:sz="0" w:space="0" w:color="auto"/>
            <w:bottom w:val="none" w:sz="0" w:space="0" w:color="auto"/>
            <w:right w:val="none" w:sz="0" w:space="0" w:color="auto"/>
          </w:divBdr>
          <w:divsChild>
            <w:div w:id="201867717">
              <w:marLeft w:val="0"/>
              <w:marRight w:val="0"/>
              <w:marTop w:val="0"/>
              <w:marBottom w:val="0"/>
              <w:divBdr>
                <w:top w:val="none" w:sz="0" w:space="0" w:color="auto"/>
                <w:left w:val="none" w:sz="0" w:space="0" w:color="auto"/>
                <w:bottom w:val="none" w:sz="0" w:space="0" w:color="auto"/>
                <w:right w:val="none" w:sz="0" w:space="0" w:color="auto"/>
              </w:divBdr>
            </w:div>
          </w:divsChild>
        </w:div>
        <w:div w:id="927497463">
          <w:marLeft w:val="0"/>
          <w:marRight w:val="0"/>
          <w:marTop w:val="0"/>
          <w:marBottom w:val="0"/>
          <w:divBdr>
            <w:top w:val="none" w:sz="0" w:space="0" w:color="auto"/>
            <w:left w:val="none" w:sz="0" w:space="0" w:color="auto"/>
            <w:bottom w:val="none" w:sz="0" w:space="0" w:color="auto"/>
            <w:right w:val="none" w:sz="0" w:space="0" w:color="auto"/>
          </w:divBdr>
          <w:divsChild>
            <w:div w:id="1618637463">
              <w:marLeft w:val="0"/>
              <w:marRight w:val="0"/>
              <w:marTop w:val="0"/>
              <w:marBottom w:val="0"/>
              <w:divBdr>
                <w:top w:val="none" w:sz="0" w:space="0" w:color="auto"/>
                <w:left w:val="none" w:sz="0" w:space="0" w:color="auto"/>
                <w:bottom w:val="none" w:sz="0" w:space="0" w:color="auto"/>
                <w:right w:val="none" w:sz="0" w:space="0" w:color="auto"/>
              </w:divBdr>
            </w:div>
          </w:divsChild>
        </w:div>
        <w:div w:id="954796250">
          <w:marLeft w:val="0"/>
          <w:marRight w:val="0"/>
          <w:marTop w:val="0"/>
          <w:marBottom w:val="0"/>
          <w:divBdr>
            <w:top w:val="none" w:sz="0" w:space="0" w:color="auto"/>
            <w:left w:val="none" w:sz="0" w:space="0" w:color="auto"/>
            <w:bottom w:val="none" w:sz="0" w:space="0" w:color="auto"/>
            <w:right w:val="none" w:sz="0" w:space="0" w:color="auto"/>
          </w:divBdr>
          <w:divsChild>
            <w:div w:id="1261721134">
              <w:marLeft w:val="0"/>
              <w:marRight w:val="0"/>
              <w:marTop w:val="0"/>
              <w:marBottom w:val="0"/>
              <w:divBdr>
                <w:top w:val="none" w:sz="0" w:space="0" w:color="auto"/>
                <w:left w:val="none" w:sz="0" w:space="0" w:color="auto"/>
                <w:bottom w:val="none" w:sz="0" w:space="0" w:color="auto"/>
                <w:right w:val="none" w:sz="0" w:space="0" w:color="auto"/>
              </w:divBdr>
            </w:div>
          </w:divsChild>
        </w:div>
        <w:div w:id="1029642504">
          <w:marLeft w:val="0"/>
          <w:marRight w:val="0"/>
          <w:marTop w:val="0"/>
          <w:marBottom w:val="0"/>
          <w:divBdr>
            <w:top w:val="none" w:sz="0" w:space="0" w:color="auto"/>
            <w:left w:val="none" w:sz="0" w:space="0" w:color="auto"/>
            <w:bottom w:val="none" w:sz="0" w:space="0" w:color="auto"/>
            <w:right w:val="none" w:sz="0" w:space="0" w:color="auto"/>
          </w:divBdr>
          <w:divsChild>
            <w:div w:id="1279798877">
              <w:marLeft w:val="0"/>
              <w:marRight w:val="0"/>
              <w:marTop w:val="0"/>
              <w:marBottom w:val="0"/>
              <w:divBdr>
                <w:top w:val="none" w:sz="0" w:space="0" w:color="auto"/>
                <w:left w:val="none" w:sz="0" w:space="0" w:color="auto"/>
                <w:bottom w:val="none" w:sz="0" w:space="0" w:color="auto"/>
                <w:right w:val="none" w:sz="0" w:space="0" w:color="auto"/>
              </w:divBdr>
            </w:div>
            <w:div w:id="1490052992">
              <w:marLeft w:val="0"/>
              <w:marRight w:val="0"/>
              <w:marTop w:val="0"/>
              <w:marBottom w:val="0"/>
              <w:divBdr>
                <w:top w:val="none" w:sz="0" w:space="0" w:color="auto"/>
                <w:left w:val="none" w:sz="0" w:space="0" w:color="auto"/>
                <w:bottom w:val="none" w:sz="0" w:space="0" w:color="auto"/>
                <w:right w:val="none" w:sz="0" w:space="0" w:color="auto"/>
              </w:divBdr>
            </w:div>
            <w:div w:id="2036614441">
              <w:marLeft w:val="0"/>
              <w:marRight w:val="0"/>
              <w:marTop w:val="0"/>
              <w:marBottom w:val="0"/>
              <w:divBdr>
                <w:top w:val="none" w:sz="0" w:space="0" w:color="auto"/>
                <w:left w:val="none" w:sz="0" w:space="0" w:color="auto"/>
                <w:bottom w:val="none" w:sz="0" w:space="0" w:color="auto"/>
                <w:right w:val="none" w:sz="0" w:space="0" w:color="auto"/>
              </w:divBdr>
            </w:div>
          </w:divsChild>
        </w:div>
        <w:div w:id="1059477176">
          <w:marLeft w:val="0"/>
          <w:marRight w:val="0"/>
          <w:marTop w:val="0"/>
          <w:marBottom w:val="0"/>
          <w:divBdr>
            <w:top w:val="none" w:sz="0" w:space="0" w:color="auto"/>
            <w:left w:val="none" w:sz="0" w:space="0" w:color="auto"/>
            <w:bottom w:val="none" w:sz="0" w:space="0" w:color="auto"/>
            <w:right w:val="none" w:sz="0" w:space="0" w:color="auto"/>
          </w:divBdr>
          <w:divsChild>
            <w:div w:id="516889690">
              <w:marLeft w:val="0"/>
              <w:marRight w:val="0"/>
              <w:marTop w:val="0"/>
              <w:marBottom w:val="0"/>
              <w:divBdr>
                <w:top w:val="none" w:sz="0" w:space="0" w:color="auto"/>
                <w:left w:val="none" w:sz="0" w:space="0" w:color="auto"/>
                <w:bottom w:val="none" w:sz="0" w:space="0" w:color="auto"/>
                <w:right w:val="none" w:sz="0" w:space="0" w:color="auto"/>
              </w:divBdr>
            </w:div>
          </w:divsChild>
        </w:div>
        <w:div w:id="1096942197">
          <w:marLeft w:val="0"/>
          <w:marRight w:val="0"/>
          <w:marTop w:val="0"/>
          <w:marBottom w:val="0"/>
          <w:divBdr>
            <w:top w:val="none" w:sz="0" w:space="0" w:color="auto"/>
            <w:left w:val="none" w:sz="0" w:space="0" w:color="auto"/>
            <w:bottom w:val="none" w:sz="0" w:space="0" w:color="auto"/>
            <w:right w:val="none" w:sz="0" w:space="0" w:color="auto"/>
          </w:divBdr>
          <w:divsChild>
            <w:div w:id="1610817593">
              <w:marLeft w:val="0"/>
              <w:marRight w:val="0"/>
              <w:marTop w:val="0"/>
              <w:marBottom w:val="0"/>
              <w:divBdr>
                <w:top w:val="none" w:sz="0" w:space="0" w:color="auto"/>
                <w:left w:val="none" w:sz="0" w:space="0" w:color="auto"/>
                <w:bottom w:val="none" w:sz="0" w:space="0" w:color="auto"/>
                <w:right w:val="none" w:sz="0" w:space="0" w:color="auto"/>
              </w:divBdr>
            </w:div>
          </w:divsChild>
        </w:div>
        <w:div w:id="1190799069">
          <w:marLeft w:val="0"/>
          <w:marRight w:val="0"/>
          <w:marTop w:val="0"/>
          <w:marBottom w:val="0"/>
          <w:divBdr>
            <w:top w:val="none" w:sz="0" w:space="0" w:color="auto"/>
            <w:left w:val="none" w:sz="0" w:space="0" w:color="auto"/>
            <w:bottom w:val="none" w:sz="0" w:space="0" w:color="auto"/>
            <w:right w:val="none" w:sz="0" w:space="0" w:color="auto"/>
          </w:divBdr>
          <w:divsChild>
            <w:div w:id="1669289885">
              <w:marLeft w:val="0"/>
              <w:marRight w:val="0"/>
              <w:marTop w:val="0"/>
              <w:marBottom w:val="0"/>
              <w:divBdr>
                <w:top w:val="none" w:sz="0" w:space="0" w:color="auto"/>
                <w:left w:val="none" w:sz="0" w:space="0" w:color="auto"/>
                <w:bottom w:val="none" w:sz="0" w:space="0" w:color="auto"/>
                <w:right w:val="none" w:sz="0" w:space="0" w:color="auto"/>
              </w:divBdr>
            </w:div>
          </w:divsChild>
        </w:div>
        <w:div w:id="1219122709">
          <w:marLeft w:val="0"/>
          <w:marRight w:val="0"/>
          <w:marTop w:val="0"/>
          <w:marBottom w:val="0"/>
          <w:divBdr>
            <w:top w:val="none" w:sz="0" w:space="0" w:color="auto"/>
            <w:left w:val="none" w:sz="0" w:space="0" w:color="auto"/>
            <w:bottom w:val="none" w:sz="0" w:space="0" w:color="auto"/>
            <w:right w:val="none" w:sz="0" w:space="0" w:color="auto"/>
          </w:divBdr>
          <w:divsChild>
            <w:div w:id="1032072607">
              <w:marLeft w:val="0"/>
              <w:marRight w:val="0"/>
              <w:marTop w:val="0"/>
              <w:marBottom w:val="0"/>
              <w:divBdr>
                <w:top w:val="none" w:sz="0" w:space="0" w:color="auto"/>
                <w:left w:val="none" w:sz="0" w:space="0" w:color="auto"/>
                <w:bottom w:val="none" w:sz="0" w:space="0" w:color="auto"/>
                <w:right w:val="none" w:sz="0" w:space="0" w:color="auto"/>
              </w:divBdr>
            </w:div>
          </w:divsChild>
        </w:div>
        <w:div w:id="1309819430">
          <w:marLeft w:val="0"/>
          <w:marRight w:val="0"/>
          <w:marTop w:val="0"/>
          <w:marBottom w:val="0"/>
          <w:divBdr>
            <w:top w:val="none" w:sz="0" w:space="0" w:color="auto"/>
            <w:left w:val="none" w:sz="0" w:space="0" w:color="auto"/>
            <w:bottom w:val="none" w:sz="0" w:space="0" w:color="auto"/>
            <w:right w:val="none" w:sz="0" w:space="0" w:color="auto"/>
          </w:divBdr>
          <w:divsChild>
            <w:div w:id="705134106">
              <w:marLeft w:val="0"/>
              <w:marRight w:val="0"/>
              <w:marTop w:val="0"/>
              <w:marBottom w:val="0"/>
              <w:divBdr>
                <w:top w:val="none" w:sz="0" w:space="0" w:color="auto"/>
                <w:left w:val="none" w:sz="0" w:space="0" w:color="auto"/>
                <w:bottom w:val="none" w:sz="0" w:space="0" w:color="auto"/>
                <w:right w:val="none" w:sz="0" w:space="0" w:color="auto"/>
              </w:divBdr>
            </w:div>
          </w:divsChild>
        </w:div>
        <w:div w:id="1336491680">
          <w:marLeft w:val="0"/>
          <w:marRight w:val="0"/>
          <w:marTop w:val="0"/>
          <w:marBottom w:val="0"/>
          <w:divBdr>
            <w:top w:val="none" w:sz="0" w:space="0" w:color="auto"/>
            <w:left w:val="none" w:sz="0" w:space="0" w:color="auto"/>
            <w:bottom w:val="none" w:sz="0" w:space="0" w:color="auto"/>
            <w:right w:val="none" w:sz="0" w:space="0" w:color="auto"/>
          </w:divBdr>
          <w:divsChild>
            <w:div w:id="2018342152">
              <w:marLeft w:val="0"/>
              <w:marRight w:val="0"/>
              <w:marTop w:val="0"/>
              <w:marBottom w:val="0"/>
              <w:divBdr>
                <w:top w:val="none" w:sz="0" w:space="0" w:color="auto"/>
                <w:left w:val="none" w:sz="0" w:space="0" w:color="auto"/>
                <w:bottom w:val="none" w:sz="0" w:space="0" w:color="auto"/>
                <w:right w:val="none" w:sz="0" w:space="0" w:color="auto"/>
              </w:divBdr>
            </w:div>
          </w:divsChild>
        </w:div>
        <w:div w:id="1352947964">
          <w:marLeft w:val="0"/>
          <w:marRight w:val="0"/>
          <w:marTop w:val="0"/>
          <w:marBottom w:val="0"/>
          <w:divBdr>
            <w:top w:val="none" w:sz="0" w:space="0" w:color="auto"/>
            <w:left w:val="none" w:sz="0" w:space="0" w:color="auto"/>
            <w:bottom w:val="none" w:sz="0" w:space="0" w:color="auto"/>
            <w:right w:val="none" w:sz="0" w:space="0" w:color="auto"/>
          </w:divBdr>
          <w:divsChild>
            <w:div w:id="1268195292">
              <w:marLeft w:val="0"/>
              <w:marRight w:val="0"/>
              <w:marTop w:val="0"/>
              <w:marBottom w:val="0"/>
              <w:divBdr>
                <w:top w:val="none" w:sz="0" w:space="0" w:color="auto"/>
                <w:left w:val="none" w:sz="0" w:space="0" w:color="auto"/>
                <w:bottom w:val="none" w:sz="0" w:space="0" w:color="auto"/>
                <w:right w:val="none" w:sz="0" w:space="0" w:color="auto"/>
              </w:divBdr>
            </w:div>
          </w:divsChild>
        </w:div>
        <w:div w:id="1358849010">
          <w:marLeft w:val="0"/>
          <w:marRight w:val="0"/>
          <w:marTop w:val="0"/>
          <w:marBottom w:val="0"/>
          <w:divBdr>
            <w:top w:val="none" w:sz="0" w:space="0" w:color="auto"/>
            <w:left w:val="none" w:sz="0" w:space="0" w:color="auto"/>
            <w:bottom w:val="none" w:sz="0" w:space="0" w:color="auto"/>
            <w:right w:val="none" w:sz="0" w:space="0" w:color="auto"/>
          </w:divBdr>
          <w:divsChild>
            <w:div w:id="51276196">
              <w:marLeft w:val="0"/>
              <w:marRight w:val="0"/>
              <w:marTop w:val="0"/>
              <w:marBottom w:val="0"/>
              <w:divBdr>
                <w:top w:val="none" w:sz="0" w:space="0" w:color="auto"/>
                <w:left w:val="none" w:sz="0" w:space="0" w:color="auto"/>
                <w:bottom w:val="none" w:sz="0" w:space="0" w:color="auto"/>
                <w:right w:val="none" w:sz="0" w:space="0" w:color="auto"/>
              </w:divBdr>
            </w:div>
          </w:divsChild>
        </w:div>
        <w:div w:id="1363673155">
          <w:marLeft w:val="0"/>
          <w:marRight w:val="0"/>
          <w:marTop w:val="0"/>
          <w:marBottom w:val="0"/>
          <w:divBdr>
            <w:top w:val="none" w:sz="0" w:space="0" w:color="auto"/>
            <w:left w:val="none" w:sz="0" w:space="0" w:color="auto"/>
            <w:bottom w:val="none" w:sz="0" w:space="0" w:color="auto"/>
            <w:right w:val="none" w:sz="0" w:space="0" w:color="auto"/>
          </w:divBdr>
          <w:divsChild>
            <w:div w:id="2123111631">
              <w:marLeft w:val="0"/>
              <w:marRight w:val="0"/>
              <w:marTop w:val="0"/>
              <w:marBottom w:val="0"/>
              <w:divBdr>
                <w:top w:val="none" w:sz="0" w:space="0" w:color="auto"/>
                <w:left w:val="none" w:sz="0" w:space="0" w:color="auto"/>
                <w:bottom w:val="none" w:sz="0" w:space="0" w:color="auto"/>
                <w:right w:val="none" w:sz="0" w:space="0" w:color="auto"/>
              </w:divBdr>
            </w:div>
          </w:divsChild>
        </w:div>
        <w:div w:id="1373463505">
          <w:marLeft w:val="0"/>
          <w:marRight w:val="0"/>
          <w:marTop w:val="0"/>
          <w:marBottom w:val="0"/>
          <w:divBdr>
            <w:top w:val="none" w:sz="0" w:space="0" w:color="auto"/>
            <w:left w:val="none" w:sz="0" w:space="0" w:color="auto"/>
            <w:bottom w:val="none" w:sz="0" w:space="0" w:color="auto"/>
            <w:right w:val="none" w:sz="0" w:space="0" w:color="auto"/>
          </w:divBdr>
          <w:divsChild>
            <w:div w:id="1378972695">
              <w:marLeft w:val="0"/>
              <w:marRight w:val="0"/>
              <w:marTop w:val="0"/>
              <w:marBottom w:val="0"/>
              <w:divBdr>
                <w:top w:val="none" w:sz="0" w:space="0" w:color="auto"/>
                <w:left w:val="none" w:sz="0" w:space="0" w:color="auto"/>
                <w:bottom w:val="none" w:sz="0" w:space="0" w:color="auto"/>
                <w:right w:val="none" w:sz="0" w:space="0" w:color="auto"/>
              </w:divBdr>
            </w:div>
          </w:divsChild>
        </w:div>
        <w:div w:id="1411344577">
          <w:marLeft w:val="0"/>
          <w:marRight w:val="0"/>
          <w:marTop w:val="0"/>
          <w:marBottom w:val="0"/>
          <w:divBdr>
            <w:top w:val="none" w:sz="0" w:space="0" w:color="auto"/>
            <w:left w:val="none" w:sz="0" w:space="0" w:color="auto"/>
            <w:bottom w:val="none" w:sz="0" w:space="0" w:color="auto"/>
            <w:right w:val="none" w:sz="0" w:space="0" w:color="auto"/>
          </w:divBdr>
          <w:divsChild>
            <w:div w:id="632633153">
              <w:marLeft w:val="0"/>
              <w:marRight w:val="0"/>
              <w:marTop w:val="0"/>
              <w:marBottom w:val="0"/>
              <w:divBdr>
                <w:top w:val="none" w:sz="0" w:space="0" w:color="auto"/>
                <w:left w:val="none" w:sz="0" w:space="0" w:color="auto"/>
                <w:bottom w:val="none" w:sz="0" w:space="0" w:color="auto"/>
                <w:right w:val="none" w:sz="0" w:space="0" w:color="auto"/>
              </w:divBdr>
            </w:div>
          </w:divsChild>
        </w:div>
        <w:div w:id="1463232694">
          <w:marLeft w:val="0"/>
          <w:marRight w:val="0"/>
          <w:marTop w:val="0"/>
          <w:marBottom w:val="0"/>
          <w:divBdr>
            <w:top w:val="none" w:sz="0" w:space="0" w:color="auto"/>
            <w:left w:val="none" w:sz="0" w:space="0" w:color="auto"/>
            <w:bottom w:val="none" w:sz="0" w:space="0" w:color="auto"/>
            <w:right w:val="none" w:sz="0" w:space="0" w:color="auto"/>
          </w:divBdr>
          <w:divsChild>
            <w:div w:id="1479036295">
              <w:marLeft w:val="0"/>
              <w:marRight w:val="0"/>
              <w:marTop w:val="0"/>
              <w:marBottom w:val="0"/>
              <w:divBdr>
                <w:top w:val="none" w:sz="0" w:space="0" w:color="auto"/>
                <w:left w:val="none" w:sz="0" w:space="0" w:color="auto"/>
                <w:bottom w:val="none" w:sz="0" w:space="0" w:color="auto"/>
                <w:right w:val="none" w:sz="0" w:space="0" w:color="auto"/>
              </w:divBdr>
            </w:div>
          </w:divsChild>
        </w:div>
        <w:div w:id="1577058488">
          <w:marLeft w:val="0"/>
          <w:marRight w:val="0"/>
          <w:marTop w:val="0"/>
          <w:marBottom w:val="0"/>
          <w:divBdr>
            <w:top w:val="none" w:sz="0" w:space="0" w:color="auto"/>
            <w:left w:val="none" w:sz="0" w:space="0" w:color="auto"/>
            <w:bottom w:val="none" w:sz="0" w:space="0" w:color="auto"/>
            <w:right w:val="none" w:sz="0" w:space="0" w:color="auto"/>
          </w:divBdr>
          <w:divsChild>
            <w:div w:id="2042320571">
              <w:marLeft w:val="0"/>
              <w:marRight w:val="0"/>
              <w:marTop w:val="0"/>
              <w:marBottom w:val="0"/>
              <w:divBdr>
                <w:top w:val="none" w:sz="0" w:space="0" w:color="auto"/>
                <w:left w:val="none" w:sz="0" w:space="0" w:color="auto"/>
                <w:bottom w:val="none" w:sz="0" w:space="0" w:color="auto"/>
                <w:right w:val="none" w:sz="0" w:space="0" w:color="auto"/>
              </w:divBdr>
            </w:div>
          </w:divsChild>
        </w:div>
        <w:div w:id="1726904967">
          <w:marLeft w:val="0"/>
          <w:marRight w:val="0"/>
          <w:marTop w:val="0"/>
          <w:marBottom w:val="0"/>
          <w:divBdr>
            <w:top w:val="none" w:sz="0" w:space="0" w:color="auto"/>
            <w:left w:val="none" w:sz="0" w:space="0" w:color="auto"/>
            <w:bottom w:val="none" w:sz="0" w:space="0" w:color="auto"/>
            <w:right w:val="none" w:sz="0" w:space="0" w:color="auto"/>
          </w:divBdr>
          <w:divsChild>
            <w:div w:id="551313484">
              <w:marLeft w:val="0"/>
              <w:marRight w:val="0"/>
              <w:marTop w:val="0"/>
              <w:marBottom w:val="0"/>
              <w:divBdr>
                <w:top w:val="none" w:sz="0" w:space="0" w:color="auto"/>
                <w:left w:val="none" w:sz="0" w:space="0" w:color="auto"/>
                <w:bottom w:val="none" w:sz="0" w:space="0" w:color="auto"/>
                <w:right w:val="none" w:sz="0" w:space="0" w:color="auto"/>
              </w:divBdr>
            </w:div>
          </w:divsChild>
        </w:div>
        <w:div w:id="1810317887">
          <w:marLeft w:val="0"/>
          <w:marRight w:val="0"/>
          <w:marTop w:val="0"/>
          <w:marBottom w:val="0"/>
          <w:divBdr>
            <w:top w:val="none" w:sz="0" w:space="0" w:color="auto"/>
            <w:left w:val="none" w:sz="0" w:space="0" w:color="auto"/>
            <w:bottom w:val="none" w:sz="0" w:space="0" w:color="auto"/>
            <w:right w:val="none" w:sz="0" w:space="0" w:color="auto"/>
          </w:divBdr>
          <w:divsChild>
            <w:div w:id="371417104">
              <w:marLeft w:val="0"/>
              <w:marRight w:val="0"/>
              <w:marTop w:val="0"/>
              <w:marBottom w:val="0"/>
              <w:divBdr>
                <w:top w:val="none" w:sz="0" w:space="0" w:color="auto"/>
                <w:left w:val="none" w:sz="0" w:space="0" w:color="auto"/>
                <w:bottom w:val="none" w:sz="0" w:space="0" w:color="auto"/>
                <w:right w:val="none" w:sz="0" w:space="0" w:color="auto"/>
              </w:divBdr>
            </w:div>
            <w:div w:id="1559702461">
              <w:marLeft w:val="0"/>
              <w:marRight w:val="0"/>
              <w:marTop w:val="0"/>
              <w:marBottom w:val="0"/>
              <w:divBdr>
                <w:top w:val="none" w:sz="0" w:space="0" w:color="auto"/>
                <w:left w:val="none" w:sz="0" w:space="0" w:color="auto"/>
                <w:bottom w:val="none" w:sz="0" w:space="0" w:color="auto"/>
                <w:right w:val="none" w:sz="0" w:space="0" w:color="auto"/>
              </w:divBdr>
            </w:div>
          </w:divsChild>
        </w:div>
        <w:div w:id="1845124835">
          <w:marLeft w:val="0"/>
          <w:marRight w:val="0"/>
          <w:marTop w:val="0"/>
          <w:marBottom w:val="0"/>
          <w:divBdr>
            <w:top w:val="none" w:sz="0" w:space="0" w:color="auto"/>
            <w:left w:val="none" w:sz="0" w:space="0" w:color="auto"/>
            <w:bottom w:val="none" w:sz="0" w:space="0" w:color="auto"/>
            <w:right w:val="none" w:sz="0" w:space="0" w:color="auto"/>
          </w:divBdr>
          <w:divsChild>
            <w:div w:id="1314914730">
              <w:marLeft w:val="0"/>
              <w:marRight w:val="0"/>
              <w:marTop w:val="0"/>
              <w:marBottom w:val="0"/>
              <w:divBdr>
                <w:top w:val="none" w:sz="0" w:space="0" w:color="auto"/>
                <w:left w:val="none" w:sz="0" w:space="0" w:color="auto"/>
                <w:bottom w:val="none" w:sz="0" w:space="0" w:color="auto"/>
                <w:right w:val="none" w:sz="0" w:space="0" w:color="auto"/>
              </w:divBdr>
            </w:div>
          </w:divsChild>
        </w:div>
        <w:div w:id="1865903917">
          <w:marLeft w:val="0"/>
          <w:marRight w:val="0"/>
          <w:marTop w:val="0"/>
          <w:marBottom w:val="0"/>
          <w:divBdr>
            <w:top w:val="none" w:sz="0" w:space="0" w:color="auto"/>
            <w:left w:val="none" w:sz="0" w:space="0" w:color="auto"/>
            <w:bottom w:val="none" w:sz="0" w:space="0" w:color="auto"/>
            <w:right w:val="none" w:sz="0" w:space="0" w:color="auto"/>
          </w:divBdr>
          <w:divsChild>
            <w:div w:id="14115363">
              <w:marLeft w:val="0"/>
              <w:marRight w:val="0"/>
              <w:marTop w:val="0"/>
              <w:marBottom w:val="0"/>
              <w:divBdr>
                <w:top w:val="none" w:sz="0" w:space="0" w:color="auto"/>
                <w:left w:val="none" w:sz="0" w:space="0" w:color="auto"/>
                <w:bottom w:val="none" w:sz="0" w:space="0" w:color="auto"/>
                <w:right w:val="none" w:sz="0" w:space="0" w:color="auto"/>
              </w:divBdr>
            </w:div>
          </w:divsChild>
        </w:div>
        <w:div w:id="1881547775">
          <w:marLeft w:val="0"/>
          <w:marRight w:val="0"/>
          <w:marTop w:val="0"/>
          <w:marBottom w:val="0"/>
          <w:divBdr>
            <w:top w:val="none" w:sz="0" w:space="0" w:color="auto"/>
            <w:left w:val="none" w:sz="0" w:space="0" w:color="auto"/>
            <w:bottom w:val="none" w:sz="0" w:space="0" w:color="auto"/>
            <w:right w:val="none" w:sz="0" w:space="0" w:color="auto"/>
          </w:divBdr>
          <w:divsChild>
            <w:div w:id="1035886765">
              <w:marLeft w:val="0"/>
              <w:marRight w:val="0"/>
              <w:marTop w:val="0"/>
              <w:marBottom w:val="0"/>
              <w:divBdr>
                <w:top w:val="none" w:sz="0" w:space="0" w:color="auto"/>
                <w:left w:val="none" w:sz="0" w:space="0" w:color="auto"/>
                <w:bottom w:val="none" w:sz="0" w:space="0" w:color="auto"/>
                <w:right w:val="none" w:sz="0" w:space="0" w:color="auto"/>
              </w:divBdr>
            </w:div>
            <w:div w:id="1176845718">
              <w:marLeft w:val="0"/>
              <w:marRight w:val="0"/>
              <w:marTop w:val="0"/>
              <w:marBottom w:val="0"/>
              <w:divBdr>
                <w:top w:val="none" w:sz="0" w:space="0" w:color="auto"/>
                <w:left w:val="none" w:sz="0" w:space="0" w:color="auto"/>
                <w:bottom w:val="none" w:sz="0" w:space="0" w:color="auto"/>
                <w:right w:val="none" w:sz="0" w:space="0" w:color="auto"/>
              </w:divBdr>
            </w:div>
          </w:divsChild>
        </w:div>
        <w:div w:id="1901557427">
          <w:marLeft w:val="0"/>
          <w:marRight w:val="0"/>
          <w:marTop w:val="0"/>
          <w:marBottom w:val="0"/>
          <w:divBdr>
            <w:top w:val="none" w:sz="0" w:space="0" w:color="auto"/>
            <w:left w:val="none" w:sz="0" w:space="0" w:color="auto"/>
            <w:bottom w:val="none" w:sz="0" w:space="0" w:color="auto"/>
            <w:right w:val="none" w:sz="0" w:space="0" w:color="auto"/>
          </w:divBdr>
          <w:divsChild>
            <w:div w:id="254703474">
              <w:marLeft w:val="0"/>
              <w:marRight w:val="0"/>
              <w:marTop w:val="0"/>
              <w:marBottom w:val="0"/>
              <w:divBdr>
                <w:top w:val="none" w:sz="0" w:space="0" w:color="auto"/>
                <w:left w:val="none" w:sz="0" w:space="0" w:color="auto"/>
                <w:bottom w:val="none" w:sz="0" w:space="0" w:color="auto"/>
                <w:right w:val="none" w:sz="0" w:space="0" w:color="auto"/>
              </w:divBdr>
            </w:div>
          </w:divsChild>
        </w:div>
        <w:div w:id="2014719920">
          <w:marLeft w:val="0"/>
          <w:marRight w:val="0"/>
          <w:marTop w:val="0"/>
          <w:marBottom w:val="0"/>
          <w:divBdr>
            <w:top w:val="none" w:sz="0" w:space="0" w:color="auto"/>
            <w:left w:val="none" w:sz="0" w:space="0" w:color="auto"/>
            <w:bottom w:val="none" w:sz="0" w:space="0" w:color="auto"/>
            <w:right w:val="none" w:sz="0" w:space="0" w:color="auto"/>
          </w:divBdr>
          <w:divsChild>
            <w:div w:id="442773043">
              <w:marLeft w:val="0"/>
              <w:marRight w:val="0"/>
              <w:marTop w:val="0"/>
              <w:marBottom w:val="0"/>
              <w:divBdr>
                <w:top w:val="none" w:sz="0" w:space="0" w:color="auto"/>
                <w:left w:val="none" w:sz="0" w:space="0" w:color="auto"/>
                <w:bottom w:val="none" w:sz="0" w:space="0" w:color="auto"/>
                <w:right w:val="none" w:sz="0" w:space="0" w:color="auto"/>
              </w:divBdr>
            </w:div>
          </w:divsChild>
        </w:div>
        <w:div w:id="2032143548">
          <w:marLeft w:val="0"/>
          <w:marRight w:val="0"/>
          <w:marTop w:val="0"/>
          <w:marBottom w:val="0"/>
          <w:divBdr>
            <w:top w:val="none" w:sz="0" w:space="0" w:color="auto"/>
            <w:left w:val="none" w:sz="0" w:space="0" w:color="auto"/>
            <w:bottom w:val="none" w:sz="0" w:space="0" w:color="auto"/>
            <w:right w:val="none" w:sz="0" w:space="0" w:color="auto"/>
          </w:divBdr>
          <w:divsChild>
            <w:div w:id="279071809">
              <w:marLeft w:val="0"/>
              <w:marRight w:val="0"/>
              <w:marTop w:val="0"/>
              <w:marBottom w:val="0"/>
              <w:divBdr>
                <w:top w:val="none" w:sz="0" w:space="0" w:color="auto"/>
                <w:left w:val="none" w:sz="0" w:space="0" w:color="auto"/>
                <w:bottom w:val="none" w:sz="0" w:space="0" w:color="auto"/>
                <w:right w:val="none" w:sz="0" w:space="0" w:color="auto"/>
              </w:divBdr>
            </w:div>
          </w:divsChild>
        </w:div>
        <w:div w:id="2062972600">
          <w:marLeft w:val="0"/>
          <w:marRight w:val="0"/>
          <w:marTop w:val="0"/>
          <w:marBottom w:val="0"/>
          <w:divBdr>
            <w:top w:val="none" w:sz="0" w:space="0" w:color="auto"/>
            <w:left w:val="none" w:sz="0" w:space="0" w:color="auto"/>
            <w:bottom w:val="none" w:sz="0" w:space="0" w:color="auto"/>
            <w:right w:val="none" w:sz="0" w:space="0" w:color="auto"/>
          </w:divBdr>
          <w:divsChild>
            <w:div w:id="1640765051">
              <w:marLeft w:val="0"/>
              <w:marRight w:val="0"/>
              <w:marTop w:val="0"/>
              <w:marBottom w:val="0"/>
              <w:divBdr>
                <w:top w:val="none" w:sz="0" w:space="0" w:color="auto"/>
                <w:left w:val="none" w:sz="0" w:space="0" w:color="auto"/>
                <w:bottom w:val="none" w:sz="0" w:space="0" w:color="auto"/>
                <w:right w:val="none" w:sz="0" w:space="0" w:color="auto"/>
              </w:divBdr>
            </w:div>
            <w:div w:id="1948655588">
              <w:marLeft w:val="0"/>
              <w:marRight w:val="0"/>
              <w:marTop w:val="0"/>
              <w:marBottom w:val="0"/>
              <w:divBdr>
                <w:top w:val="none" w:sz="0" w:space="0" w:color="auto"/>
                <w:left w:val="none" w:sz="0" w:space="0" w:color="auto"/>
                <w:bottom w:val="none" w:sz="0" w:space="0" w:color="auto"/>
                <w:right w:val="none" w:sz="0" w:space="0" w:color="auto"/>
              </w:divBdr>
            </w:div>
          </w:divsChild>
        </w:div>
        <w:div w:id="2071029773">
          <w:marLeft w:val="0"/>
          <w:marRight w:val="0"/>
          <w:marTop w:val="0"/>
          <w:marBottom w:val="0"/>
          <w:divBdr>
            <w:top w:val="none" w:sz="0" w:space="0" w:color="auto"/>
            <w:left w:val="none" w:sz="0" w:space="0" w:color="auto"/>
            <w:bottom w:val="none" w:sz="0" w:space="0" w:color="auto"/>
            <w:right w:val="none" w:sz="0" w:space="0" w:color="auto"/>
          </w:divBdr>
          <w:divsChild>
            <w:div w:id="10181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6407">
      <w:bodyDiv w:val="1"/>
      <w:marLeft w:val="0"/>
      <w:marRight w:val="0"/>
      <w:marTop w:val="0"/>
      <w:marBottom w:val="0"/>
      <w:divBdr>
        <w:top w:val="none" w:sz="0" w:space="0" w:color="auto"/>
        <w:left w:val="none" w:sz="0" w:space="0" w:color="auto"/>
        <w:bottom w:val="none" w:sz="0" w:space="0" w:color="auto"/>
        <w:right w:val="none" w:sz="0" w:space="0" w:color="auto"/>
      </w:divBdr>
      <w:divsChild>
        <w:div w:id="644508267">
          <w:marLeft w:val="0"/>
          <w:marRight w:val="0"/>
          <w:marTop w:val="0"/>
          <w:marBottom w:val="0"/>
          <w:divBdr>
            <w:top w:val="none" w:sz="0" w:space="0" w:color="auto"/>
            <w:left w:val="none" w:sz="0" w:space="0" w:color="auto"/>
            <w:bottom w:val="none" w:sz="0" w:space="0" w:color="auto"/>
            <w:right w:val="none" w:sz="0" w:space="0" w:color="auto"/>
          </w:divBdr>
        </w:div>
        <w:div w:id="1080054428">
          <w:marLeft w:val="0"/>
          <w:marRight w:val="0"/>
          <w:marTop w:val="0"/>
          <w:marBottom w:val="0"/>
          <w:divBdr>
            <w:top w:val="none" w:sz="0" w:space="0" w:color="auto"/>
            <w:left w:val="none" w:sz="0" w:space="0" w:color="auto"/>
            <w:bottom w:val="none" w:sz="0" w:space="0" w:color="auto"/>
            <w:right w:val="none" w:sz="0" w:space="0" w:color="auto"/>
          </w:divBdr>
        </w:div>
      </w:divsChild>
    </w:div>
    <w:div w:id="1073118412">
      <w:bodyDiv w:val="1"/>
      <w:marLeft w:val="0"/>
      <w:marRight w:val="0"/>
      <w:marTop w:val="0"/>
      <w:marBottom w:val="0"/>
      <w:divBdr>
        <w:top w:val="none" w:sz="0" w:space="0" w:color="auto"/>
        <w:left w:val="none" w:sz="0" w:space="0" w:color="auto"/>
        <w:bottom w:val="none" w:sz="0" w:space="0" w:color="auto"/>
        <w:right w:val="none" w:sz="0" w:space="0" w:color="auto"/>
      </w:divBdr>
      <w:divsChild>
        <w:div w:id="190464027">
          <w:marLeft w:val="0"/>
          <w:marRight w:val="0"/>
          <w:marTop w:val="0"/>
          <w:marBottom w:val="0"/>
          <w:divBdr>
            <w:top w:val="none" w:sz="0" w:space="0" w:color="auto"/>
            <w:left w:val="none" w:sz="0" w:space="0" w:color="auto"/>
            <w:bottom w:val="none" w:sz="0" w:space="0" w:color="auto"/>
            <w:right w:val="none" w:sz="0" w:space="0" w:color="auto"/>
          </w:divBdr>
        </w:div>
        <w:div w:id="270600066">
          <w:marLeft w:val="0"/>
          <w:marRight w:val="0"/>
          <w:marTop w:val="0"/>
          <w:marBottom w:val="0"/>
          <w:divBdr>
            <w:top w:val="none" w:sz="0" w:space="0" w:color="auto"/>
            <w:left w:val="none" w:sz="0" w:space="0" w:color="auto"/>
            <w:bottom w:val="none" w:sz="0" w:space="0" w:color="auto"/>
            <w:right w:val="none" w:sz="0" w:space="0" w:color="auto"/>
          </w:divBdr>
        </w:div>
        <w:div w:id="629211647">
          <w:marLeft w:val="0"/>
          <w:marRight w:val="0"/>
          <w:marTop w:val="0"/>
          <w:marBottom w:val="0"/>
          <w:divBdr>
            <w:top w:val="none" w:sz="0" w:space="0" w:color="auto"/>
            <w:left w:val="none" w:sz="0" w:space="0" w:color="auto"/>
            <w:bottom w:val="none" w:sz="0" w:space="0" w:color="auto"/>
            <w:right w:val="none" w:sz="0" w:space="0" w:color="auto"/>
          </w:divBdr>
        </w:div>
        <w:div w:id="708146199">
          <w:marLeft w:val="0"/>
          <w:marRight w:val="0"/>
          <w:marTop w:val="0"/>
          <w:marBottom w:val="0"/>
          <w:divBdr>
            <w:top w:val="none" w:sz="0" w:space="0" w:color="auto"/>
            <w:left w:val="none" w:sz="0" w:space="0" w:color="auto"/>
            <w:bottom w:val="none" w:sz="0" w:space="0" w:color="auto"/>
            <w:right w:val="none" w:sz="0" w:space="0" w:color="auto"/>
          </w:divBdr>
        </w:div>
        <w:div w:id="1654064274">
          <w:marLeft w:val="0"/>
          <w:marRight w:val="0"/>
          <w:marTop w:val="0"/>
          <w:marBottom w:val="0"/>
          <w:divBdr>
            <w:top w:val="none" w:sz="0" w:space="0" w:color="auto"/>
            <w:left w:val="none" w:sz="0" w:space="0" w:color="auto"/>
            <w:bottom w:val="none" w:sz="0" w:space="0" w:color="auto"/>
            <w:right w:val="none" w:sz="0" w:space="0" w:color="auto"/>
          </w:divBdr>
        </w:div>
        <w:div w:id="1816987915">
          <w:marLeft w:val="0"/>
          <w:marRight w:val="0"/>
          <w:marTop w:val="0"/>
          <w:marBottom w:val="0"/>
          <w:divBdr>
            <w:top w:val="none" w:sz="0" w:space="0" w:color="auto"/>
            <w:left w:val="none" w:sz="0" w:space="0" w:color="auto"/>
            <w:bottom w:val="none" w:sz="0" w:space="0" w:color="auto"/>
            <w:right w:val="none" w:sz="0" w:space="0" w:color="auto"/>
          </w:divBdr>
        </w:div>
        <w:div w:id="2025471582">
          <w:marLeft w:val="0"/>
          <w:marRight w:val="0"/>
          <w:marTop w:val="0"/>
          <w:marBottom w:val="0"/>
          <w:divBdr>
            <w:top w:val="none" w:sz="0" w:space="0" w:color="auto"/>
            <w:left w:val="none" w:sz="0" w:space="0" w:color="auto"/>
            <w:bottom w:val="none" w:sz="0" w:space="0" w:color="auto"/>
            <w:right w:val="none" w:sz="0" w:space="0" w:color="auto"/>
          </w:divBdr>
        </w:div>
      </w:divsChild>
    </w:div>
    <w:div w:id="1267890066">
      <w:bodyDiv w:val="1"/>
      <w:marLeft w:val="0"/>
      <w:marRight w:val="0"/>
      <w:marTop w:val="0"/>
      <w:marBottom w:val="0"/>
      <w:divBdr>
        <w:top w:val="none" w:sz="0" w:space="0" w:color="auto"/>
        <w:left w:val="none" w:sz="0" w:space="0" w:color="auto"/>
        <w:bottom w:val="none" w:sz="0" w:space="0" w:color="auto"/>
        <w:right w:val="none" w:sz="0" w:space="0" w:color="auto"/>
      </w:divBdr>
      <w:divsChild>
        <w:div w:id="428742222">
          <w:marLeft w:val="0"/>
          <w:marRight w:val="0"/>
          <w:marTop w:val="0"/>
          <w:marBottom w:val="0"/>
          <w:divBdr>
            <w:top w:val="none" w:sz="0" w:space="0" w:color="auto"/>
            <w:left w:val="none" w:sz="0" w:space="0" w:color="auto"/>
            <w:bottom w:val="none" w:sz="0" w:space="0" w:color="auto"/>
            <w:right w:val="none" w:sz="0" w:space="0" w:color="auto"/>
          </w:divBdr>
        </w:div>
        <w:div w:id="910966019">
          <w:marLeft w:val="0"/>
          <w:marRight w:val="0"/>
          <w:marTop w:val="0"/>
          <w:marBottom w:val="0"/>
          <w:divBdr>
            <w:top w:val="none" w:sz="0" w:space="0" w:color="auto"/>
            <w:left w:val="none" w:sz="0" w:space="0" w:color="auto"/>
            <w:bottom w:val="none" w:sz="0" w:space="0" w:color="auto"/>
            <w:right w:val="none" w:sz="0" w:space="0" w:color="auto"/>
          </w:divBdr>
        </w:div>
        <w:div w:id="1170948707">
          <w:marLeft w:val="0"/>
          <w:marRight w:val="0"/>
          <w:marTop w:val="0"/>
          <w:marBottom w:val="0"/>
          <w:divBdr>
            <w:top w:val="none" w:sz="0" w:space="0" w:color="auto"/>
            <w:left w:val="none" w:sz="0" w:space="0" w:color="auto"/>
            <w:bottom w:val="none" w:sz="0" w:space="0" w:color="auto"/>
            <w:right w:val="none" w:sz="0" w:space="0" w:color="auto"/>
          </w:divBdr>
        </w:div>
        <w:div w:id="1183469125">
          <w:marLeft w:val="0"/>
          <w:marRight w:val="0"/>
          <w:marTop w:val="0"/>
          <w:marBottom w:val="0"/>
          <w:divBdr>
            <w:top w:val="none" w:sz="0" w:space="0" w:color="auto"/>
            <w:left w:val="none" w:sz="0" w:space="0" w:color="auto"/>
            <w:bottom w:val="none" w:sz="0" w:space="0" w:color="auto"/>
            <w:right w:val="none" w:sz="0" w:space="0" w:color="auto"/>
          </w:divBdr>
        </w:div>
        <w:div w:id="1339037374">
          <w:marLeft w:val="0"/>
          <w:marRight w:val="0"/>
          <w:marTop w:val="0"/>
          <w:marBottom w:val="0"/>
          <w:divBdr>
            <w:top w:val="none" w:sz="0" w:space="0" w:color="auto"/>
            <w:left w:val="none" w:sz="0" w:space="0" w:color="auto"/>
            <w:bottom w:val="none" w:sz="0" w:space="0" w:color="auto"/>
            <w:right w:val="none" w:sz="0" w:space="0" w:color="auto"/>
          </w:divBdr>
        </w:div>
        <w:div w:id="1706829394">
          <w:marLeft w:val="0"/>
          <w:marRight w:val="0"/>
          <w:marTop w:val="0"/>
          <w:marBottom w:val="0"/>
          <w:divBdr>
            <w:top w:val="none" w:sz="0" w:space="0" w:color="auto"/>
            <w:left w:val="none" w:sz="0" w:space="0" w:color="auto"/>
            <w:bottom w:val="none" w:sz="0" w:space="0" w:color="auto"/>
            <w:right w:val="none" w:sz="0" w:space="0" w:color="auto"/>
          </w:divBdr>
        </w:div>
        <w:div w:id="2026907296">
          <w:marLeft w:val="0"/>
          <w:marRight w:val="0"/>
          <w:marTop w:val="0"/>
          <w:marBottom w:val="0"/>
          <w:divBdr>
            <w:top w:val="none" w:sz="0" w:space="0" w:color="auto"/>
            <w:left w:val="none" w:sz="0" w:space="0" w:color="auto"/>
            <w:bottom w:val="none" w:sz="0" w:space="0" w:color="auto"/>
            <w:right w:val="none" w:sz="0" w:space="0" w:color="auto"/>
          </w:divBdr>
        </w:div>
      </w:divsChild>
    </w:div>
    <w:div w:id="1280717752">
      <w:bodyDiv w:val="1"/>
      <w:marLeft w:val="0"/>
      <w:marRight w:val="0"/>
      <w:marTop w:val="0"/>
      <w:marBottom w:val="0"/>
      <w:divBdr>
        <w:top w:val="none" w:sz="0" w:space="0" w:color="auto"/>
        <w:left w:val="none" w:sz="0" w:space="0" w:color="auto"/>
        <w:bottom w:val="none" w:sz="0" w:space="0" w:color="auto"/>
        <w:right w:val="none" w:sz="0" w:space="0" w:color="auto"/>
      </w:divBdr>
      <w:divsChild>
        <w:div w:id="851191362">
          <w:marLeft w:val="0"/>
          <w:marRight w:val="0"/>
          <w:marTop w:val="0"/>
          <w:marBottom w:val="0"/>
          <w:divBdr>
            <w:top w:val="none" w:sz="0" w:space="0" w:color="auto"/>
            <w:left w:val="none" w:sz="0" w:space="0" w:color="auto"/>
            <w:bottom w:val="none" w:sz="0" w:space="0" w:color="auto"/>
            <w:right w:val="none" w:sz="0" w:space="0" w:color="auto"/>
          </w:divBdr>
        </w:div>
        <w:div w:id="890456140">
          <w:marLeft w:val="0"/>
          <w:marRight w:val="0"/>
          <w:marTop w:val="0"/>
          <w:marBottom w:val="0"/>
          <w:divBdr>
            <w:top w:val="none" w:sz="0" w:space="0" w:color="auto"/>
            <w:left w:val="none" w:sz="0" w:space="0" w:color="auto"/>
            <w:bottom w:val="none" w:sz="0" w:space="0" w:color="auto"/>
            <w:right w:val="none" w:sz="0" w:space="0" w:color="auto"/>
          </w:divBdr>
        </w:div>
        <w:div w:id="932975206">
          <w:marLeft w:val="0"/>
          <w:marRight w:val="0"/>
          <w:marTop w:val="0"/>
          <w:marBottom w:val="0"/>
          <w:divBdr>
            <w:top w:val="none" w:sz="0" w:space="0" w:color="auto"/>
            <w:left w:val="none" w:sz="0" w:space="0" w:color="auto"/>
            <w:bottom w:val="none" w:sz="0" w:space="0" w:color="auto"/>
            <w:right w:val="none" w:sz="0" w:space="0" w:color="auto"/>
          </w:divBdr>
        </w:div>
        <w:div w:id="1031345202">
          <w:marLeft w:val="0"/>
          <w:marRight w:val="0"/>
          <w:marTop w:val="0"/>
          <w:marBottom w:val="0"/>
          <w:divBdr>
            <w:top w:val="none" w:sz="0" w:space="0" w:color="auto"/>
            <w:left w:val="none" w:sz="0" w:space="0" w:color="auto"/>
            <w:bottom w:val="none" w:sz="0" w:space="0" w:color="auto"/>
            <w:right w:val="none" w:sz="0" w:space="0" w:color="auto"/>
          </w:divBdr>
        </w:div>
        <w:div w:id="1328751604">
          <w:marLeft w:val="0"/>
          <w:marRight w:val="0"/>
          <w:marTop w:val="0"/>
          <w:marBottom w:val="0"/>
          <w:divBdr>
            <w:top w:val="none" w:sz="0" w:space="0" w:color="auto"/>
            <w:left w:val="none" w:sz="0" w:space="0" w:color="auto"/>
            <w:bottom w:val="none" w:sz="0" w:space="0" w:color="auto"/>
            <w:right w:val="none" w:sz="0" w:space="0" w:color="auto"/>
          </w:divBdr>
          <w:divsChild>
            <w:div w:id="1842500185">
              <w:marLeft w:val="0"/>
              <w:marRight w:val="0"/>
              <w:marTop w:val="30"/>
              <w:marBottom w:val="30"/>
              <w:divBdr>
                <w:top w:val="none" w:sz="0" w:space="0" w:color="auto"/>
                <w:left w:val="none" w:sz="0" w:space="0" w:color="auto"/>
                <w:bottom w:val="none" w:sz="0" w:space="0" w:color="auto"/>
                <w:right w:val="none" w:sz="0" w:space="0" w:color="auto"/>
              </w:divBdr>
              <w:divsChild>
                <w:div w:id="6518439">
                  <w:marLeft w:val="0"/>
                  <w:marRight w:val="0"/>
                  <w:marTop w:val="0"/>
                  <w:marBottom w:val="0"/>
                  <w:divBdr>
                    <w:top w:val="none" w:sz="0" w:space="0" w:color="auto"/>
                    <w:left w:val="none" w:sz="0" w:space="0" w:color="auto"/>
                    <w:bottom w:val="none" w:sz="0" w:space="0" w:color="auto"/>
                    <w:right w:val="none" w:sz="0" w:space="0" w:color="auto"/>
                  </w:divBdr>
                  <w:divsChild>
                    <w:div w:id="2144687320">
                      <w:marLeft w:val="0"/>
                      <w:marRight w:val="0"/>
                      <w:marTop w:val="0"/>
                      <w:marBottom w:val="0"/>
                      <w:divBdr>
                        <w:top w:val="none" w:sz="0" w:space="0" w:color="auto"/>
                        <w:left w:val="none" w:sz="0" w:space="0" w:color="auto"/>
                        <w:bottom w:val="none" w:sz="0" w:space="0" w:color="auto"/>
                        <w:right w:val="none" w:sz="0" w:space="0" w:color="auto"/>
                      </w:divBdr>
                    </w:div>
                  </w:divsChild>
                </w:div>
                <w:div w:id="7149131">
                  <w:marLeft w:val="0"/>
                  <w:marRight w:val="0"/>
                  <w:marTop w:val="0"/>
                  <w:marBottom w:val="0"/>
                  <w:divBdr>
                    <w:top w:val="none" w:sz="0" w:space="0" w:color="auto"/>
                    <w:left w:val="none" w:sz="0" w:space="0" w:color="auto"/>
                    <w:bottom w:val="none" w:sz="0" w:space="0" w:color="auto"/>
                    <w:right w:val="none" w:sz="0" w:space="0" w:color="auto"/>
                  </w:divBdr>
                  <w:divsChild>
                    <w:div w:id="1572933379">
                      <w:marLeft w:val="0"/>
                      <w:marRight w:val="0"/>
                      <w:marTop w:val="0"/>
                      <w:marBottom w:val="0"/>
                      <w:divBdr>
                        <w:top w:val="none" w:sz="0" w:space="0" w:color="auto"/>
                        <w:left w:val="none" w:sz="0" w:space="0" w:color="auto"/>
                        <w:bottom w:val="none" w:sz="0" w:space="0" w:color="auto"/>
                        <w:right w:val="none" w:sz="0" w:space="0" w:color="auto"/>
                      </w:divBdr>
                    </w:div>
                  </w:divsChild>
                </w:div>
                <w:div w:id="33234035">
                  <w:marLeft w:val="0"/>
                  <w:marRight w:val="0"/>
                  <w:marTop w:val="0"/>
                  <w:marBottom w:val="0"/>
                  <w:divBdr>
                    <w:top w:val="none" w:sz="0" w:space="0" w:color="auto"/>
                    <w:left w:val="none" w:sz="0" w:space="0" w:color="auto"/>
                    <w:bottom w:val="none" w:sz="0" w:space="0" w:color="auto"/>
                    <w:right w:val="none" w:sz="0" w:space="0" w:color="auto"/>
                  </w:divBdr>
                  <w:divsChild>
                    <w:div w:id="612522047">
                      <w:marLeft w:val="0"/>
                      <w:marRight w:val="0"/>
                      <w:marTop w:val="0"/>
                      <w:marBottom w:val="0"/>
                      <w:divBdr>
                        <w:top w:val="none" w:sz="0" w:space="0" w:color="auto"/>
                        <w:left w:val="none" w:sz="0" w:space="0" w:color="auto"/>
                        <w:bottom w:val="none" w:sz="0" w:space="0" w:color="auto"/>
                        <w:right w:val="none" w:sz="0" w:space="0" w:color="auto"/>
                      </w:divBdr>
                    </w:div>
                  </w:divsChild>
                </w:div>
                <w:div w:id="54207859">
                  <w:marLeft w:val="0"/>
                  <w:marRight w:val="0"/>
                  <w:marTop w:val="0"/>
                  <w:marBottom w:val="0"/>
                  <w:divBdr>
                    <w:top w:val="none" w:sz="0" w:space="0" w:color="auto"/>
                    <w:left w:val="none" w:sz="0" w:space="0" w:color="auto"/>
                    <w:bottom w:val="none" w:sz="0" w:space="0" w:color="auto"/>
                    <w:right w:val="none" w:sz="0" w:space="0" w:color="auto"/>
                  </w:divBdr>
                  <w:divsChild>
                    <w:div w:id="1188369886">
                      <w:marLeft w:val="0"/>
                      <w:marRight w:val="0"/>
                      <w:marTop w:val="0"/>
                      <w:marBottom w:val="0"/>
                      <w:divBdr>
                        <w:top w:val="none" w:sz="0" w:space="0" w:color="auto"/>
                        <w:left w:val="none" w:sz="0" w:space="0" w:color="auto"/>
                        <w:bottom w:val="none" w:sz="0" w:space="0" w:color="auto"/>
                        <w:right w:val="none" w:sz="0" w:space="0" w:color="auto"/>
                      </w:divBdr>
                    </w:div>
                  </w:divsChild>
                </w:div>
                <w:div w:id="175385283">
                  <w:marLeft w:val="0"/>
                  <w:marRight w:val="0"/>
                  <w:marTop w:val="0"/>
                  <w:marBottom w:val="0"/>
                  <w:divBdr>
                    <w:top w:val="none" w:sz="0" w:space="0" w:color="auto"/>
                    <w:left w:val="none" w:sz="0" w:space="0" w:color="auto"/>
                    <w:bottom w:val="none" w:sz="0" w:space="0" w:color="auto"/>
                    <w:right w:val="none" w:sz="0" w:space="0" w:color="auto"/>
                  </w:divBdr>
                  <w:divsChild>
                    <w:div w:id="1778401215">
                      <w:marLeft w:val="0"/>
                      <w:marRight w:val="0"/>
                      <w:marTop w:val="0"/>
                      <w:marBottom w:val="0"/>
                      <w:divBdr>
                        <w:top w:val="none" w:sz="0" w:space="0" w:color="auto"/>
                        <w:left w:val="none" w:sz="0" w:space="0" w:color="auto"/>
                        <w:bottom w:val="none" w:sz="0" w:space="0" w:color="auto"/>
                        <w:right w:val="none" w:sz="0" w:space="0" w:color="auto"/>
                      </w:divBdr>
                    </w:div>
                  </w:divsChild>
                </w:div>
                <w:div w:id="176240351">
                  <w:marLeft w:val="0"/>
                  <w:marRight w:val="0"/>
                  <w:marTop w:val="0"/>
                  <w:marBottom w:val="0"/>
                  <w:divBdr>
                    <w:top w:val="none" w:sz="0" w:space="0" w:color="auto"/>
                    <w:left w:val="none" w:sz="0" w:space="0" w:color="auto"/>
                    <w:bottom w:val="none" w:sz="0" w:space="0" w:color="auto"/>
                    <w:right w:val="none" w:sz="0" w:space="0" w:color="auto"/>
                  </w:divBdr>
                  <w:divsChild>
                    <w:div w:id="304238648">
                      <w:marLeft w:val="0"/>
                      <w:marRight w:val="0"/>
                      <w:marTop w:val="0"/>
                      <w:marBottom w:val="0"/>
                      <w:divBdr>
                        <w:top w:val="none" w:sz="0" w:space="0" w:color="auto"/>
                        <w:left w:val="none" w:sz="0" w:space="0" w:color="auto"/>
                        <w:bottom w:val="none" w:sz="0" w:space="0" w:color="auto"/>
                        <w:right w:val="none" w:sz="0" w:space="0" w:color="auto"/>
                      </w:divBdr>
                    </w:div>
                  </w:divsChild>
                </w:div>
                <w:div w:id="183059695">
                  <w:marLeft w:val="0"/>
                  <w:marRight w:val="0"/>
                  <w:marTop w:val="0"/>
                  <w:marBottom w:val="0"/>
                  <w:divBdr>
                    <w:top w:val="none" w:sz="0" w:space="0" w:color="auto"/>
                    <w:left w:val="none" w:sz="0" w:space="0" w:color="auto"/>
                    <w:bottom w:val="none" w:sz="0" w:space="0" w:color="auto"/>
                    <w:right w:val="none" w:sz="0" w:space="0" w:color="auto"/>
                  </w:divBdr>
                  <w:divsChild>
                    <w:div w:id="911356188">
                      <w:marLeft w:val="0"/>
                      <w:marRight w:val="0"/>
                      <w:marTop w:val="0"/>
                      <w:marBottom w:val="0"/>
                      <w:divBdr>
                        <w:top w:val="none" w:sz="0" w:space="0" w:color="auto"/>
                        <w:left w:val="none" w:sz="0" w:space="0" w:color="auto"/>
                        <w:bottom w:val="none" w:sz="0" w:space="0" w:color="auto"/>
                        <w:right w:val="none" w:sz="0" w:space="0" w:color="auto"/>
                      </w:divBdr>
                    </w:div>
                  </w:divsChild>
                </w:div>
                <w:div w:id="223876338">
                  <w:marLeft w:val="0"/>
                  <w:marRight w:val="0"/>
                  <w:marTop w:val="0"/>
                  <w:marBottom w:val="0"/>
                  <w:divBdr>
                    <w:top w:val="none" w:sz="0" w:space="0" w:color="auto"/>
                    <w:left w:val="none" w:sz="0" w:space="0" w:color="auto"/>
                    <w:bottom w:val="none" w:sz="0" w:space="0" w:color="auto"/>
                    <w:right w:val="none" w:sz="0" w:space="0" w:color="auto"/>
                  </w:divBdr>
                  <w:divsChild>
                    <w:div w:id="639850529">
                      <w:marLeft w:val="0"/>
                      <w:marRight w:val="0"/>
                      <w:marTop w:val="0"/>
                      <w:marBottom w:val="0"/>
                      <w:divBdr>
                        <w:top w:val="none" w:sz="0" w:space="0" w:color="auto"/>
                        <w:left w:val="none" w:sz="0" w:space="0" w:color="auto"/>
                        <w:bottom w:val="none" w:sz="0" w:space="0" w:color="auto"/>
                        <w:right w:val="none" w:sz="0" w:space="0" w:color="auto"/>
                      </w:divBdr>
                    </w:div>
                  </w:divsChild>
                </w:div>
                <w:div w:id="246769421">
                  <w:marLeft w:val="0"/>
                  <w:marRight w:val="0"/>
                  <w:marTop w:val="0"/>
                  <w:marBottom w:val="0"/>
                  <w:divBdr>
                    <w:top w:val="none" w:sz="0" w:space="0" w:color="auto"/>
                    <w:left w:val="none" w:sz="0" w:space="0" w:color="auto"/>
                    <w:bottom w:val="none" w:sz="0" w:space="0" w:color="auto"/>
                    <w:right w:val="none" w:sz="0" w:space="0" w:color="auto"/>
                  </w:divBdr>
                  <w:divsChild>
                    <w:div w:id="1047417168">
                      <w:marLeft w:val="0"/>
                      <w:marRight w:val="0"/>
                      <w:marTop w:val="0"/>
                      <w:marBottom w:val="0"/>
                      <w:divBdr>
                        <w:top w:val="none" w:sz="0" w:space="0" w:color="auto"/>
                        <w:left w:val="none" w:sz="0" w:space="0" w:color="auto"/>
                        <w:bottom w:val="none" w:sz="0" w:space="0" w:color="auto"/>
                        <w:right w:val="none" w:sz="0" w:space="0" w:color="auto"/>
                      </w:divBdr>
                    </w:div>
                  </w:divsChild>
                </w:div>
                <w:div w:id="261113765">
                  <w:marLeft w:val="0"/>
                  <w:marRight w:val="0"/>
                  <w:marTop w:val="0"/>
                  <w:marBottom w:val="0"/>
                  <w:divBdr>
                    <w:top w:val="none" w:sz="0" w:space="0" w:color="auto"/>
                    <w:left w:val="none" w:sz="0" w:space="0" w:color="auto"/>
                    <w:bottom w:val="none" w:sz="0" w:space="0" w:color="auto"/>
                    <w:right w:val="none" w:sz="0" w:space="0" w:color="auto"/>
                  </w:divBdr>
                  <w:divsChild>
                    <w:div w:id="660423882">
                      <w:marLeft w:val="0"/>
                      <w:marRight w:val="0"/>
                      <w:marTop w:val="0"/>
                      <w:marBottom w:val="0"/>
                      <w:divBdr>
                        <w:top w:val="none" w:sz="0" w:space="0" w:color="auto"/>
                        <w:left w:val="none" w:sz="0" w:space="0" w:color="auto"/>
                        <w:bottom w:val="none" w:sz="0" w:space="0" w:color="auto"/>
                        <w:right w:val="none" w:sz="0" w:space="0" w:color="auto"/>
                      </w:divBdr>
                    </w:div>
                  </w:divsChild>
                </w:div>
                <w:div w:id="270673923">
                  <w:marLeft w:val="0"/>
                  <w:marRight w:val="0"/>
                  <w:marTop w:val="0"/>
                  <w:marBottom w:val="0"/>
                  <w:divBdr>
                    <w:top w:val="none" w:sz="0" w:space="0" w:color="auto"/>
                    <w:left w:val="none" w:sz="0" w:space="0" w:color="auto"/>
                    <w:bottom w:val="none" w:sz="0" w:space="0" w:color="auto"/>
                    <w:right w:val="none" w:sz="0" w:space="0" w:color="auto"/>
                  </w:divBdr>
                  <w:divsChild>
                    <w:div w:id="133567716">
                      <w:marLeft w:val="0"/>
                      <w:marRight w:val="0"/>
                      <w:marTop w:val="0"/>
                      <w:marBottom w:val="0"/>
                      <w:divBdr>
                        <w:top w:val="none" w:sz="0" w:space="0" w:color="auto"/>
                        <w:left w:val="none" w:sz="0" w:space="0" w:color="auto"/>
                        <w:bottom w:val="none" w:sz="0" w:space="0" w:color="auto"/>
                        <w:right w:val="none" w:sz="0" w:space="0" w:color="auto"/>
                      </w:divBdr>
                    </w:div>
                  </w:divsChild>
                </w:div>
                <w:div w:id="275524623">
                  <w:marLeft w:val="0"/>
                  <w:marRight w:val="0"/>
                  <w:marTop w:val="0"/>
                  <w:marBottom w:val="0"/>
                  <w:divBdr>
                    <w:top w:val="none" w:sz="0" w:space="0" w:color="auto"/>
                    <w:left w:val="none" w:sz="0" w:space="0" w:color="auto"/>
                    <w:bottom w:val="none" w:sz="0" w:space="0" w:color="auto"/>
                    <w:right w:val="none" w:sz="0" w:space="0" w:color="auto"/>
                  </w:divBdr>
                  <w:divsChild>
                    <w:div w:id="1853641637">
                      <w:marLeft w:val="0"/>
                      <w:marRight w:val="0"/>
                      <w:marTop w:val="0"/>
                      <w:marBottom w:val="0"/>
                      <w:divBdr>
                        <w:top w:val="none" w:sz="0" w:space="0" w:color="auto"/>
                        <w:left w:val="none" w:sz="0" w:space="0" w:color="auto"/>
                        <w:bottom w:val="none" w:sz="0" w:space="0" w:color="auto"/>
                        <w:right w:val="none" w:sz="0" w:space="0" w:color="auto"/>
                      </w:divBdr>
                    </w:div>
                  </w:divsChild>
                </w:div>
                <w:div w:id="285551122">
                  <w:marLeft w:val="0"/>
                  <w:marRight w:val="0"/>
                  <w:marTop w:val="0"/>
                  <w:marBottom w:val="0"/>
                  <w:divBdr>
                    <w:top w:val="none" w:sz="0" w:space="0" w:color="auto"/>
                    <w:left w:val="none" w:sz="0" w:space="0" w:color="auto"/>
                    <w:bottom w:val="none" w:sz="0" w:space="0" w:color="auto"/>
                    <w:right w:val="none" w:sz="0" w:space="0" w:color="auto"/>
                  </w:divBdr>
                  <w:divsChild>
                    <w:div w:id="1953248143">
                      <w:marLeft w:val="0"/>
                      <w:marRight w:val="0"/>
                      <w:marTop w:val="0"/>
                      <w:marBottom w:val="0"/>
                      <w:divBdr>
                        <w:top w:val="none" w:sz="0" w:space="0" w:color="auto"/>
                        <w:left w:val="none" w:sz="0" w:space="0" w:color="auto"/>
                        <w:bottom w:val="none" w:sz="0" w:space="0" w:color="auto"/>
                        <w:right w:val="none" w:sz="0" w:space="0" w:color="auto"/>
                      </w:divBdr>
                    </w:div>
                  </w:divsChild>
                </w:div>
                <w:div w:id="306132381">
                  <w:marLeft w:val="0"/>
                  <w:marRight w:val="0"/>
                  <w:marTop w:val="0"/>
                  <w:marBottom w:val="0"/>
                  <w:divBdr>
                    <w:top w:val="none" w:sz="0" w:space="0" w:color="auto"/>
                    <w:left w:val="none" w:sz="0" w:space="0" w:color="auto"/>
                    <w:bottom w:val="none" w:sz="0" w:space="0" w:color="auto"/>
                    <w:right w:val="none" w:sz="0" w:space="0" w:color="auto"/>
                  </w:divBdr>
                  <w:divsChild>
                    <w:div w:id="129173004">
                      <w:marLeft w:val="0"/>
                      <w:marRight w:val="0"/>
                      <w:marTop w:val="0"/>
                      <w:marBottom w:val="0"/>
                      <w:divBdr>
                        <w:top w:val="none" w:sz="0" w:space="0" w:color="auto"/>
                        <w:left w:val="none" w:sz="0" w:space="0" w:color="auto"/>
                        <w:bottom w:val="none" w:sz="0" w:space="0" w:color="auto"/>
                        <w:right w:val="none" w:sz="0" w:space="0" w:color="auto"/>
                      </w:divBdr>
                    </w:div>
                  </w:divsChild>
                </w:div>
                <w:div w:id="309753125">
                  <w:marLeft w:val="0"/>
                  <w:marRight w:val="0"/>
                  <w:marTop w:val="0"/>
                  <w:marBottom w:val="0"/>
                  <w:divBdr>
                    <w:top w:val="none" w:sz="0" w:space="0" w:color="auto"/>
                    <w:left w:val="none" w:sz="0" w:space="0" w:color="auto"/>
                    <w:bottom w:val="none" w:sz="0" w:space="0" w:color="auto"/>
                    <w:right w:val="none" w:sz="0" w:space="0" w:color="auto"/>
                  </w:divBdr>
                  <w:divsChild>
                    <w:div w:id="402682588">
                      <w:marLeft w:val="0"/>
                      <w:marRight w:val="0"/>
                      <w:marTop w:val="0"/>
                      <w:marBottom w:val="0"/>
                      <w:divBdr>
                        <w:top w:val="none" w:sz="0" w:space="0" w:color="auto"/>
                        <w:left w:val="none" w:sz="0" w:space="0" w:color="auto"/>
                        <w:bottom w:val="none" w:sz="0" w:space="0" w:color="auto"/>
                        <w:right w:val="none" w:sz="0" w:space="0" w:color="auto"/>
                      </w:divBdr>
                    </w:div>
                  </w:divsChild>
                </w:div>
                <w:div w:id="347369756">
                  <w:marLeft w:val="0"/>
                  <w:marRight w:val="0"/>
                  <w:marTop w:val="0"/>
                  <w:marBottom w:val="0"/>
                  <w:divBdr>
                    <w:top w:val="none" w:sz="0" w:space="0" w:color="auto"/>
                    <w:left w:val="none" w:sz="0" w:space="0" w:color="auto"/>
                    <w:bottom w:val="none" w:sz="0" w:space="0" w:color="auto"/>
                    <w:right w:val="none" w:sz="0" w:space="0" w:color="auto"/>
                  </w:divBdr>
                  <w:divsChild>
                    <w:div w:id="1398749155">
                      <w:marLeft w:val="0"/>
                      <w:marRight w:val="0"/>
                      <w:marTop w:val="0"/>
                      <w:marBottom w:val="0"/>
                      <w:divBdr>
                        <w:top w:val="none" w:sz="0" w:space="0" w:color="auto"/>
                        <w:left w:val="none" w:sz="0" w:space="0" w:color="auto"/>
                        <w:bottom w:val="none" w:sz="0" w:space="0" w:color="auto"/>
                        <w:right w:val="none" w:sz="0" w:space="0" w:color="auto"/>
                      </w:divBdr>
                    </w:div>
                  </w:divsChild>
                </w:div>
                <w:div w:id="350688271">
                  <w:marLeft w:val="0"/>
                  <w:marRight w:val="0"/>
                  <w:marTop w:val="0"/>
                  <w:marBottom w:val="0"/>
                  <w:divBdr>
                    <w:top w:val="none" w:sz="0" w:space="0" w:color="auto"/>
                    <w:left w:val="none" w:sz="0" w:space="0" w:color="auto"/>
                    <w:bottom w:val="none" w:sz="0" w:space="0" w:color="auto"/>
                    <w:right w:val="none" w:sz="0" w:space="0" w:color="auto"/>
                  </w:divBdr>
                  <w:divsChild>
                    <w:div w:id="618294587">
                      <w:marLeft w:val="0"/>
                      <w:marRight w:val="0"/>
                      <w:marTop w:val="0"/>
                      <w:marBottom w:val="0"/>
                      <w:divBdr>
                        <w:top w:val="none" w:sz="0" w:space="0" w:color="auto"/>
                        <w:left w:val="none" w:sz="0" w:space="0" w:color="auto"/>
                        <w:bottom w:val="none" w:sz="0" w:space="0" w:color="auto"/>
                        <w:right w:val="none" w:sz="0" w:space="0" w:color="auto"/>
                      </w:divBdr>
                    </w:div>
                  </w:divsChild>
                </w:div>
                <w:div w:id="442505545">
                  <w:marLeft w:val="0"/>
                  <w:marRight w:val="0"/>
                  <w:marTop w:val="0"/>
                  <w:marBottom w:val="0"/>
                  <w:divBdr>
                    <w:top w:val="none" w:sz="0" w:space="0" w:color="auto"/>
                    <w:left w:val="none" w:sz="0" w:space="0" w:color="auto"/>
                    <w:bottom w:val="none" w:sz="0" w:space="0" w:color="auto"/>
                    <w:right w:val="none" w:sz="0" w:space="0" w:color="auto"/>
                  </w:divBdr>
                  <w:divsChild>
                    <w:div w:id="1581284014">
                      <w:marLeft w:val="0"/>
                      <w:marRight w:val="0"/>
                      <w:marTop w:val="0"/>
                      <w:marBottom w:val="0"/>
                      <w:divBdr>
                        <w:top w:val="none" w:sz="0" w:space="0" w:color="auto"/>
                        <w:left w:val="none" w:sz="0" w:space="0" w:color="auto"/>
                        <w:bottom w:val="none" w:sz="0" w:space="0" w:color="auto"/>
                        <w:right w:val="none" w:sz="0" w:space="0" w:color="auto"/>
                      </w:divBdr>
                    </w:div>
                  </w:divsChild>
                </w:div>
                <w:div w:id="442696882">
                  <w:marLeft w:val="0"/>
                  <w:marRight w:val="0"/>
                  <w:marTop w:val="0"/>
                  <w:marBottom w:val="0"/>
                  <w:divBdr>
                    <w:top w:val="none" w:sz="0" w:space="0" w:color="auto"/>
                    <w:left w:val="none" w:sz="0" w:space="0" w:color="auto"/>
                    <w:bottom w:val="none" w:sz="0" w:space="0" w:color="auto"/>
                    <w:right w:val="none" w:sz="0" w:space="0" w:color="auto"/>
                  </w:divBdr>
                  <w:divsChild>
                    <w:div w:id="2127236207">
                      <w:marLeft w:val="0"/>
                      <w:marRight w:val="0"/>
                      <w:marTop w:val="0"/>
                      <w:marBottom w:val="0"/>
                      <w:divBdr>
                        <w:top w:val="none" w:sz="0" w:space="0" w:color="auto"/>
                        <w:left w:val="none" w:sz="0" w:space="0" w:color="auto"/>
                        <w:bottom w:val="none" w:sz="0" w:space="0" w:color="auto"/>
                        <w:right w:val="none" w:sz="0" w:space="0" w:color="auto"/>
                      </w:divBdr>
                    </w:div>
                  </w:divsChild>
                </w:div>
                <w:div w:id="446970088">
                  <w:marLeft w:val="0"/>
                  <w:marRight w:val="0"/>
                  <w:marTop w:val="0"/>
                  <w:marBottom w:val="0"/>
                  <w:divBdr>
                    <w:top w:val="none" w:sz="0" w:space="0" w:color="auto"/>
                    <w:left w:val="none" w:sz="0" w:space="0" w:color="auto"/>
                    <w:bottom w:val="none" w:sz="0" w:space="0" w:color="auto"/>
                    <w:right w:val="none" w:sz="0" w:space="0" w:color="auto"/>
                  </w:divBdr>
                  <w:divsChild>
                    <w:div w:id="463086805">
                      <w:marLeft w:val="0"/>
                      <w:marRight w:val="0"/>
                      <w:marTop w:val="0"/>
                      <w:marBottom w:val="0"/>
                      <w:divBdr>
                        <w:top w:val="none" w:sz="0" w:space="0" w:color="auto"/>
                        <w:left w:val="none" w:sz="0" w:space="0" w:color="auto"/>
                        <w:bottom w:val="none" w:sz="0" w:space="0" w:color="auto"/>
                        <w:right w:val="none" w:sz="0" w:space="0" w:color="auto"/>
                      </w:divBdr>
                    </w:div>
                  </w:divsChild>
                </w:div>
                <w:div w:id="454644731">
                  <w:marLeft w:val="0"/>
                  <w:marRight w:val="0"/>
                  <w:marTop w:val="0"/>
                  <w:marBottom w:val="0"/>
                  <w:divBdr>
                    <w:top w:val="none" w:sz="0" w:space="0" w:color="auto"/>
                    <w:left w:val="none" w:sz="0" w:space="0" w:color="auto"/>
                    <w:bottom w:val="none" w:sz="0" w:space="0" w:color="auto"/>
                    <w:right w:val="none" w:sz="0" w:space="0" w:color="auto"/>
                  </w:divBdr>
                  <w:divsChild>
                    <w:div w:id="1489634608">
                      <w:marLeft w:val="0"/>
                      <w:marRight w:val="0"/>
                      <w:marTop w:val="0"/>
                      <w:marBottom w:val="0"/>
                      <w:divBdr>
                        <w:top w:val="none" w:sz="0" w:space="0" w:color="auto"/>
                        <w:left w:val="none" w:sz="0" w:space="0" w:color="auto"/>
                        <w:bottom w:val="none" w:sz="0" w:space="0" w:color="auto"/>
                        <w:right w:val="none" w:sz="0" w:space="0" w:color="auto"/>
                      </w:divBdr>
                    </w:div>
                  </w:divsChild>
                </w:div>
                <w:div w:id="455413022">
                  <w:marLeft w:val="0"/>
                  <w:marRight w:val="0"/>
                  <w:marTop w:val="0"/>
                  <w:marBottom w:val="0"/>
                  <w:divBdr>
                    <w:top w:val="none" w:sz="0" w:space="0" w:color="auto"/>
                    <w:left w:val="none" w:sz="0" w:space="0" w:color="auto"/>
                    <w:bottom w:val="none" w:sz="0" w:space="0" w:color="auto"/>
                    <w:right w:val="none" w:sz="0" w:space="0" w:color="auto"/>
                  </w:divBdr>
                  <w:divsChild>
                    <w:div w:id="1705906164">
                      <w:marLeft w:val="0"/>
                      <w:marRight w:val="0"/>
                      <w:marTop w:val="0"/>
                      <w:marBottom w:val="0"/>
                      <w:divBdr>
                        <w:top w:val="none" w:sz="0" w:space="0" w:color="auto"/>
                        <w:left w:val="none" w:sz="0" w:space="0" w:color="auto"/>
                        <w:bottom w:val="none" w:sz="0" w:space="0" w:color="auto"/>
                        <w:right w:val="none" w:sz="0" w:space="0" w:color="auto"/>
                      </w:divBdr>
                    </w:div>
                  </w:divsChild>
                </w:div>
                <w:div w:id="499736912">
                  <w:marLeft w:val="0"/>
                  <w:marRight w:val="0"/>
                  <w:marTop w:val="0"/>
                  <w:marBottom w:val="0"/>
                  <w:divBdr>
                    <w:top w:val="none" w:sz="0" w:space="0" w:color="auto"/>
                    <w:left w:val="none" w:sz="0" w:space="0" w:color="auto"/>
                    <w:bottom w:val="none" w:sz="0" w:space="0" w:color="auto"/>
                    <w:right w:val="none" w:sz="0" w:space="0" w:color="auto"/>
                  </w:divBdr>
                  <w:divsChild>
                    <w:div w:id="2048019879">
                      <w:marLeft w:val="0"/>
                      <w:marRight w:val="0"/>
                      <w:marTop w:val="0"/>
                      <w:marBottom w:val="0"/>
                      <w:divBdr>
                        <w:top w:val="none" w:sz="0" w:space="0" w:color="auto"/>
                        <w:left w:val="none" w:sz="0" w:space="0" w:color="auto"/>
                        <w:bottom w:val="none" w:sz="0" w:space="0" w:color="auto"/>
                        <w:right w:val="none" w:sz="0" w:space="0" w:color="auto"/>
                      </w:divBdr>
                    </w:div>
                  </w:divsChild>
                </w:div>
                <w:div w:id="512112811">
                  <w:marLeft w:val="0"/>
                  <w:marRight w:val="0"/>
                  <w:marTop w:val="0"/>
                  <w:marBottom w:val="0"/>
                  <w:divBdr>
                    <w:top w:val="none" w:sz="0" w:space="0" w:color="auto"/>
                    <w:left w:val="none" w:sz="0" w:space="0" w:color="auto"/>
                    <w:bottom w:val="none" w:sz="0" w:space="0" w:color="auto"/>
                    <w:right w:val="none" w:sz="0" w:space="0" w:color="auto"/>
                  </w:divBdr>
                  <w:divsChild>
                    <w:div w:id="683937457">
                      <w:marLeft w:val="0"/>
                      <w:marRight w:val="0"/>
                      <w:marTop w:val="0"/>
                      <w:marBottom w:val="0"/>
                      <w:divBdr>
                        <w:top w:val="none" w:sz="0" w:space="0" w:color="auto"/>
                        <w:left w:val="none" w:sz="0" w:space="0" w:color="auto"/>
                        <w:bottom w:val="none" w:sz="0" w:space="0" w:color="auto"/>
                        <w:right w:val="none" w:sz="0" w:space="0" w:color="auto"/>
                      </w:divBdr>
                    </w:div>
                  </w:divsChild>
                </w:div>
                <w:div w:id="554125209">
                  <w:marLeft w:val="0"/>
                  <w:marRight w:val="0"/>
                  <w:marTop w:val="0"/>
                  <w:marBottom w:val="0"/>
                  <w:divBdr>
                    <w:top w:val="none" w:sz="0" w:space="0" w:color="auto"/>
                    <w:left w:val="none" w:sz="0" w:space="0" w:color="auto"/>
                    <w:bottom w:val="none" w:sz="0" w:space="0" w:color="auto"/>
                    <w:right w:val="none" w:sz="0" w:space="0" w:color="auto"/>
                  </w:divBdr>
                  <w:divsChild>
                    <w:div w:id="1994412532">
                      <w:marLeft w:val="0"/>
                      <w:marRight w:val="0"/>
                      <w:marTop w:val="0"/>
                      <w:marBottom w:val="0"/>
                      <w:divBdr>
                        <w:top w:val="none" w:sz="0" w:space="0" w:color="auto"/>
                        <w:left w:val="none" w:sz="0" w:space="0" w:color="auto"/>
                        <w:bottom w:val="none" w:sz="0" w:space="0" w:color="auto"/>
                        <w:right w:val="none" w:sz="0" w:space="0" w:color="auto"/>
                      </w:divBdr>
                    </w:div>
                  </w:divsChild>
                </w:div>
                <w:div w:id="569772801">
                  <w:marLeft w:val="0"/>
                  <w:marRight w:val="0"/>
                  <w:marTop w:val="0"/>
                  <w:marBottom w:val="0"/>
                  <w:divBdr>
                    <w:top w:val="none" w:sz="0" w:space="0" w:color="auto"/>
                    <w:left w:val="none" w:sz="0" w:space="0" w:color="auto"/>
                    <w:bottom w:val="none" w:sz="0" w:space="0" w:color="auto"/>
                    <w:right w:val="none" w:sz="0" w:space="0" w:color="auto"/>
                  </w:divBdr>
                  <w:divsChild>
                    <w:div w:id="1616015879">
                      <w:marLeft w:val="0"/>
                      <w:marRight w:val="0"/>
                      <w:marTop w:val="0"/>
                      <w:marBottom w:val="0"/>
                      <w:divBdr>
                        <w:top w:val="none" w:sz="0" w:space="0" w:color="auto"/>
                        <w:left w:val="none" w:sz="0" w:space="0" w:color="auto"/>
                        <w:bottom w:val="none" w:sz="0" w:space="0" w:color="auto"/>
                        <w:right w:val="none" w:sz="0" w:space="0" w:color="auto"/>
                      </w:divBdr>
                    </w:div>
                  </w:divsChild>
                </w:div>
                <w:div w:id="574513819">
                  <w:marLeft w:val="0"/>
                  <w:marRight w:val="0"/>
                  <w:marTop w:val="0"/>
                  <w:marBottom w:val="0"/>
                  <w:divBdr>
                    <w:top w:val="none" w:sz="0" w:space="0" w:color="auto"/>
                    <w:left w:val="none" w:sz="0" w:space="0" w:color="auto"/>
                    <w:bottom w:val="none" w:sz="0" w:space="0" w:color="auto"/>
                    <w:right w:val="none" w:sz="0" w:space="0" w:color="auto"/>
                  </w:divBdr>
                  <w:divsChild>
                    <w:div w:id="108743603">
                      <w:marLeft w:val="0"/>
                      <w:marRight w:val="0"/>
                      <w:marTop w:val="0"/>
                      <w:marBottom w:val="0"/>
                      <w:divBdr>
                        <w:top w:val="none" w:sz="0" w:space="0" w:color="auto"/>
                        <w:left w:val="none" w:sz="0" w:space="0" w:color="auto"/>
                        <w:bottom w:val="none" w:sz="0" w:space="0" w:color="auto"/>
                        <w:right w:val="none" w:sz="0" w:space="0" w:color="auto"/>
                      </w:divBdr>
                    </w:div>
                  </w:divsChild>
                </w:div>
                <w:div w:id="623274049">
                  <w:marLeft w:val="0"/>
                  <w:marRight w:val="0"/>
                  <w:marTop w:val="0"/>
                  <w:marBottom w:val="0"/>
                  <w:divBdr>
                    <w:top w:val="none" w:sz="0" w:space="0" w:color="auto"/>
                    <w:left w:val="none" w:sz="0" w:space="0" w:color="auto"/>
                    <w:bottom w:val="none" w:sz="0" w:space="0" w:color="auto"/>
                    <w:right w:val="none" w:sz="0" w:space="0" w:color="auto"/>
                  </w:divBdr>
                  <w:divsChild>
                    <w:div w:id="400056524">
                      <w:marLeft w:val="0"/>
                      <w:marRight w:val="0"/>
                      <w:marTop w:val="0"/>
                      <w:marBottom w:val="0"/>
                      <w:divBdr>
                        <w:top w:val="none" w:sz="0" w:space="0" w:color="auto"/>
                        <w:left w:val="none" w:sz="0" w:space="0" w:color="auto"/>
                        <w:bottom w:val="none" w:sz="0" w:space="0" w:color="auto"/>
                        <w:right w:val="none" w:sz="0" w:space="0" w:color="auto"/>
                      </w:divBdr>
                    </w:div>
                  </w:divsChild>
                </w:div>
                <w:div w:id="633945485">
                  <w:marLeft w:val="0"/>
                  <w:marRight w:val="0"/>
                  <w:marTop w:val="0"/>
                  <w:marBottom w:val="0"/>
                  <w:divBdr>
                    <w:top w:val="none" w:sz="0" w:space="0" w:color="auto"/>
                    <w:left w:val="none" w:sz="0" w:space="0" w:color="auto"/>
                    <w:bottom w:val="none" w:sz="0" w:space="0" w:color="auto"/>
                    <w:right w:val="none" w:sz="0" w:space="0" w:color="auto"/>
                  </w:divBdr>
                  <w:divsChild>
                    <w:div w:id="1754861293">
                      <w:marLeft w:val="0"/>
                      <w:marRight w:val="0"/>
                      <w:marTop w:val="0"/>
                      <w:marBottom w:val="0"/>
                      <w:divBdr>
                        <w:top w:val="none" w:sz="0" w:space="0" w:color="auto"/>
                        <w:left w:val="none" w:sz="0" w:space="0" w:color="auto"/>
                        <w:bottom w:val="none" w:sz="0" w:space="0" w:color="auto"/>
                        <w:right w:val="none" w:sz="0" w:space="0" w:color="auto"/>
                      </w:divBdr>
                    </w:div>
                  </w:divsChild>
                </w:div>
                <w:div w:id="656081000">
                  <w:marLeft w:val="0"/>
                  <w:marRight w:val="0"/>
                  <w:marTop w:val="0"/>
                  <w:marBottom w:val="0"/>
                  <w:divBdr>
                    <w:top w:val="none" w:sz="0" w:space="0" w:color="auto"/>
                    <w:left w:val="none" w:sz="0" w:space="0" w:color="auto"/>
                    <w:bottom w:val="none" w:sz="0" w:space="0" w:color="auto"/>
                    <w:right w:val="none" w:sz="0" w:space="0" w:color="auto"/>
                  </w:divBdr>
                  <w:divsChild>
                    <w:div w:id="1961254883">
                      <w:marLeft w:val="0"/>
                      <w:marRight w:val="0"/>
                      <w:marTop w:val="0"/>
                      <w:marBottom w:val="0"/>
                      <w:divBdr>
                        <w:top w:val="none" w:sz="0" w:space="0" w:color="auto"/>
                        <w:left w:val="none" w:sz="0" w:space="0" w:color="auto"/>
                        <w:bottom w:val="none" w:sz="0" w:space="0" w:color="auto"/>
                        <w:right w:val="none" w:sz="0" w:space="0" w:color="auto"/>
                      </w:divBdr>
                    </w:div>
                  </w:divsChild>
                </w:div>
                <w:div w:id="659310753">
                  <w:marLeft w:val="0"/>
                  <w:marRight w:val="0"/>
                  <w:marTop w:val="0"/>
                  <w:marBottom w:val="0"/>
                  <w:divBdr>
                    <w:top w:val="none" w:sz="0" w:space="0" w:color="auto"/>
                    <w:left w:val="none" w:sz="0" w:space="0" w:color="auto"/>
                    <w:bottom w:val="none" w:sz="0" w:space="0" w:color="auto"/>
                    <w:right w:val="none" w:sz="0" w:space="0" w:color="auto"/>
                  </w:divBdr>
                  <w:divsChild>
                    <w:div w:id="1465349936">
                      <w:marLeft w:val="0"/>
                      <w:marRight w:val="0"/>
                      <w:marTop w:val="0"/>
                      <w:marBottom w:val="0"/>
                      <w:divBdr>
                        <w:top w:val="none" w:sz="0" w:space="0" w:color="auto"/>
                        <w:left w:val="none" w:sz="0" w:space="0" w:color="auto"/>
                        <w:bottom w:val="none" w:sz="0" w:space="0" w:color="auto"/>
                        <w:right w:val="none" w:sz="0" w:space="0" w:color="auto"/>
                      </w:divBdr>
                    </w:div>
                  </w:divsChild>
                </w:div>
                <w:div w:id="698049329">
                  <w:marLeft w:val="0"/>
                  <w:marRight w:val="0"/>
                  <w:marTop w:val="0"/>
                  <w:marBottom w:val="0"/>
                  <w:divBdr>
                    <w:top w:val="none" w:sz="0" w:space="0" w:color="auto"/>
                    <w:left w:val="none" w:sz="0" w:space="0" w:color="auto"/>
                    <w:bottom w:val="none" w:sz="0" w:space="0" w:color="auto"/>
                    <w:right w:val="none" w:sz="0" w:space="0" w:color="auto"/>
                  </w:divBdr>
                  <w:divsChild>
                    <w:div w:id="20865746">
                      <w:marLeft w:val="0"/>
                      <w:marRight w:val="0"/>
                      <w:marTop w:val="0"/>
                      <w:marBottom w:val="0"/>
                      <w:divBdr>
                        <w:top w:val="none" w:sz="0" w:space="0" w:color="auto"/>
                        <w:left w:val="none" w:sz="0" w:space="0" w:color="auto"/>
                        <w:bottom w:val="none" w:sz="0" w:space="0" w:color="auto"/>
                        <w:right w:val="none" w:sz="0" w:space="0" w:color="auto"/>
                      </w:divBdr>
                    </w:div>
                  </w:divsChild>
                </w:div>
                <w:div w:id="725304449">
                  <w:marLeft w:val="0"/>
                  <w:marRight w:val="0"/>
                  <w:marTop w:val="0"/>
                  <w:marBottom w:val="0"/>
                  <w:divBdr>
                    <w:top w:val="none" w:sz="0" w:space="0" w:color="auto"/>
                    <w:left w:val="none" w:sz="0" w:space="0" w:color="auto"/>
                    <w:bottom w:val="none" w:sz="0" w:space="0" w:color="auto"/>
                    <w:right w:val="none" w:sz="0" w:space="0" w:color="auto"/>
                  </w:divBdr>
                  <w:divsChild>
                    <w:div w:id="456684266">
                      <w:marLeft w:val="0"/>
                      <w:marRight w:val="0"/>
                      <w:marTop w:val="0"/>
                      <w:marBottom w:val="0"/>
                      <w:divBdr>
                        <w:top w:val="none" w:sz="0" w:space="0" w:color="auto"/>
                        <w:left w:val="none" w:sz="0" w:space="0" w:color="auto"/>
                        <w:bottom w:val="none" w:sz="0" w:space="0" w:color="auto"/>
                        <w:right w:val="none" w:sz="0" w:space="0" w:color="auto"/>
                      </w:divBdr>
                    </w:div>
                  </w:divsChild>
                </w:div>
                <w:div w:id="754326568">
                  <w:marLeft w:val="0"/>
                  <w:marRight w:val="0"/>
                  <w:marTop w:val="0"/>
                  <w:marBottom w:val="0"/>
                  <w:divBdr>
                    <w:top w:val="none" w:sz="0" w:space="0" w:color="auto"/>
                    <w:left w:val="none" w:sz="0" w:space="0" w:color="auto"/>
                    <w:bottom w:val="none" w:sz="0" w:space="0" w:color="auto"/>
                    <w:right w:val="none" w:sz="0" w:space="0" w:color="auto"/>
                  </w:divBdr>
                  <w:divsChild>
                    <w:div w:id="1480729850">
                      <w:marLeft w:val="0"/>
                      <w:marRight w:val="0"/>
                      <w:marTop w:val="0"/>
                      <w:marBottom w:val="0"/>
                      <w:divBdr>
                        <w:top w:val="none" w:sz="0" w:space="0" w:color="auto"/>
                        <w:left w:val="none" w:sz="0" w:space="0" w:color="auto"/>
                        <w:bottom w:val="none" w:sz="0" w:space="0" w:color="auto"/>
                        <w:right w:val="none" w:sz="0" w:space="0" w:color="auto"/>
                      </w:divBdr>
                    </w:div>
                  </w:divsChild>
                </w:div>
                <w:div w:id="844245382">
                  <w:marLeft w:val="0"/>
                  <w:marRight w:val="0"/>
                  <w:marTop w:val="0"/>
                  <w:marBottom w:val="0"/>
                  <w:divBdr>
                    <w:top w:val="none" w:sz="0" w:space="0" w:color="auto"/>
                    <w:left w:val="none" w:sz="0" w:space="0" w:color="auto"/>
                    <w:bottom w:val="none" w:sz="0" w:space="0" w:color="auto"/>
                    <w:right w:val="none" w:sz="0" w:space="0" w:color="auto"/>
                  </w:divBdr>
                  <w:divsChild>
                    <w:div w:id="1983655176">
                      <w:marLeft w:val="0"/>
                      <w:marRight w:val="0"/>
                      <w:marTop w:val="0"/>
                      <w:marBottom w:val="0"/>
                      <w:divBdr>
                        <w:top w:val="none" w:sz="0" w:space="0" w:color="auto"/>
                        <w:left w:val="none" w:sz="0" w:space="0" w:color="auto"/>
                        <w:bottom w:val="none" w:sz="0" w:space="0" w:color="auto"/>
                        <w:right w:val="none" w:sz="0" w:space="0" w:color="auto"/>
                      </w:divBdr>
                    </w:div>
                  </w:divsChild>
                </w:div>
                <w:div w:id="845091655">
                  <w:marLeft w:val="0"/>
                  <w:marRight w:val="0"/>
                  <w:marTop w:val="0"/>
                  <w:marBottom w:val="0"/>
                  <w:divBdr>
                    <w:top w:val="none" w:sz="0" w:space="0" w:color="auto"/>
                    <w:left w:val="none" w:sz="0" w:space="0" w:color="auto"/>
                    <w:bottom w:val="none" w:sz="0" w:space="0" w:color="auto"/>
                    <w:right w:val="none" w:sz="0" w:space="0" w:color="auto"/>
                  </w:divBdr>
                  <w:divsChild>
                    <w:div w:id="971205013">
                      <w:marLeft w:val="0"/>
                      <w:marRight w:val="0"/>
                      <w:marTop w:val="0"/>
                      <w:marBottom w:val="0"/>
                      <w:divBdr>
                        <w:top w:val="none" w:sz="0" w:space="0" w:color="auto"/>
                        <w:left w:val="none" w:sz="0" w:space="0" w:color="auto"/>
                        <w:bottom w:val="none" w:sz="0" w:space="0" w:color="auto"/>
                        <w:right w:val="none" w:sz="0" w:space="0" w:color="auto"/>
                      </w:divBdr>
                    </w:div>
                  </w:divsChild>
                </w:div>
                <w:div w:id="884952493">
                  <w:marLeft w:val="0"/>
                  <w:marRight w:val="0"/>
                  <w:marTop w:val="0"/>
                  <w:marBottom w:val="0"/>
                  <w:divBdr>
                    <w:top w:val="none" w:sz="0" w:space="0" w:color="auto"/>
                    <w:left w:val="none" w:sz="0" w:space="0" w:color="auto"/>
                    <w:bottom w:val="none" w:sz="0" w:space="0" w:color="auto"/>
                    <w:right w:val="none" w:sz="0" w:space="0" w:color="auto"/>
                  </w:divBdr>
                  <w:divsChild>
                    <w:div w:id="1301813274">
                      <w:marLeft w:val="0"/>
                      <w:marRight w:val="0"/>
                      <w:marTop w:val="0"/>
                      <w:marBottom w:val="0"/>
                      <w:divBdr>
                        <w:top w:val="none" w:sz="0" w:space="0" w:color="auto"/>
                        <w:left w:val="none" w:sz="0" w:space="0" w:color="auto"/>
                        <w:bottom w:val="none" w:sz="0" w:space="0" w:color="auto"/>
                        <w:right w:val="none" w:sz="0" w:space="0" w:color="auto"/>
                      </w:divBdr>
                    </w:div>
                  </w:divsChild>
                </w:div>
                <w:div w:id="895508834">
                  <w:marLeft w:val="0"/>
                  <w:marRight w:val="0"/>
                  <w:marTop w:val="0"/>
                  <w:marBottom w:val="0"/>
                  <w:divBdr>
                    <w:top w:val="none" w:sz="0" w:space="0" w:color="auto"/>
                    <w:left w:val="none" w:sz="0" w:space="0" w:color="auto"/>
                    <w:bottom w:val="none" w:sz="0" w:space="0" w:color="auto"/>
                    <w:right w:val="none" w:sz="0" w:space="0" w:color="auto"/>
                  </w:divBdr>
                  <w:divsChild>
                    <w:div w:id="220101759">
                      <w:marLeft w:val="0"/>
                      <w:marRight w:val="0"/>
                      <w:marTop w:val="0"/>
                      <w:marBottom w:val="0"/>
                      <w:divBdr>
                        <w:top w:val="none" w:sz="0" w:space="0" w:color="auto"/>
                        <w:left w:val="none" w:sz="0" w:space="0" w:color="auto"/>
                        <w:bottom w:val="none" w:sz="0" w:space="0" w:color="auto"/>
                        <w:right w:val="none" w:sz="0" w:space="0" w:color="auto"/>
                      </w:divBdr>
                    </w:div>
                  </w:divsChild>
                </w:div>
                <w:div w:id="906649634">
                  <w:marLeft w:val="0"/>
                  <w:marRight w:val="0"/>
                  <w:marTop w:val="0"/>
                  <w:marBottom w:val="0"/>
                  <w:divBdr>
                    <w:top w:val="none" w:sz="0" w:space="0" w:color="auto"/>
                    <w:left w:val="none" w:sz="0" w:space="0" w:color="auto"/>
                    <w:bottom w:val="none" w:sz="0" w:space="0" w:color="auto"/>
                    <w:right w:val="none" w:sz="0" w:space="0" w:color="auto"/>
                  </w:divBdr>
                  <w:divsChild>
                    <w:div w:id="138421579">
                      <w:marLeft w:val="0"/>
                      <w:marRight w:val="0"/>
                      <w:marTop w:val="0"/>
                      <w:marBottom w:val="0"/>
                      <w:divBdr>
                        <w:top w:val="none" w:sz="0" w:space="0" w:color="auto"/>
                        <w:left w:val="none" w:sz="0" w:space="0" w:color="auto"/>
                        <w:bottom w:val="none" w:sz="0" w:space="0" w:color="auto"/>
                        <w:right w:val="none" w:sz="0" w:space="0" w:color="auto"/>
                      </w:divBdr>
                    </w:div>
                  </w:divsChild>
                </w:div>
                <w:div w:id="929511331">
                  <w:marLeft w:val="0"/>
                  <w:marRight w:val="0"/>
                  <w:marTop w:val="0"/>
                  <w:marBottom w:val="0"/>
                  <w:divBdr>
                    <w:top w:val="none" w:sz="0" w:space="0" w:color="auto"/>
                    <w:left w:val="none" w:sz="0" w:space="0" w:color="auto"/>
                    <w:bottom w:val="none" w:sz="0" w:space="0" w:color="auto"/>
                    <w:right w:val="none" w:sz="0" w:space="0" w:color="auto"/>
                  </w:divBdr>
                  <w:divsChild>
                    <w:div w:id="962810377">
                      <w:marLeft w:val="0"/>
                      <w:marRight w:val="0"/>
                      <w:marTop w:val="0"/>
                      <w:marBottom w:val="0"/>
                      <w:divBdr>
                        <w:top w:val="none" w:sz="0" w:space="0" w:color="auto"/>
                        <w:left w:val="none" w:sz="0" w:space="0" w:color="auto"/>
                        <w:bottom w:val="none" w:sz="0" w:space="0" w:color="auto"/>
                        <w:right w:val="none" w:sz="0" w:space="0" w:color="auto"/>
                      </w:divBdr>
                    </w:div>
                  </w:divsChild>
                </w:div>
                <w:div w:id="940146165">
                  <w:marLeft w:val="0"/>
                  <w:marRight w:val="0"/>
                  <w:marTop w:val="0"/>
                  <w:marBottom w:val="0"/>
                  <w:divBdr>
                    <w:top w:val="none" w:sz="0" w:space="0" w:color="auto"/>
                    <w:left w:val="none" w:sz="0" w:space="0" w:color="auto"/>
                    <w:bottom w:val="none" w:sz="0" w:space="0" w:color="auto"/>
                    <w:right w:val="none" w:sz="0" w:space="0" w:color="auto"/>
                  </w:divBdr>
                  <w:divsChild>
                    <w:div w:id="480856040">
                      <w:marLeft w:val="0"/>
                      <w:marRight w:val="0"/>
                      <w:marTop w:val="0"/>
                      <w:marBottom w:val="0"/>
                      <w:divBdr>
                        <w:top w:val="none" w:sz="0" w:space="0" w:color="auto"/>
                        <w:left w:val="none" w:sz="0" w:space="0" w:color="auto"/>
                        <w:bottom w:val="none" w:sz="0" w:space="0" w:color="auto"/>
                        <w:right w:val="none" w:sz="0" w:space="0" w:color="auto"/>
                      </w:divBdr>
                    </w:div>
                  </w:divsChild>
                </w:div>
                <w:div w:id="949167241">
                  <w:marLeft w:val="0"/>
                  <w:marRight w:val="0"/>
                  <w:marTop w:val="0"/>
                  <w:marBottom w:val="0"/>
                  <w:divBdr>
                    <w:top w:val="none" w:sz="0" w:space="0" w:color="auto"/>
                    <w:left w:val="none" w:sz="0" w:space="0" w:color="auto"/>
                    <w:bottom w:val="none" w:sz="0" w:space="0" w:color="auto"/>
                    <w:right w:val="none" w:sz="0" w:space="0" w:color="auto"/>
                  </w:divBdr>
                  <w:divsChild>
                    <w:div w:id="139033800">
                      <w:marLeft w:val="0"/>
                      <w:marRight w:val="0"/>
                      <w:marTop w:val="0"/>
                      <w:marBottom w:val="0"/>
                      <w:divBdr>
                        <w:top w:val="none" w:sz="0" w:space="0" w:color="auto"/>
                        <w:left w:val="none" w:sz="0" w:space="0" w:color="auto"/>
                        <w:bottom w:val="none" w:sz="0" w:space="0" w:color="auto"/>
                        <w:right w:val="none" w:sz="0" w:space="0" w:color="auto"/>
                      </w:divBdr>
                    </w:div>
                  </w:divsChild>
                </w:div>
                <w:div w:id="987590317">
                  <w:marLeft w:val="0"/>
                  <w:marRight w:val="0"/>
                  <w:marTop w:val="0"/>
                  <w:marBottom w:val="0"/>
                  <w:divBdr>
                    <w:top w:val="none" w:sz="0" w:space="0" w:color="auto"/>
                    <w:left w:val="none" w:sz="0" w:space="0" w:color="auto"/>
                    <w:bottom w:val="none" w:sz="0" w:space="0" w:color="auto"/>
                    <w:right w:val="none" w:sz="0" w:space="0" w:color="auto"/>
                  </w:divBdr>
                  <w:divsChild>
                    <w:div w:id="1989168482">
                      <w:marLeft w:val="0"/>
                      <w:marRight w:val="0"/>
                      <w:marTop w:val="0"/>
                      <w:marBottom w:val="0"/>
                      <w:divBdr>
                        <w:top w:val="none" w:sz="0" w:space="0" w:color="auto"/>
                        <w:left w:val="none" w:sz="0" w:space="0" w:color="auto"/>
                        <w:bottom w:val="none" w:sz="0" w:space="0" w:color="auto"/>
                        <w:right w:val="none" w:sz="0" w:space="0" w:color="auto"/>
                      </w:divBdr>
                    </w:div>
                  </w:divsChild>
                </w:div>
                <w:div w:id="1052727298">
                  <w:marLeft w:val="0"/>
                  <w:marRight w:val="0"/>
                  <w:marTop w:val="0"/>
                  <w:marBottom w:val="0"/>
                  <w:divBdr>
                    <w:top w:val="none" w:sz="0" w:space="0" w:color="auto"/>
                    <w:left w:val="none" w:sz="0" w:space="0" w:color="auto"/>
                    <w:bottom w:val="none" w:sz="0" w:space="0" w:color="auto"/>
                    <w:right w:val="none" w:sz="0" w:space="0" w:color="auto"/>
                  </w:divBdr>
                  <w:divsChild>
                    <w:div w:id="103309694">
                      <w:marLeft w:val="0"/>
                      <w:marRight w:val="0"/>
                      <w:marTop w:val="0"/>
                      <w:marBottom w:val="0"/>
                      <w:divBdr>
                        <w:top w:val="none" w:sz="0" w:space="0" w:color="auto"/>
                        <w:left w:val="none" w:sz="0" w:space="0" w:color="auto"/>
                        <w:bottom w:val="none" w:sz="0" w:space="0" w:color="auto"/>
                        <w:right w:val="none" w:sz="0" w:space="0" w:color="auto"/>
                      </w:divBdr>
                    </w:div>
                  </w:divsChild>
                </w:div>
                <w:div w:id="1112672445">
                  <w:marLeft w:val="0"/>
                  <w:marRight w:val="0"/>
                  <w:marTop w:val="0"/>
                  <w:marBottom w:val="0"/>
                  <w:divBdr>
                    <w:top w:val="none" w:sz="0" w:space="0" w:color="auto"/>
                    <w:left w:val="none" w:sz="0" w:space="0" w:color="auto"/>
                    <w:bottom w:val="none" w:sz="0" w:space="0" w:color="auto"/>
                    <w:right w:val="none" w:sz="0" w:space="0" w:color="auto"/>
                  </w:divBdr>
                  <w:divsChild>
                    <w:div w:id="1849439254">
                      <w:marLeft w:val="0"/>
                      <w:marRight w:val="0"/>
                      <w:marTop w:val="0"/>
                      <w:marBottom w:val="0"/>
                      <w:divBdr>
                        <w:top w:val="none" w:sz="0" w:space="0" w:color="auto"/>
                        <w:left w:val="none" w:sz="0" w:space="0" w:color="auto"/>
                        <w:bottom w:val="none" w:sz="0" w:space="0" w:color="auto"/>
                        <w:right w:val="none" w:sz="0" w:space="0" w:color="auto"/>
                      </w:divBdr>
                    </w:div>
                  </w:divsChild>
                </w:div>
                <w:div w:id="1133909056">
                  <w:marLeft w:val="0"/>
                  <w:marRight w:val="0"/>
                  <w:marTop w:val="0"/>
                  <w:marBottom w:val="0"/>
                  <w:divBdr>
                    <w:top w:val="none" w:sz="0" w:space="0" w:color="auto"/>
                    <w:left w:val="none" w:sz="0" w:space="0" w:color="auto"/>
                    <w:bottom w:val="none" w:sz="0" w:space="0" w:color="auto"/>
                    <w:right w:val="none" w:sz="0" w:space="0" w:color="auto"/>
                  </w:divBdr>
                  <w:divsChild>
                    <w:div w:id="1021978048">
                      <w:marLeft w:val="0"/>
                      <w:marRight w:val="0"/>
                      <w:marTop w:val="0"/>
                      <w:marBottom w:val="0"/>
                      <w:divBdr>
                        <w:top w:val="none" w:sz="0" w:space="0" w:color="auto"/>
                        <w:left w:val="none" w:sz="0" w:space="0" w:color="auto"/>
                        <w:bottom w:val="none" w:sz="0" w:space="0" w:color="auto"/>
                        <w:right w:val="none" w:sz="0" w:space="0" w:color="auto"/>
                      </w:divBdr>
                    </w:div>
                  </w:divsChild>
                </w:div>
                <w:div w:id="1208226276">
                  <w:marLeft w:val="0"/>
                  <w:marRight w:val="0"/>
                  <w:marTop w:val="0"/>
                  <w:marBottom w:val="0"/>
                  <w:divBdr>
                    <w:top w:val="none" w:sz="0" w:space="0" w:color="auto"/>
                    <w:left w:val="none" w:sz="0" w:space="0" w:color="auto"/>
                    <w:bottom w:val="none" w:sz="0" w:space="0" w:color="auto"/>
                    <w:right w:val="none" w:sz="0" w:space="0" w:color="auto"/>
                  </w:divBdr>
                  <w:divsChild>
                    <w:div w:id="161048138">
                      <w:marLeft w:val="0"/>
                      <w:marRight w:val="0"/>
                      <w:marTop w:val="0"/>
                      <w:marBottom w:val="0"/>
                      <w:divBdr>
                        <w:top w:val="none" w:sz="0" w:space="0" w:color="auto"/>
                        <w:left w:val="none" w:sz="0" w:space="0" w:color="auto"/>
                        <w:bottom w:val="none" w:sz="0" w:space="0" w:color="auto"/>
                        <w:right w:val="none" w:sz="0" w:space="0" w:color="auto"/>
                      </w:divBdr>
                    </w:div>
                  </w:divsChild>
                </w:div>
                <w:div w:id="1227108644">
                  <w:marLeft w:val="0"/>
                  <w:marRight w:val="0"/>
                  <w:marTop w:val="0"/>
                  <w:marBottom w:val="0"/>
                  <w:divBdr>
                    <w:top w:val="none" w:sz="0" w:space="0" w:color="auto"/>
                    <w:left w:val="none" w:sz="0" w:space="0" w:color="auto"/>
                    <w:bottom w:val="none" w:sz="0" w:space="0" w:color="auto"/>
                    <w:right w:val="none" w:sz="0" w:space="0" w:color="auto"/>
                  </w:divBdr>
                  <w:divsChild>
                    <w:div w:id="2015298589">
                      <w:marLeft w:val="0"/>
                      <w:marRight w:val="0"/>
                      <w:marTop w:val="0"/>
                      <w:marBottom w:val="0"/>
                      <w:divBdr>
                        <w:top w:val="none" w:sz="0" w:space="0" w:color="auto"/>
                        <w:left w:val="none" w:sz="0" w:space="0" w:color="auto"/>
                        <w:bottom w:val="none" w:sz="0" w:space="0" w:color="auto"/>
                        <w:right w:val="none" w:sz="0" w:space="0" w:color="auto"/>
                      </w:divBdr>
                    </w:div>
                  </w:divsChild>
                </w:div>
                <w:div w:id="1230270465">
                  <w:marLeft w:val="0"/>
                  <w:marRight w:val="0"/>
                  <w:marTop w:val="0"/>
                  <w:marBottom w:val="0"/>
                  <w:divBdr>
                    <w:top w:val="none" w:sz="0" w:space="0" w:color="auto"/>
                    <w:left w:val="none" w:sz="0" w:space="0" w:color="auto"/>
                    <w:bottom w:val="none" w:sz="0" w:space="0" w:color="auto"/>
                    <w:right w:val="none" w:sz="0" w:space="0" w:color="auto"/>
                  </w:divBdr>
                  <w:divsChild>
                    <w:div w:id="1303850709">
                      <w:marLeft w:val="0"/>
                      <w:marRight w:val="0"/>
                      <w:marTop w:val="0"/>
                      <w:marBottom w:val="0"/>
                      <w:divBdr>
                        <w:top w:val="none" w:sz="0" w:space="0" w:color="auto"/>
                        <w:left w:val="none" w:sz="0" w:space="0" w:color="auto"/>
                        <w:bottom w:val="none" w:sz="0" w:space="0" w:color="auto"/>
                        <w:right w:val="none" w:sz="0" w:space="0" w:color="auto"/>
                      </w:divBdr>
                    </w:div>
                  </w:divsChild>
                </w:div>
                <w:div w:id="1271815153">
                  <w:marLeft w:val="0"/>
                  <w:marRight w:val="0"/>
                  <w:marTop w:val="0"/>
                  <w:marBottom w:val="0"/>
                  <w:divBdr>
                    <w:top w:val="none" w:sz="0" w:space="0" w:color="auto"/>
                    <w:left w:val="none" w:sz="0" w:space="0" w:color="auto"/>
                    <w:bottom w:val="none" w:sz="0" w:space="0" w:color="auto"/>
                    <w:right w:val="none" w:sz="0" w:space="0" w:color="auto"/>
                  </w:divBdr>
                  <w:divsChild>
                    <w:div w:id="1036003356">
                      <w:marLeft w:val="0"/>
                      <w:marRight w:val="0"/>
                      <w:marTop w:val="0"/>
                      <w:marBottom w:val="0"/>
                      <w:divBdr>
                        <w:top w:val="none" w:sz="0" w:space="0" w:color="auto"/>
                        <w:left w:val="none" w:sz="0" w:space="0" w:color="auto"/>
                        <w:bottom w:val="none" w:sz="0" w:space="0" w:color="auto"/>
                        <w:right w:val="none" w:sz="0" w:space="0" w:color="auto"/>
                      </w:divBdr>
                    </w:div>
                  </w:divsChild>
                </w:div>
                <w:div w:id="1295059839">
                  <w:marLeft w:val="0"/>
                  <w:marRight w:val="0"/>
                  <w:marTop w:val="0"/>
                  <w:marBottom w:val="0"/>
                  <w:divBdr>
                    <w:top w:val="none" w:sz="0" w:space="0" w:color="auto"/>
                    <w:left w:val="none" w:sz="0" w:space="0" w:color="auto"/>
                    <w:bottom w:val="none" w:sz="0" w:space="0" w:color="auto"/>
                    <w:right w:val="none" w:sz="0" w:space="0" w:color="auto"/>
                  </w:divBdr>
                  <w:divsChild>
                    <w:div w:id="302463489">
                      <w:marLeft w:val="0"/>
                      <w:marRight w:val="0"/>
                      <w:marTop w:val="0"/>
                      <w:marBottom w:val="0"/>
                      <w:divBdr>
                        <w:top w:val="none" w:sz="0" w:space="0" w:color="auto"/>
                        <w:left w:val="none" w:sz="0" w:space="0" w:color="auto"/>
                        <w:bottom w:val="none" w:sz="0" w:space="0" w:color="auto"/>
                        <w:right w:val="none" w:sz="0" w:space="0" w:color="auto"/>
                      </w:divBdr>
                    </w:div>
                  </w:divsChild>
                </w:div>
                <w:div w:id="1307856951">
                  <w:marLeft w:val="0"/>
                  <w:marRight w:val="0"/>
                  <w:marTop w:val="0"/>
                  <w:marBottom w:val="0"/>
                  <w:divBdr>
                    <w:top w:val="none" w:sz="0" w:space="0" w:color="auto"/>
                    <w:left w:val="none" w:sz="0" w:space="0" w:color="auto"/>
                    <w:bottom w:val="none" w:sz="0" w:space="0" w:color="auto"/>
                    <w:right w:val="none" w:sz="0" w:space="0" w:color="auto"/>
                  </w:divBdr>
                  <w:divsChild>
                    <w:div w:id="1642423832">
                      <w:marLeft w:val="0"/>
                      <w:marRight w:val="0"/>
                      <w:marTop w:val="0"/>
                      <w:marBottom w:val="0"/>
                      <w:divBdr>
                        <w:top w:val="none" w:sz="0" w:space="0" w:color="auto"/>
                        <w:left w:val="none" w:sz="0" w:space="0" w:color="auto"/>
                        <w:bottom w:val="none" w:sz="0" w:space="0" w:color="auto"/>
                        <w:right w:val="none" w:sz="0" w:space="0" w:color="auto"/>
                      </w:divBdr>
                    </w:div>
                  </w:divsChild>
                </w:div>
                <w:div w:id="1313681859">
                  <w:marLeft w:val="0"/>
                  <w:marRight w:val="0"/>
                  <w:marTop w:val="0"/>
                  <w:marBottom w:val="0"/>
                  <w:divBdr>
                    <w:top w:val="none" w:sz="0" w:space="0" w:color="auto"/>
                    <w:left w:val="none" w:sz="0" w:space="0" w:color="auto"/>
                    <w:bottom w:val="none" w:sz="0" w:space="0" w:color="auto"/>
                    <w:right w:val="none" w:sz="0" w:space="0" w:color="auto"/>
                  </w:divBdr>
                  <w:divsChild>
                    <w:div w:id="1718355126">
                      <w:marLeft w:val="0"/>
                      <w:marRight w:val="0"/>
                      <w:marTop w:val="0"/>
                      <w:marBottom w:val="0"/>
                      <w:divBdr>
                        <w:top w:val="none" w:sz="0" w:space="0" w:color="auto"/>
                        <w:left w:val="none" w:sz="0" w:space="0" w:color="auto"/>
                        <w:bottom w:val="none" w:sz="0" w:space="0" w:color="auto"/>
                        <w:right w:val="none" w:sz="0" w:space="0" w:color="auto"/>
                      </w:divBdr>
                    </w:div>
                  </w:divsChild>
                </w:div>
                <w:div w:id="1313944665">
                  <w:marLeft w:val="0"/>
                  <w:marRight w:val="0"/>
                  <w:marTop w:val="0"/>
                  <w:marBottom w:val="0"/>
                  <w:divBdr>
                    <w:top w:val="none" w:sz="0" w:space="0" w:color="auto"/>
                    <w:left w:val="none" w:sz="0" w:space="0" w:color="auto"/>
                    <w:bottom w:val="none" w:sz="0" w:space="0" w:color="auto"/>
                    <w:right w:val="none" w:sz="0" w:space="0" w:color="auto"/>
                  </w:divBdr>
                  <w:divsChild>
                    <w:div w:id="946157267">
                      <w:marLeft w:val="0"/>
                      <w:marRight w:val="0"/>
                      <w:marTop w:val="0"/>
                      <w:marBottom w:val="0"/>
                      <w:divBdr>
                        <w:top w:val="none" w:sz="0" w:space="0" w:color="auto"/>
                        <w:left w:val="none" w:sz="0" w:space="0" w:color="auto"/>
                        <w:bottom w:val="none" w:sz="0" w:space="0" w:color="auto"/>
                        <w:right w:val="none" w:sz="0" w:space="0" w:color="auto"/>
                      </w:divBdr>
                    </w:div>
                  </w:divsChild>
                </w:div>
                <w:div w:id="1320963827">
                  <w:marLeft w:val="0"/>
                  <w:marRight w:val="0"/>
                  <w:marTop w:val="0"/>
                  <w:marBottom w:val="0"/>
                  <w:divBdr>
                    <w:top w:val="none" w:sz="0" w:space="0" w:color="auto"/>
                    <w:left w:val="none" w:sz="0" w:space="0" w:color="auto"/>
                    <w:bottom w:val="none" w:sz="0" w:space="0" w:color="auto"/>
                    <w:right w:val="none" w:sz="0" w:space="0" w:color="auto"/>
                  </w:divBdr>
                  <w:divsChild>
                    <w:div w:id="662855862">
                      <w:marLeft w:val="0"/>
                      <w:marRight w:val="0"/>
                      <w:marTop w:val="0"/>
                      <w:marBottom w:val="0"/>
                      <w:divBdr>
                        <w:top w:val="none" w:sz="0" w:space="0" w:color="auto"/>
                        <w:left w:val="none" w:sz="0" w:space="0" w:color="auto"/>
                        <w:bottom w:val="none" w:sz="0" w:space="0" w:color="auto"/>
                        <w:right w:val="none" w:sz="0" w:space="0" w:color="auto"/>
                      </w:divBdr>
                    </w:div>
                  </w:divsChild>
                </w:div>
                <w:div w:id="1332417257">
                  <w:marLeft w:val="0"/>
                  <w:marRight w:val="0"/>
                  <w:marTop w:val="0"/>
                  <w:marBottom w:val="0"/>
                  <w:divBdr>
                    <w:top w:val="none" w:sz="0" w:space="0" w:color="auto"/>
                    <w:left w:val="none" w:sz="0" w:space="0" w:color="auto"/>
                    <w:bottom w:val="none" w:sz="0" w:space="0" w:color="auto"/>
                    <w:right w:val="none" w:sz="0" w:space="0" w:color="auto"/>
                  </w:divBdr>
                  <w:divsChild>
                    <w:div w:id="980770284">
                      <w:marLeft w:val="0"/>
                      <w:marRight w:val="0"/>
                      <w:marTop w:val="0"/>
                      <w:marBottom w:val="0"/>
                      <w:divBdr>
                        <w:top w:val="none" w:sz="0" w:space="0" w:color="auto"/>
                        <w:left w:val="none" w:sz="0" w:space="0" w:color="auto"/>
                        <w:bottom w:val="none" w:sz="0" w:space="0" w:color="auto"/>
                        <w:right w:val="none" w:sz="0" w:space="0" w:color="auto"/>
                      </w:divBdr>
                    </w:div>
                  </w:divsChild>
                </w:div>
                <w:div w:id="1344091648">
                  <w:marLeft w:val="0"/>
                  <w:marRight w:val="0"/>
                  <w:marTop w:val="0"/>
                  <w:marBottom w:val="0"/>
                  <w:divBdr>
                    <w:top w:val="none" w:sz="0" w:space="0" w:color="auto"/>
                    <w:left w:val="none" w:sz="0" w:space="0" w:color="auto"/>
                    <w:bottom w:val="none" w:sz="0" w:space="0" w:color="auto"/>
                    <w:right w:val="none" w:sz="0" w:space="0" w:color="auto"/>
                  </w:divBdr>
                  <w:divsChild>
                    <w:div w:id="1132207942">
                      <w:marLeft w:val="0"/>
                      <w:marRight w:val="0"/>
                      <w:marTop w:val="0"/>
                      <w:marBottom w:val="0"/>
                      <w:divBdr>
                        <w:top w:val="none" w:sz="0" w:space="0" w:color="auto"/>
                        <w:left w:val="none" w:sz="0" w:space="0" w:color="auto"/>
                        <w:bottom w:val="none" w:sz="0" w:space="0" w:color="auto"/>
                        <w:right w:val="none" w:sz="0" w:space="0" w:color="auto"/>
                      </w:divBdr>
                    </w:div>
                  </w:divsChild>
                </w:div>
                <w:div w:id="1355882791">
                  <w:marLeft w:val="0"/>
                  <w:marRight w:val="0"/>
                  <w:marTop w:val="0"/>
                  <w:marBottom w:val="0"/>
                  <w:divBdr>
                    <w:top w:val="none" w:sz="0" w:space="0" w:color="auto"/>
                    <w:left w:val="none" w:sz="0" w:space="0" w:color="auto"/>
                    <w:bottom w:val="none" w:sz="0" w:space="0" w:color="auto"/>
                    <w:right w:val="none" w:sz="0" w:space="0" w:color="auto"/>
                  </w:divBdr>
                  <w:divsChild>
                    <w:div w:id="1497572343">
                      <w:marLeft w:val="0"/>
                      <w:marRight w:val="0"/>
                      <w:marTop w:val="0"/>
                      <w:marBottom w:val="0"/>
                      <w:divBdr>
                        <w:top w:val="none" w:sz="0" w:space="0" w:color="auto"/>
                        <w:left w:val="none" w:sz="0" w:space="0" w:color="auto"/>
                        <w:bottom w:val="none" w:sz="0" w:space="0" w:color="auto"/>
                        <w:right w:val="none" w:sz="0" w:space="0" w:color="auto"/>
                      </w:divBdr>
                    </w:div>
                  </w:divsChild>
                </w:div>
                <w:div w:id="1359038441">
                  <w:marLeft w:val="0"/>
                  <w:marRight w:val="0"/>
                  <w:marTop w:val="0"/>
                  <w:marBottom w:val="0"/>
                  <w:divBdr>
                    <w:top w:val="none" w:sz="0" w:space="0" w:color="auto"/>
                    <w:left w:val="none" w:sz="0" w:space="0" w:color="auto"/>
                    <w:bottom w:val="none" w:sz="0" w:space="0" w:color="auto"/>
                    <w:right w:val="none" w:sz="0" w:space="0" w:color="auto"/>
                  </w:divBdr>
                  <w:divsChild>
                    <w:div w:id="546648156">
                      <w:marLeft w:val="0"/>
                      <w:marRight w:val="0"/>
                      <w:marTop w:val="0"/>
                      <w:marBottom w:val="0"/>
                      <w:divBdr>
                        <w:top w:val="none" w:sz="0" w:space="0" w:color="auto"/>
                        <w:left w:val="none" w:sz="0" w:space="0" w:color="auto"/>
                        <w:bottom w:val="none" w:sz="0" w:space="0" w:color="auto"/>
                        <w:right w:val="none" w:sz="0" w:space="0" w:color="auto"/>
                      </w:divBdr>
                    </w:div>
                  </w:divsChild>
                </w:div>
                <w:div w:id="1365905163">
                  <w:marLeft w:val="0"/>
                  <w:marRight w:val="0"/>
                  <w:marTop w:val="0"/>
                  <w:marBottom w:val="0"/>
                  <w:divBdr>
                    <w:top w:val="none" w:sz="0" w:space="0" w:color="auto"/>
                    <w:left w:val="none" w:sz="0" w:space="0" w:color="auto"/>
                    <w:bottom w:val="none" w:sz="0" w:space="0" w:color="auto"/>
                    <w:right w:val="none" w:sz="0" w:space="0" w:color="auto"/>
                  </w:divBdr>
                  <w:divsChild>
                    <w:div w:id="237788108">
                      <w:marLeft w:val="0"/>
                      <w:marRight w:val="0"/>
                      <w:marTop w:val="0"/>
                      <w:marBottom w:val="0"/>
                      <w:divBdr>
                        <w:top w:val="none" w:sz="0" w:space="0" w:color="auto"/>
                        <w:left w:val="none" w:sz="0" w:space="0" w:color="auto"/>
                        <w:bottom w:val="none" w:sz="0" w:space="0" w:color="auto"/>
                        <w:right w:val="none" w:sz="0" w:space="0" w:color="auto"/>
                      </w:divBdr>
                    </w:div>
                  </w:divsChild>
                </w:div>
                <w:div w:id="1366755312">
                  <w:marLeft w:val="0"/>
                  <w:marRight w:val="0"/>
                  <w:marTop w:val="0"/>
                  <w:marBottom w:val="0"/>
                  <w:divBdr>
                    <w:top w:val="none" w:sz="0" w:space="0" w:color="auto"/>
                    <w:left w:val="none" w:sz="0" w:space="0" w:color="auto"/>
                    <w:bottom w:val="none" w:sz="0" w:space="0" w:color="auto"/>
                    <w:right w:val="none" w:sz="0" w:space="0" w:color="auto"/>
                  </w:divBdr>
                  <w:divsChild>
                    <w:div w:id="629631592">
                      <w:marLeft w:val="0"/>
                      <w:marRight w:val="0"/>
                      <w:marTop w:val="0"/>
                      <w:marBottom w:val="0"/>
                      <w:divBdr>
                        <w:top w:val="none" w:sz="0" w:space="0" w:color="auto"/>
                        <w:left w:val="none" w:sz="0" w:space="0" w:color="auto"/>
                        <w:bottom w:val="none" w:sz="0" w:space="0" w:color="auto"/>
                        <w:right w:val="none" w:sz="0" w:space="0" w:color="auto"/>
                      </w:divBdr>
                    </w:div>
                  </w:divsChild>
                </w:div>
                <w:div w:id="1371344346">
                  <w:marLeft w:val="0"/>
                  <w:marRight w:val="0"/>
                  <w:marTop w:val="0"/>
                  <w:marBottom w:val="0"/>
                  <w:divBdr>
                    <w:top w:val="none" w:sz="0" w:space="0" w:color="auto"/>
                    <w:left w:val="none" w:sz="0" w:space="0" w:color="auto"/>
                    <w:bottom w:val="none" w:sz="0" w:space="0" w:color="auto"/>
                    <w:right w:val="none" w:sz="0" w:space="0" w:color="auto"/>
                  </w:divBdr>
                  <w:divsChild>
                    <w:div w:id="183709798">
                      <w:marLeft w:val="0"/>
                      <w:marRight w:val="0"/>
                      <w:marTop w:val="0"/>
                      <w:marBottom w:val="0"/>
                      <w:divBdr>
                        <w:top w:val="none" w:sz="0" w:space="0" w:color="auto"/>
                        <w:left w:val="none" w:sz="0" w:space="0" w:color="auto"/>
                        <w:bottom w:val="none" w:sz="0" w:space="0" w:color="auto"/>
                        <w:right w:val="none" w:sz="0" w:space="0" w:color="auto"/>
                      </w:divBdr>
                    </w:div>
                  </w:divsChild>
                </w:div>
                <w:div w:id="1406998239">
                  <w:marLeft w:val="0"/>
                  <w:marRight w:val="0"/>
                  <w:marTop w:val="0"/>
                  <w:marBottom w:val="0"/>
                  <w:divBdr>
                    <w:top w:val="none" w:sz="0" w:space="0" w:color="auto"/>
                    <w:left w:val="none" w:sz="0" w:space="0" w:color="auto"/>
                    <w:bottom w:val="none" w:sz="0" w:space="0" w:color="auto"/>
                    <w:right w:val="none" w:sz="0" w:space="0" w:color="auto"/>
                  </w:divBdr>
                  <w:divsChild>
                    <w:div w:id="8989694">
                      <w:marLeft w:val="0"/>
                      <w:marRight w:val="0"/>
                      <w:marTop w:val="0"/>
                      <w:marBottom w:val="0"/>
                      <w:divBdr>
                        <w:top w:val="none" w:sz="0" w:space="0" w:color="auto"/>
                        <w:left w:val="none" w:sz="0" w:space="0" w:color="auto"/>
                        <w:bottom w:val="none" w:sz="0" w:space="0" w:color="auto"/>
                        <w:right w:val="none" w:sz="0" w:space="0" w:color="auto"/>
                      </w:divBdr>
                    </w:div>
                  </w:divsChild>
                </w:div>
                <w:div w:id="1415474628">
                  <w:marLeft w:val="0"/>
                  <w:marRight w:val="0"/>
                  <w:marTop w:val="0"/>
                  <w:marBottom w:val="0"/>
                  <w:divBdr>
                    <w:top w:val="none" w:sz="0" w:space="0" w:color="auto"/>
                    <w:left w:val="none" w:sz="0" w:space="0" w:color="auto"/>
                    <w:bottom w:val="none" w:sz="0" w:space="0" w:color="auto"/>
                    <w:right w:val="none" w:sz="0" w:space="0" w:color="auto"/>
                  </w:divBdr>
                  <w:divsChild>
                    <w:div w:id="1631354160">
                      <w:marLeft w:val="0"/>
                      <w:marRight w:val="0"/>
                      <w:marTop w:val="0"/>
                      <w:marBottom w:val="0"/>
                      <w:divBdr>
                        <w:top w:val="none" w:sz="0" w:space="0" w:color="auto"/>
                        <w:left w:val="none" w:sz="0" w:space="0" w:color="auto"/>
                        <w:bottom w:val="none" w:sz="0" w:space="0" w:color="auto"/>
                        <w:right w:val="none" w:sz="0" w:space="0" w:color="auto"/>
                      </w:divBdr>
                    </w:div>
                  </w:divsChild>
                </w:div>
                <w:div w:id="1432161110">
                  <w:marLeft w:val="0"/>
                  <w:marRight w:val="0"/>
                  <w:marTop w:val="0"/>
                  <w:marBottom w:val="0"/>
                  <w:divBdr>
                    <w:top w:val="none" w:sz="0" w:space="0" w:color="auto"/>
                    <w:left w:val="none" w:sz="0" w:space="0" w:color="auto"/>
                    <w:bottom w:val="none" w:sz="0" w:space="0" w:color="auto"/>
                    <w:right w:val="none" w:sz="0" w:space="0" w:color="auto"/>
                  </w:divBdr>
                  <w:divsChild>
                    <w:div w:id="1616019304">
                      <w:marLeft w:val="0"/>
                      <w:marRight w:val="0"/>
                      <w:marTop w:val="0"/>
                      <w:marBottom w:val="0"/>
                      <w:divBdr>
                        <w:top w:val="none" w:sz="0" w:space="0" w:color="auto"/>
                        <w:left w:val="none" w:sz="0" w:space="0" w:color="auto"/>
                        <w:bottom w:val="none" w:sz="0" w:space="0" w:color="auto"/>
                        <w:right w:val="none" w:sz="0" w:space="0" w:color="auto"/>
                      </w:divBdr>
                    </w:div>
                  </w:divsChild>
                </w:div>
                <w:div w:id="1444036414">
                  <w:marLeft w:val="0"/>
                  <w:marRight w:val="0"/>
                  <w:marTop w:val="0"/>
                  <w:marBottom w:val="0"/>
                  <w:divBdr>
                    <w:top w:val="none" w:sz="0" w:space="0" w:color="auto"/>
                    <w:left w:val="none" w:sz="0" w:space="0" w:color="auto"/>
                    <w:bottom w:val="none" w:sz="0" w:space="0" w:color="auto"/>
                    <w:right w:val="none" w:sz="0" w:space="0" w:color="auto"/>
                  </w:divBdr>
                  <w:divsChild>
                    <w:div w:id="368577679">
                      <w:marLeft w:val="0"/>
                      <w:marRight w:val="0"/>
                      <w:marTop w:val="0"/>
                      <w:marBottom w:val="0"/>
                      <w:divBdr>
                        <w:top w:val="none" w:sz="0" w:space="0" w:color="auto"/>
                        <w:left w:val="none" w:sz="0" w:space="0" w:color="auto"/>
                        <w:bottom w:val="none" w:sz="0" w:space="0" w:color="auto"/>
                        <w:right w:val="none" w:sz="0" w:space="0" w:color="auto"/>
                      </w:divBdr>
                    </w:div>
                  </w:divsChild>
                </w:div>
                <w:div w:id="1475442467">
                  <w:marLeft w:val="0"/>
                  <w:marRight w:val="0"/>
                  <w:marTop w:val="0"/>
                  <w:marBottom w:val="0"/>
                  <w:divBdr>
                    <w:top w:val="none" w:sz="0" w:space="0" w:color="auto"/>
                    <w:left w:val="none" w:sz="0" w:space="0" w:color="auto"/>
                    <w:bottom w:val="none" w:sz="0" w:space="0" w:color="auto"/>
                    <w:right w:val="none" w:sz="0" w:space="0" w:color="auto"/>
                  </w:divBdr>
                  <w:divsChild>
                    <w:div w:id="298075727">
                      <w:marLeft w:val="0"/>
                      <w:marRight w:val="0"/>
                      <w:marTop w:val="0"/>
                      <w:marBottom w:val="0"/>
                      <w:divBdr>
                        <w:top w:val="none" w:sz="0" w:space="0" w:color="auto"/>
                        <w:left w:val="none" w:sz="0" w:space="0" w:color="auto"/>
                        <w:bottom w:val="none" w:sz="0" w:space="0" w:color="auto"/>
                        <w:right w:val="none" w:sz="0" w:space="0" w:color="auto"/>
                      </w:divBdr>
                    </w:div>
                  </w:divsChild>
                </w:div>
                <w:div w:id="1499687120">
                  <w:marLeft w:val="0"/>
                  <w:marRight w:val="0"/>
                  <w:marTop w:val="0"/>
                  <w:marBottom w:val="0"/>
                  <w:divBdr>
                    <w:top w:val="none" w:sz="0" w:space="0" w:color="auto"/>
                    <w:left w:val="none" w:sz="0" w:space="0" w:color="auto"/>
                    <w:bottom w:val="none" w:sz="0" w:space="0" w:color="auto"/>
                    <w:right w:val="none" w:sz="0" w:space="0" w:color="auto"/>
                  </w:divBdr>
                  <w:divsChild>
                    <w:div w:id="2009208322">
                      <w:marLeft w:val="0"/>
                      <w:marRight w:val="0"/>
                      <w:marTop w:val="0"/>
                      <w:marBottom w:val="0"/>
                      <w:divBdr>
                        <w:top w:val="none" w:sz="0" w:space="0" w:color="auto"/>
                        <w:left w:val="none" w:sz="0" w:space="0" w:color="auto"/>
                        <w:bottom w:val="none" w:sz="0" w:space="0" w:color="auto"/>
                        <w:right w:val="none" w:sz="0" w:space="0" w:color="auto"/>
                      </w:divBdr>
                    </w:div>
                  </w:divsChild>
                </w:div>
                <w:div w:id="1532766541">
                  <w:marLeft w:val="0"/>
                  <w:marRight w:val="0"/>
                  <w:marTop w:val="0"/>
                  <w:marBottom w:val="0"/>
                  <w:divBdr>
                    <w:top w:val="none" w:sz="0" w:space="0" w:color="auto"/>
                    <w:left w:val="none" w:sz="0" w:space="0" w:color="auto"/>
                    <w:bottom w:val="none" w:sz="0" w:space="0" w:color="auto"/>
                    <w:right w:val="none" w:sz="0" w:space="0" w:color="auto"/>
                  </w:divBdr>
                  <w:divsChild>
                    <w:div w:id="1847935930">
                      <w:marLeft w:val="0"/>
                      <w:marRight w:val="0"/>
                      <w:marTop w:val="0"/>
                      <w:marBottom w:val="0"/>
                      <w:divBdr>
                        <w:top w:val="none" w:sz="0" w:space="0" w:color="auto"/>
                        <w:left w:val="none" w:sz="0" w:space="0" w:color="auto"/>
                        <w:bottom w:val="none" w:sz="0" w:space="0" w:color="auto"/>
                        <w:right w:val="none" w:sz="0" w:space="0" w:color="auto"/>
                      </w:divBdr>
                    </w:div>
                  </w:divsChild>
                </w:div>
                <w:div w:id="1534342812">
                  <w:marLeft w:val="0"/>
                  <w:marRight w:val="0"/>
                  <w:marTop w:val="0"/>
                  <w:marBottom w:val="0"/>
                  <w:divBdr>
                    <w:top w:val="none" w:sz="0" w:space="0" w:color="auto"/>
                    <w:left w:val="none" w:sz="0" w:space="0" w:color="auto"/>
                    <w:bottom w:val="none" w:sz="0" w:space="0" w:color="auto"/>
                    <w:right w:val="none" w:sz="0" w:space="0" w:color="auto"/>
                  </w:divBdr>
                  <w:divsChild>
                    <w:div w:id="1388262216">
                      <w:marLeft w:val="0"/>
                      <w:marRight w:val="0"/>
                      <w:marTop w:val="0"/>
                      <w:marBottom w:val="0"/>
                      <w:divBdr>
                        <w:top w:val="none" w:sz="0" w:space="0" w:color="auto"/>
                        <w:left w:val="none" w:sz="0" w:space="0" w:color="auto"/>
                        <w:bottom w:val="none" w:sz="0" w:space="0" w:color="auto"/>
                        <w:right w:val="none" w:sz="0" w:space="0" w:color="auto"/>
                      </w:divBdr>
                    </w:div>
                  </w:divsChild>
                </w:div>
                <w:div w:id="1534539766">
                  <w:marLeft w:val="0"/>
                  <w:marRight w:val="0"/>
                  <w:marTop w:val="0"/>
                  <w:marBottom w:val="0"/>
                  <w:divBdr>
                    <w:top w:val="none" w:sz="0" w:space="0" w:color="auto"/>
                    <w:left w:val="none" w:sz="0" w:space="0" w:color="auto"/>
                    <w:bottom w:val="none" w:sz="0" w:space="0" w:color="auto"/>
                    <w:right w:val="none" w:sz="0" w:space="0" w:color="auto"/>
                  </w:divBdr>
                  <w:divsChild>
                    <w:div w:id="1325738529">
                      <w:marLeft w:val="0"/>
                      <w:marRight w:val="0"/>
                      <w:marTop w:val="0"/>
                      <w:marBottom w:val="0"/>
                      <w:divBdr>
                        <w:top w:val="none" w:sz="0" w:space="0" w:color="auto"/>
                        <w:left w:val="none" w:sz="0" w:space="0" w:color="auto"/>
                        <w:bottom w:val="none" w:sz="0" w:space="0" w:color="auto"/>
                        <w:right w:val="none" w:sz="0" w:space="0" w:color="auto"/>
                      </w:divBdr>
                    </w:div>
                  </w:divsChild>
                </w:div>
                <w:div w:id="1537547143">
                  <w:marLeft w:val="0"/>
                  <w:marRight w:val="0"/>
                  <w:marTop w:val="0"/>
                  <w:marBottom w:val="0"/>
                  <w:divBdr>
                    <w:top w:val="none" w:sz="0" w:space="0" w:color="auto"/>
                    <w:left w:val="none" w:sz="0" w:space="0" w:color="auto"/>
                    <w:bottom w:val="none" w:sz="0" w:space="0" w:color="auto"/>
                    <w:right w:val="none" w:sz="0" w:space="0" w:color="auto"/>
                  </w:divBdr>
                  <w:divsChild>
                    <w:div w:id="1269434511">
                      <w:marLeft w:val="0"/>
                      <w:marRight w:val="0"/>
                      <w:marTop w:val="0"/>
                      <w:marBottom w:val="0"/>
                      <w:divBdr>
                        <w:top w:val="none" w:sz="0" w:space="0" w:color="auto"/>
                        <w:left w:val="none" w:sz="0" w:space="0" w:color="auto"/>
                        <w:bottom w:val="none" w:sz="0" w:space="0" w:color="auto"/>
                        <w:right w:val="none" w:sz="0" w:space="0" w:color="auto"/>
                      </w:divBdr>
                    </w:div>
                  </w:divsChild>
                </w:div>
                <w:div w:id="1546288335">
                  <w:marLeft w:val="0"/>
                  <w:marRight w:val="0"/>
                  <w:marTop w:val="0"/>
                  <w:marBottom w:val="0"/>
                  <w:divBdr>
                    <w:top w:val="none" w:sz="0" w:space="0" w:color="auto"/>
                    <w:left w:val="none" w:sz="0" w:space="0" w:color="auto"/>
                    <w:bottom w:val="none" w:sz="0" w:space="0" w:color="auto"/>
                    <w:right w:val="none" w:sz="0" w:space="0" w:color="auto"/>
                  </w:divBdr>
                  <w:divsChild>
                    <w:div w:id="758989874">
                      <w:marLeft w:val="0"/>
                      <w:marRight w:val="0"/>
                      <w:marTop w:val="0"/>
                      <w:marBottom w:val="0"/>
                      <w:divBdr>
                        <w:top w:val="none" w:sz="0" w:space="0" w:color="auto"/>
                        <w:left w:val="none" w:sz="0" w:space="0" w:color="auto"/>
                        <w:bottom w:val="none" w:sz="0" w:space="0" w:color="auto"/>
                        <w:right w:val="none" w:sz="0" w:space="0" w:color="auto"/>
                      </w:divBdr>
                    </w:div>
                  </w:divsChild>
                </w:div>
                <w:div w:id="1547450520">
                  <w:marLeft w:val="0"/>
                  <w:marRight w:val="0"/>
                  <w:marTop w:val="0"/>
                  <w:marBottom w:val="0"/>
                  <w:divBdr>
                    <w:top w:val="none" w:sz="0" w:space="0" w:color="auto"/>
                    <w:left w:val="none" w:sz="0" w:space="0" w:color="auto"/>
                    <w:bottom w:val="none" w:sz="0" w:space="0" w:color="auto"/>
                    <w:right w:val="none" w:sz="0" w:space="0" w:color="auto"/>
                  </w:divBdr>
                  <w:divsChild>
                    <w:div w:id="1359623654">
                      <w:marLeft w:val="0"/>
                      <w:marRight w:val="0"/>
                      <w:marTop w:val="0"/>
                      <w:marBottom w:val="0"/>
                      <w:divBdr>
                        <w:top w:val="none" w:sz="0" w:space="0" w:color="auto"/>
                        <w:left w:val="none" w:sz="0" w:space="0" w:color="auto"/>
                        <w:bottom w:val="none" w:sz="0" w:space="0" w:color="auto"/>
                        <w:right w:val="none" w:sz="0" w:space="0" w:color="auto"/>
                      </w:divBdr>
                    </w:div>
                  </w:divsChild>
                </w:div>
                <w:div w:id="1597445073">
                  <w:marLeft w:val="0"/>
                  <w:marRight w:val="0"/>
                  <w:marTop w:val="0"/>
                  <w:marBottom w:val="0"/>
                  <w:divBdr>
                    <w:top w:val="none" w:sz="0" w:space="0" w:color="auto"/>
                    <w:left w:val="none" w:sz="0" w:space="0" w:color="auto"/>
                    <w:bottom w:val="none" w:sz="0" w:space="0" w:color="auto"/>
                    <w:right w:val="none" w:sz="0" w:space="0" w:color="auto"/>
                  </w:divBdr>
                  <w:divsChild>
                    <w:div w:id="2101484008">
                      <w:marLeft w:val="0"/>
                      <w:marRight w:val="0"/>
                      <w:marTop w:val="0"/>
                      <w:marBottom w:val="0"/>
                      <w:divBdr>
                        <w:top w:val="none" w:sz="0" w:space="0" w:color="auto"/>
                        <w:left w:val="none" w:sz="0" w:space="0" w:color="auto"/>
                        <w:bottom w:val="none" w:sz="0" w:space="0" w:color="auto"/>
                        <w:right w:val="none" w:sz="0" w:space="0" w:color="auto"/>
                      </w:divBdr>
                    </w:div>
                  </w:divsChild>
                </w:div>
                <w:div w:id="1628274588">
                  <w:marLeft w:val="0"/>
                  <w:marRight w:val="0"/>
                  <w:marTop w:val="0"/>
                  <w:marBottom w:val="0"/>
                  <w:divBdr>
                    <w:top w:val="none" w:sz="0" w:space="0" w:color="auto"/>
                    <w:left w:val="none" w:sz="0" w:space="0" w:color="auto"/>
                    <w:bottom w:val="none" w:sz="0" w:space="0" w:color="auto"/>
                    <w:right w:val="none" w:sz="0" w:space="0" w:color="auto"/>
                  </w:divBdr>
                  <w:divsChild>
                    <w:div w:id="760875732">
                      <w:marLeft w:val="0"/>
                      <w:marRight w:val="0"/>
                      <w:marTop w:val="0"/>
                      <w:marBottom w:val="0"/>
                      <w:divBdr>
                        <w:top w:val="none" w:sz="0" w:space="0" w:color="auto"/>
                        <w:left w:val="none" w:sz="0" w:space="0" w:color="auto"/>
                        <w:bottom w:val="none" w:sz="0" w:space="0" w:color="auto"/>
                        <w:right w:val="none" w:sz="0" w:space="0" w:color="auto"/>
                      </w:divBdr>
                    </w:div>
                  </w:divsChild>
                </w:div>
                <w:div w:id="1637375785">
                  <w:marLeft w:val="0"/>
                  <w:marRight w:val="0"/>
                  <w:marTop w:val="0"/>
                  <w:marBottom w:val="0"/>
                  <w:divBdr>
                    <w:top w:val="none" w:sz="0" w:space="0" w:color="auto"/>
                    <w:left w:val="none" w:sz="0" w:space="0" w:color="auto"/>
                    <w:bottom w:val="none" w:sz="0" w:space="0" w:color="auto"/>
                    <w:right w:val="none" w:sz="0" w:space="0" w:color="auto"/>
                  </w:divBdr>
                  <w:divsChild>
                    <w:div w:id="432362464">
                      <w:marLeft w:val="0"/>
                      <w:marRight w:val="0"/>
                      <w:marTop w:val="0"/>
                      <w:marBottom w:val="0"/>
                      <w:divBdr>
                        <w:top w:val="none" w:sz="0" w:space="0" w:color="auto"/>
                        <w:left w:val="none" w:sz="0" w:space="0" w:color="auto"/>
                        <w:bottom w:val="none" w:sz="0" w:space="0" w:color="auto"/>
                        <w:right w:val="none" w:sz="0" w:space="0" w:color="auto"/>
                      </w:divBdr>
                    </w:div>
                  </w:divsChild>
                </w:div>
                <w:div w:id="1668022868">
                  <w:marLeft w:val="0"/>
                  <w:marRight w:val="0"/>
                  <w:marTop w:val="0"/>
                  <w:marBottom w:val="0"/>
                  <w:divBdr>
                    <w:top w:val="none" w:sz="0" w:space="0" w:color="auto"/>
                    <w:left w:val="none" w:sz="0" w:space="0" w:color="auto"/>
                    <w:bottom w:val="none" w:sz="0" w:space="0" w:color="auto"/>
                    <w:right w:val="none" w:sz="0" w:space="0" w:color="auto"/>
                  </w:divBdr>
                  <w:divsChild>
                    <w:div w:id="1098864645">
                      <w:marLeft w:val="0"/>
                      <w:marRight w:val="0"/>
                      <w:marTop w:val="0"/>
                      <w:marBottom w:val="0"/>
                      <w:divBdr>
                        <w:top w:val="none" w:sz="0" w:space="0" w:color="auto"/>
                        <w:left w:val="none" w:sz="0" w:space="0" w:color="auto"/>
                        <w:bottom w:val="none" w:sz="0" w:space="0" w:color="auto"/>
                        <w:right w:val="none" w:sz="0" w:space="0" w:color="auto"/>
                      </w:divBdr>
                    </w:div>
                  </w:divsChild>
                </w:div>
                <w:div w:id="1721518185">
                  <w:marLeft w:val="0"/>
                  <w:marRight w:val="0"/>
                  <w:marTop w:val="0"/>
                  <w:marBottom w:val="0"/>
                  <w:divBdr>
                    <w:top w:val="none" w:sz="0" w:space="0" w:color="auto"/>
                    <w:left w:val="none" w:sz="0" w:space="0" w:color="auto"/>
                    <w:bottom w:val="none" w:sz="0" w:space="0" w:color="auto"/>
                    <w:right w:val="none" w:sz="0" w:space="0" w:color="auto"/>
                  </w:divBdr>
                  <w:divsChild>
                    <w:div w:id="633679995">
                      <w:marLeft w:val="0"/>
                      <w:marRight w:val="0"/>
                      <w:marTop w:val="0"/>
                      <w:marBottom w:val="0"/>
                      <w:divBdr>
                        <w:top w:val="none" w:sz="0" w:space="0" w:color="auto"/>
                        <w:left w:val="none" w:sz="0" w:space="0" w:color="auto"/>
                        <w:bottom w:val="none" w:sz="0" w:space="0" w:color="auto"/>
                        <w:right w:val="none" w:sz="0" w:space="0" w:color="auto"/>
                      </w:divBdr>
                    </w:div>
                  </w:divsChild>
                </w:div>
                <w:div w:id="1726875269">
                  <w:marLeft w:val="0"/>
                  <w:marRight w:val="0"/>
                  <w:marTop w:val="0"/>
                  <w:marBottom w:val="0"/>
                  <w:divBdr>
                    <w:top w:val="none" w:sz="0" w:space="0" w:color="auto"/>
                    <w:left w:val="none" w:sz="0" w:space="0" w:color="auto"/>
                    <w:bottom w:val="none" w:sz="0" w:space="0" w:color="auto"/>
                    <w:right w:val="none" w:sz="0" w:space="0" w:color="auto"/>
                  </w:divBdr>
                  <w:divsChild>
                    <w:div w:id="1588422005">
                      <w:marLeft w:val="0"/>
                      <w:marRight w:val="0"/>
                      <w:marTop w:val="0"/>
                      <w:marBottom w:val="0"/>
                      <w:divBdr>
                        <w:top w:val="none" w:sz="0" w:space="0" w:color="auto"/>
                        <w:left w:val="none" w:sz="0" w:space="0" w:color="auto"/>
                        <w:bottom w:val="none" w:sz="0" w:space="0" w:color="auto"/>
                        <w:right w:val="none" w:sz="0" w:space="0" w:color="auto"/>
                      </w:divBdr>
                    </w:div>
                    <w:div w:id="1804888454">
                      <w:marLeft w:val="0"/>
                      <w:marRight w:val="0"/>
                      <w:marTop w:val="0"/>
                      <w:marBottom w:val="0"/>
                      <w:divBdr>
                        <w:top w:val="none" w:sz="0" w:space="0" w:color="auto"/>
                        <w:left w:val="none" w:sz="0" w:space="0" w:color="auto"/>
                        <w:bottom w:val="none" w:sz="0" w:space="0" w:color="auto"/>
                        <w:right w:val="none" w:sz="0" w:space="0" w:color="auto"/>
                      </w:divBdr>
                    </w:div>
                  </w:divsChild>
                </w:div>
                <w:div w:id="1741369421">
                  <w:marLeft w:val="0"/>
                  <w:marRight w:val="0"/>
                  <w:marTop w:val="0"/>
                  <w:marBottom w:val="0"/>
                  <w:divBdr>
                    <w:top w:val="none" w:sz="0" w:space="0" w:color="auto"/>
                    <w:left w:val="none" w:sz="0" w:space="0" w:color="auto"/>
                    <w:bottom w:val="none" w:sz="0" w:space="0" w:color="auto"/>
                    <w:right w:val="none" w:sz="0" w:space="0" w:color="auto"/>
                  </w:divBdr>
                  <w:divsChild>
                    <w:div w:id="366876196">
                      <w:marLeft w:val="0"/>
                      <w:marRight w:val="0"/>
                      <w:marTop w:val="0"/>
                      <w:marBottom w:val="0"/>
                      <w:divBdr>
                        <w:top w:val="none" w:sz="0" w:space="0" w:color="auto"/>
                        <w:left w:val="none" w:sz="0" w:space="0" w:color="auto"/>
                        <w:bottom w:val="none" w:sz="0" w:space="0" w:color="auto"/>
                        <w:right w:val="none" w:sz="0" w:space="0" w:color="auto"/>
                      </w:divBdr>
                    </w:div>
                  </w:divsChild>
                </w:div>
                <w:div w:id="1753970644">
                  <w:marLeft w:val="0"/>
                  <w:marRight w:val="0"/>
                  <w:marTop w:val="0"/>
                  <w:marBottom w:val="0"/>
                  <w:divBdr>
                    <w:top w:val="none" w:sz="0" w:space="0" w:color="auto"/>
                    <w:left w:val="none" w:sz="0" w:space="0" w:color="auto"/>
                    <w:bottom w:val="none" w:sz="0" w:space="0" w:color="auto"/>
                    <w:right w:val="none" w:sz="0" w:space="0" w:color="auto"/>
                  </w:divBdr>
                  <w:divsChild>
                    <w:div w:id="351418198">
                      <w:marLeft w:val="0"/>
                      <w:marRight w:val="0"/>
                      <w:marTop w:val="0"/>
                      <w:marBottom w:val="0"/>
                      <w:divBdr>
                        <w:top w:val="none" w:sz="0" w:space="0" w:color="auto"/>
                        <w:left w:val="none" w:sz="0" w:space="0" w:color="auto"/>
                        <w:bottom w:val="none" w:sz="0" w:space="0" w:color="auto"/>
                        <w:right w:val="none" w:sz="0" w:space="0" w:color="auto"/>
                      </w:divBdr>
                    </w:div>
                  </w:divsChild>
                </w:div>
                <w:div w:id="1857229101">
                  <w:marLeft w:val="0"/>
                  <w:marRight w:val="0"/>
                  <w:marTop w:val="0"/>
                  <w:marBottom w:val="0"/>
                  <w:divBdr>
                    <w:top w:val="none" w:sz="0" w:space="0" w:color="auto"/>
                    <w:left w:val="none" w:sz="0" w:space="0" w:color="auto"/>
                    <w:bottom w:val="none" w:sz="0" w:space="0" w:color="auto"/>
                    <w:right w:val="none" w:sz="0" w:space="0" w:color="auto"/>
                  </w:divBdr>
                  <w:divsChild>
                    <w:div w:id="144472486">
                      <w:marLeft w:val="0"/>
                      <w:marRight w:val="0"/>
                      <w:marTop w:val="0"/>
                      <w:marBottom w:val="0"/>
                      <w:divBdr>
                        <w:top w:val="none" w:sz="0" w:space="0" w:color="auto"/>
                        <w:left w:val="none" w:sz="0" w:space="0" w:color="auto"/>
                        <w:bottom w:val="none" w:sz="0" w:space="0" w:color="auto"/>
                        <w:right w:val="none" w:sz="0" w:space="0" w:color="auto"/>
                      </w:divBdr>
                    </w:div>
                  </w:divsChild>
                </w:div>
                <w:div w:id="1878815402">
                  <w:marLeft w:val="0"/>
                  <w:marRight w:val="0"/>
                  <w:marTop w:val="0"/>
                  <w:marBottom w:val="0"/>
                  <w:divBdr>
                    <w:top w:val="none" w:sz="0" w:space="0" w:color="auto"/>
                    <w:left w:val="none" w:sz="0" w:space="0" w:color="auto"/>
                    <w:bottom w:val="none" w:sz="0" w:space="0" w:color="auto"/>
                    <w:right w:val="none" w:sz="0" w:space="0" w:color="auto"/>
                  </w:divBdr>
                  <w:divsChild>
                    <w:div w:id="532040235">
                      <w:marLeft w:val="0"/>
                      <w:marRight w:val="0"/>
                      <w:marTop w:val="0"/>
                      <w:marBottom w:val="0"/>
                      <w:divBdr>
                        <w:top w:val="none" w:sz="0" w:space="0" w:color="auto"/>
                        <w:left w:val="none" w:sz="0" w:space="0" w:color="auto"/>
                        <w:bottom w:val="none" w:sz="0" w:space="0" w:color="auto"/>
                        <w:right w:val="none" w:sz="0" w:space="0" w:color="auto"/>
                      </w:divBdr>
                    </w:div>
                  </w:divsChild>
                </w:div>
                <w:div w:id="1881554874">
                  <w:marLeft w:val="0"/>
                  <w:marRight w:val="0"/>
                  <w:marTop w:val="0"/>
                  <w:marBottom w:val="0"/>
                  <w:divBdr>
                    <w:top w:val="none" w:sz="0" w:space="0" w:color="auto"/>
                    <w:left w:val="none" w:sz="0" w:space="0" w:color="auto"/>
                    <w:bottom w:val="none" w:sz="0" w:space="0" w:color="auto"/>
                    <w:right w:val="none" w:sz="0" w:space="0" w:color="auto"/>
                  </w:divBdr>
                  <w:divsChild>
                    <w:div w:id="2125880296">
                      <w:marLeft w:val="0"/>
                      <w:marRight w:val="0"/>
                      <w:marTop w:val="0"/>
                      <w:marBottom w:val="0"/>
                      <w:divBdr>
                        <w:top w:val="none" w:sz="0" w:space="0" w:color="auto"/>
                        <w:left w:val="none" w:sz="0" w:space="0" w:color="auto"/>
                        <w:bottom w:val="none" w:sz="0" w:space="0" w:color="auto"/>
                        <w:right w:val="none" w:sz="0" w:space="0" w:color="auto"/>
                      </w:divBdr>
                    </w:div>
                  </w:divsChild>
                </w:div>
                <w:div w:id="1894538898">
                  <w:marLeft w:val="0"/>
                  <w:marRight w:val="0"/>
                  <w:marTop w:val="0"/>
                  <w:marBottom w:val="0"/>
                  <w:divBdr>
                    <w:top w:val="none" w:sz="0" w:space="0" w:color="auto"/>
                    <w:left w:val="none" w:sz="0" w:space="0" w:color="auto"/>
                    <w:bottom w:val="none" w:sz="0" w:space="0" w:color="auto"/>
                    <w:right w:val="none" w:sz="0" w:space="0" w:color="auto"/>
                  </w:divBdr>
                  <w:divsChild>
                    <w:div w:id="690451434">
                      <w:marLeft w:val="0"/>
                      <w:marRight w:val="0"/>
                      <w:marTop w:val="0"/>
                      <w:marBottom w:val="0"/>
                      <w:divBdr>
                        <w:top w:val="none" w:sz="0" w:space="0" w:color="auto"/>
                        <w:left w:val="none" w:sz="0" w:space="0" w:color="auto"/>
                        <w:bottom w:val="none" w:sz="0" w:space="0" w:color="auto"/>
                        <w:right w:val="none" w:sz="0" w:space="0" w:color="auto"/>
                      </w:divBdr>
                    </w:div>
                  </w:divsChild>
                </w:div>
                <w:div w:id="1966347008">
                  <w:marLeft w:val="0"/>
                  <w:marRight w:val="0"/>
                  <w:marTop w:val="0"/>
                  <w:marBottom w:val="0"/>
                  <w:divBdr>
                    <w:top w:val="none" w:sz="0" w:space="0" w:color="auto"/>
                    <w:left w:val="none" w:sz="0" w:space="0" w:color="auto"/>
                    <w:bottom w:val="none" w:sz="0" w:space="0" w:color="auto"/>
                    <w:right w:val="none" w:sz="0" w:space="0" w:color="auto"/>
                  </w:divBdr>
                  <w:divsChild>
                    <w:div w:id="1780368902">
                      <w:marLeft w:val="0"/>
                      <w:marRight w:val="0"/>
                      <w:marTop w:val="0"/>
                      <w:marBottom w:val="0"/>
                      <w:divBdr>
                        <w:top w:val="none" w:sz="0" w:space="0" w:color="auto"/>
                        <w:left w:val="none" w:sz="0" w:space="0" w:color="auto"/>
                        <w:bottom w:val="none" w:sz="0" w:space="0" w:color="auto"/>
                        <w:right w:val="none" w:sz="0" w:space="0" w:color="auto"/>
                      </w:divBdr>
                    </w:div>
                  </w:divsChild>
                </w:div>
                <w:div w:id="1991400038">
                  <w:marLeft w:val="0"/>
                  <w:marRight w:val="0"/>
                  <w:marTop w:val="0"/>
                  <w:marBottom w:val="0"/>
                  <w:divBdr>
                    <w:top w:val="none" w:sz="0" w:space="0" w:color="auto"/>
                    <w:left w:val="none" w:sz="0" w:space="0" w:color="auto"/>
                    <w:bottom w:val="none" w:sz="0" w:space="0" w:color="auto"/>
                    <w:right w:val="none" w:sz="0" w:space="0" w:color="auto"/>
                  </w:divBdr>
                  <w:divsChild>
                    <w:div w:id="76947575">
                      <w:marLeft w:val="0"/>
                      <w:marRight w:val="0"/>
                      <w:marTop w:val="0"/>
                      <w:marBottom w:val="0"/>
                      <w:divBdr>
                        <w:top w:val="none" w:sz="0" w:space="0" w:color="auto"/>
                        <w:left w:val="none" w:sz="0" w:space="0" w:color="auto"/>
                        <w:bottom w:val="none" w:sz="0" w:space="0" w:color="auto"/>
                        <w:right w:val="none" w:sz="0" w:space="0" w:color="auto"/>
                      </w:divBdr>
                    </w:div>
                  </w:divsChild>
                </w:div>
                <w:div w:id="2014214968">
                  <w:marLeft w:val="0"/>
                  <w:marRight w:val="0"/>
                  <w:marTop w:val="0"/>
                  <w:marBottom w:val="0"/>
                  <w:divBdr>
                    <w:top w:val="none" w:sz="0" w:space="0" w:color="auto"/>
                    <w:left w:val="none" w:sz="0" w:space="0" w:color="auto"/>
                    <w:bottom w:val="none" w:sz="0" w:space="0" w:color="auto"/>
                    <w:right w:val="none" w:sz="0" w:space="0" w:color="auto"/>
                  </w:divBdr>
                  <w:divsChild>
                    <w:div w:id="2129003837">
                      <w:marLeft w:val="0"/>
                      <w:marRight w:val="0"/>
                      <w:marTop w:val="0"/>
                      <w:marBottom w:val="0"/>
                      <w:divBdr>
                        <w:top w:val="none" w:sz="0" w:space="0" w:color="auto"/>
                        <w:left w:val="none" w:sz="0" w:space="0" w:color="auto"/>
                        <w:bottom w:val="none" w:sz="0" w:space="0" w:color="auto"/>
                        <w:right w:val="none" w:sz="0" w:space="0" w:color="auto"/>
                      </w:divBdr>
                    </w:div>
                  </w:divsChild>
                </w:div>
                <w:div w:id="2049649048">
                  <w:marLeft w:val="0"/>
                  <w:marRight w:val="0"/>
                  <w:marTop w:val="0"/>
                  <w:marBottom w:val="0"/>
                  <w:divBdr>
                    <w:top w:val="none" w:sz="0" w:space="0" w:color="auto"/>
                    <w:left w:val="none" w:sz="0" w:space="0" w:color="auto"/>
                    <w:bottom w:val="none" w:sz="0" w:space="0" w:color="auto"/>
                    <w:right w:val="none" w:sz="0" w:space="0" w:color="auto"/>
                  </w:divBdr>
                  <w:divsChild>
                    <w:div w:id="1530559099">
                      <w:marLeft w:val="0"/>
                      <w:marRight w:val="0"/>
                      <w:marTop w:val="0"/>
                      <w:marBottom w:val="0"/>
                      <w:divBdr>
                        <w:top w:val="none" w:sz="0" w:space="0" w:color="auto"/>
                        <w:left w:val="none" w:sz="0" w:space="0" w:color="auto"/>
                        <w:bottom w:val="none" w:sz="0" w:space="0" w:color="auto"/>
                        <w:right w:val="none" w:sz="0" w:space="0" w:color="auto"/>
                      </w:divBdr>
                    </w:div>
                  </w:divsChild>
                </w:div>
                <w:div w:id="2071225277">
                  <w:marLeft w:val="0"/>
                  <w:marRight w:val="0"/>
                  <w:marTop w:val="0"/>
                  <w:marBottom w:val="0"/>
                  <w:divBdr>
                    <w:top w:val="none" w:sz="0" w:space="0" w:color="auto"/>
                    <w:left w:val="none" w:sz="0" w:space="0" w:color="auto"/>
                    <w:bottom w:val="none" w:sz="0" w:space="0" w:color="auto"/>
                    <w:right w:val="none" w:sz="0" w:space="0" w:color="auto"/>
                  </w:divBdr>
                  <w:divsChild>
                    <w:div w:id="10168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5619">
          <w:marLeft w:val="0"/>
          <w:marRight w:val="0"/>
          <w:marTop w:val="0"/>
          <w:marBottom w:val="0"/>
          <w:divBdr>
            <w:top w:val="none" w:sz="0" w:space="0" w:color="auto"/>
            <w:left w:val="none" w:sz="0" w:space="0" w:color="auto"/>
            <w:bottom w:val="none" w:sz="0" w:space="0" w:color="auto"/>
            <w:right w:val="none" w:sz="0" w:space="0" w:color="auto"/>
          </w:divBdr>
        </w:div>
        <w:div w:id="1444885986">
          <w:marLeft w:val="0"/>
          <w:marRight w:val="0"/>
          <w:marTop w:val="0"/>
          <w:marBottom w:val="0"/>
          <w:divBdr>
            <w:top w:val="none" w:sz="0" w:space="0" w:color="auto"/>
            <w:left w:val="none" w:sz="0" w:space="0" w:color="auto"/>
            <w:bottom w:val="none" w:sz="0" w:space="0" w:color="auto"/>
            <w:right w:val="none" w:sz="0" w:space="0" w:color="auto"/>
          </w:divBdr>
        </w:div>
        <w:div w:id="1545756214">
          <w:marLeft w:val="0"/>
          <w:marRight w:val="0"/>
          <w:marTop w:val="0"/>
          <w:marBottom w:val="0"/>
          <w:divBdr>
            <w:top w:val="none" w:sz="0" w:space="0" w:color="auto"/>
            <w:left w:val="none" w:sz="0" w:space="0" w:color="auto"/>
            <w:bottom w:val="none" w:sz="0" w:space="0" w:color="auto"/>
            <w:right w:val="none" w:sz="0" w:space="0" w:color="auto"/>
          </w:divBdr>
          <w:divsChild>
            <w:div w:id="850948366">
              <w:marLeft w:val="0"/>
              <w:marRight w:val="0"/>
              <w:marTop w:val="30"/>
              <w:marBottom w:val="30"/>
              <w:divBdr>
                <w:top w:val="none" w:sz="0" w:space="0" w:color="auto"/>
                <w:left w:val="none" w:sz="0" w:space="0" w:color="auto"/>
                <w:bottom w:val="none" w:sz="0" w:space="0" w:color="auto"/>
                <w:right w:val="none" w:sz="0" w:space="0" w:color="auto"/>
              </w:divBdr>
              <w:divsChild>
                <w:div w:id="114764144">
                  <w:marLeft w:val="0"/>
                  <w:marRight w:val="0"/>
                  <w:marTop w:val="0"/>
                  <w:marBottom w:val="0"/>
                  <w:divBdr>
                    <w:top w:val="none" w:sz="0" w:space="0" w:color="auto"/>
                    <w:left w:val="none" w:sz="0" w:space="0" w:color="auto"/>
                    <w:bottom w:val="none" w:sz="0" w:space="0" w:color="auto"/>
                    <w:right w:val="none" w:sz="0" w:space="0" w:color="auto"/>
                  </w:divBdr>
                  <w:divsChild>
                    <w:div w:id="313224720">
                      <w:marLeft w:val="0"/>
                      <w:marRight w:val="0"/>
                      <w:marTop w:val="0"/>
                      <w:marBottom w:val="0"/>
                      <w:divBdr>
                        <w:top w:val="none" w:sz="0" w:space="0" w:color="auto"/>
                        <w:left w:val="none" w:sz="0" w:space="0" w:color="auto"/>
                        <w:bottom w:val="none" w:sz="0" w:space="0" w:color="auto"/>
                        <w:right w:val="none" w:sz="0" w:space="0" w:color="auto"/>
                      </w:divBdr>
                    </w:div>
                  </w:divsChild>
                </w:div>
                <w:div w:id="204950115">
                  <w:marLeft w:val="0"/>
                  <w:marRight w:val="0"/>
                  <w:marTop w:val="0"/>
                  <w:marBottom w:val="0"/>
                  <w:divBdr>
                    <w:top w:val="none" w:sz="0" w:space="0" w:color="auto"/>
                    <w:left w:val="none" w:sz="0" w:space="0" w:color="auto"/>
                    <w:bottom w:val="none" w:sz="0" w:space="0" w:color="auto"/>
                    <w:right w:val="none" w:sz="0" w:space="0" w:color="auto"/>
                  </w:divBdr>
                  <w:divsChild>
                    <w:div w:id="1499804659">
                      <w:marLeft w:val="0"/>
                      <w:marRight w:val="0"/>
                      <w:marTop w:val="0"/>
                      <w:marBottom w:val="0"/>
                      <w:divBdr>
                        <w:top w:val="none" w:sz="0" w:space="0" w:color="auto"/>
                        <w:left w:val="none" w:sz="0" w:space="0" w:color="auto"/>
                        <w:bottom w:val="none" w:sz="0" w:space="0" w:color="auto"/>
                        <w:right w:val="none" w:sz="0" w:space="0" w:color="auto"/>
                      </w:divBdr>
                    </w:div>
                  </w:divsChild>
                </w:div>
                <w:div w:id="229582593">
                  <w:marLeft w:val="0"/>
                  <w:marRight w:val="0"/>
                  <w:marTop w:val="0"/>
                  <w:marBottom w:val="0"/>
                  <w:divBdr>
                    <w:top w:val="none" w:sz="0" w:space="0" w:color="auto"/>
                    <w:left w:val="none" w:sz="0" w:space="0" w:color="auto"/>
                    <w:bottom w:val="none" w:sz="0" w:space="0" w:color="auto"/>
                    <w:right w:val="none" w:sz="0" w:space="0" w:color="auto"/>
                  </w:divBdr>
                  <w:divsChild>
                    <w:div w:id="128911204">
                      <w:marLeft w:val="0"/>
                      <w:marRight w:val="0"/>
                      <w:marTop w:val="0"/>
                      <w:marBottom w:val="0"/>
                      <w:divBdr>
                        <w:top w:val="none" w:sz="0" w:space="0" w:color="auto"/>
                        <w:left w:val="none" w:sz="0" w:space="0" w:color="auto"/>
                        <w:bottom w:val="none" w:sz="0" w:space="0" w:color="auto"/>
                        <w:right w:val="none" w:sz="0" w:space="0" w:color="auto"/>
                      </w:divBdr>
                    </w:div>
                  </w:divsChild>
                </w:div>
                <w:div w:id="322244515">
                  <w:marLeft w:val="0"/>
                  <w:marRight w:val="0"/>
                  <w:marTop w:val="0"/>
                  <w:marBottom w:val="0"/>
                  <w:divBdr>
                    <w:top w:val="none" w:sz="0" w:space="0" w:color="auto"/>
                    <w:left w:val="none" w:sz="0" w:space="0" w:color="auto"/>
                    <w:bottom w:val="none" w:sz="0" w:space="0" w:color="auto"/>
                    <w:right w:val="none" w:sz="0" w:space="0" w:color="auto"/>
                  </w:divBdr>
                  <w:divsChild>
                    <w:div w:id="347950850">
                      <w:marLeft w:val="0"/>
                      <w:marRight w:val="0"/>
                      <w:marTop w:val="0"/>
                      <w:marBottom w:val="0"/>
                      <w:divBdr>
                        <w:top w:val="none" w:sz="0" w:space="0" w:color="auto"/>
                        <w:left w:val="none" w:sz="0" w:space="0" w:color="auto"/>
                        <w:bottom w:val="none" w:sz="0" w:space="0" w:color="auto"/>
                        <w:right w:val="none" w:sz="0" w:space="0" w:color="auto"/>
                      </w:divBdr>
                    </w:div>
                  </w:divsChild>
                </w:div>
                <w:div w:id="445122716">
                  <w:marLeft w:val="0"/>
                  <w:marRight w:val="0"/>
                  <w:marTop w:val="0"/>
                  <w:marBottom w:val="0"/>
                  <w:divBdr>
                    <w:top w:val="none" w:sz="0" w:space="0" w:color="auto"/>
                    <w:left w:val="none" w:sz="0" w:space="0" w:color="auto"/>
                    <w:bottom w:val="none" w:sz="0" w:space="0" w:color="auto"/>
                    <w:right w:val="none" w:sz="0" w:space="0" w:color="auto"/>
                  </w:divBdr>
                  <w:divsChild>
                    <w:div w:id="2142654200">
                      <w:marLeft w:val="0"/>
                      <w:marRight w:val="0"/>
                      <w:marTop w:val="0"/>
                      <w:marBottom w:val="0"/>
                      <w:divBdr>
                        <w:top w:val="none" w:sz="0" w:space="0" w:color="auto"/>
                        <w:left w:val="none" w:sz="0" w:space="0" w:color="auto"/>
                        <w:bottom w:val="none" w:sz="0" w:space="0" w:color="auto"/>
                        <w:right w:val="none" w:sz="0" w:space="0" w:color="auto"/>
                      </w:divBdr>
                    </w:div>
                  </w:divsChild>
                </w:div>
                <w:div w:id="454830269">
                  <w:marLeft w:val="0"/>
                  <w:marRight w:val="0"/>
                  <w:marTop w:val="0"/>
                  <w:marBottom w:val="0"/>
                  <w:divBdr>
                    <w:top w:val="none" w:sz="0" w:space="0" w:color="auto"/>
                    <w:left w:val="none" w:sz="0" w:space="0" w:color="auto"/>
                    <w:bottom w:val="none" w:sz="0" w:space="0" w:color="auto"/>
                    <w:right w:val="none" w:sz="0" w:space="0" w:color="auto"/>
                  </w:divBdr>
                  <w:divsChild>
                    <w:div w:id="1808089487">
                      <w:marLeft w:val="0"/>
                      <w:marRight w:val="0"/>
                      <w:marTop w:val="0"/>
                      <w:marBottom w:val="0"/>
                      <w:divBdr>
                        <w:top w:val="none" w:sz="0" w:space="0" w:color="auto"/>
                        <w:left w:val="none" w:sz="0" w:space="0" w:color="auto"/>
                        <w:bottom w:val="none" w:sz="0" w:space="0" w:color="auto"/>
                        <w:right w:val="none" w:sz="0" w:space="0" w:color="auto"/>
                      </w:divBdr>
                    </w:div>
                  </w:divsChild>
                </w:div>
                <w:div w:id="454835016">
                  <w:marLeft w:val="0"/>
                  <w:marRight w:val="0"/>
                  <w:marTop w:val="0"/>
                  <w:marBottom w:val="0"/>
                  <w:divBdr>
                    <w:top w:val="none" w:sz="0" w:space="0" w:color="auto"/>
                    <w:left w:val="none" w:sz="0" w:space="0" w:color="auto"/>
                    <w:bottom w:val="none" w:sz="0" w:space="0" w:color="auto"/>
                    <w:right w:val="none" w:sz="0" w:space="0" w:color="auto"/>
                  </w:divBdr>
                  <w:divsChild>
                    <w:div w:id="1731070717">
                      <w:marLeft w:val="0"/>
                      <w:marRight w:val="0"/>
                      <w:marTop w:val="0"/>
                      <w:marBottom w:val="0"/>
                      <w:divBdr>
                        <w:top w:val="none" w:sz="0" w:space="0" w:color="auto"/>
                        <w:left w:val="none" w:sz="0" w:space="0" w:color="auto"/>
                        <w:bottom w:val="none" w:sz="0" w:space="0" w:color="auto"/>
                        <w:right w:val="none" w:sz="0" w:space="0" w:color="auto"/>
                      </w:divBdr>
                    </w:div>
                  </w:divsChild>
                </w:div>
                <w:div w:id="469902629">
                  <w:marLeft w:val="0"/>
                  <w:marRight w:val="0"/>
                  <w:marTop w:val="0"/>
                  <w:marBottom w:val="0"/>
                  <w:divBdr>
                    <w:top w:val="none" w:sz="0" w:space="0" w:color="auto"/>
                    <w:left w:val="none" w:sz="0" w:space="0" w:color="auto"/>
                    <w:bottom w:val="none" w:sz="0" w:space="0" w:color="auto"/>
                    <w:right w:val="none" w:sz="0" w:space="0" w:color="auto"/>
                  </w:divBdr>
                  <w:divsChild>
                    <w:div w:id="1572427252">
                      <w:marLeft w:val="0"/>
                      <w:marRight w:val="0"/>
                      <w:marTop w:val="0"/>
                      <w:marBottom w:val="0"/>
                      <w:divBdr>
                        <w:top w:val="none" w:sz="0" w:space="0" w:color="auto"/>
                        <w:left w:val="none" w:sz="0" w:space="0" w:color="auto"/>
                        <w:bottom w:val="none" w:sz="0" w:space="0" w:color="auto"/>
                        <w:right w:val="none" w:sz="0" w:space="0" w:color="auto"/>
                      </w:divBdr>
                    </w:div>
                  </w:divsChild>
                </w:div>
                <w:div w:id="569122390">
                  <w:marLeft w:val="0"/>
                  <w:marRight w:val="0"/>
                  <w:marTop w:val="0"/>
                  <w:marBottom w:val="0"/>
                  <w:divBdr>
                    <w:top w:val="none" w:sz="0" w:space="0" w:color="auto"/>
                    <w:left w:val="none" w:sz="0" w:space="0" w:color="auto"/>
                    <w:bottom w:val="none" w:sz="0" w:space="0" w:color="auto"/>
                    <w:right w:val="none" w:sz="0" w:space="0" w:color="auto"/>
                  </w:divBdr>
                  <w:divsChild>
                    <w:div w:id="1172525129">
                      <w:marLeft w:val="0"/>
                      <w:marRight w:val="0"/>
                      <w:marTop w:val="0"/>
                      <w:marBottom w:val="0"/>
                      <w:divBdr>
                        <w:top w:val="none" w:sz="0" w:space="0" w:color="auto"/>
                        <w:left w:val="none" w:sz="0" w:space="0" w:color="auto"/>
                        <w:bottom w:val="none" w:sz="0" w:space="0" w:color="auto"/>
                        <w:right w:val="none" w:sz="0" w:space="0" w:color="auto"/>
                      </w:divBdr>
                    </w:div>
                  </w:divsChild>
                </w:div>
                <w:div w:id="623117742">
                  <w:marLeft w:val="0"/>
                  <w:marRight w:val="0"/>
                  <w:marTop w:val="0"/>
                  <w:marBottom w:val="0"/>
                  <w:divBdr>
                    <w:top w:val="none" w:sz="0" w:space="0" w:color="auto"/>
                    <w:left w:val="none" w:sz="0" w:space="0" w:color="auto"/>
                    <w:bottom w:val="none" w:sz="0" w:space="0" w:color="auto"/>
                    <w:right w:val="none" w:sz="0" w:space="0" w:color="auto"/>
                  </w:divBdr>
                  <w:divsChild>
                    <w:div w:id="1650553451">
                      <w:marLeft w:val="0"/>
                      <w:marRight w:val="0"/>
                      <w:marTop w:val="0"/>
                      <w:marBottom w:val="0"/>
                      <w:divBdr>
                        <w:top w:val="none" w:sz="0" w:space="0" w:color="auto"/>
                        <w:left w:val="none" w:sz="0" w:space="0" w:color="auto"/>
                        <w:bottom w:val="none" w:sz="0" w:space="0" w:color="auto"/>
                        <w:right w:val="none" w:sz="0" w:space="0" w:color="auto"/>
                      </w:divBdr>
                    </w:div>
                    <w:div w:id="1927760500">
                      <w:marLeft w:val="0"/>
                      <w:marRight w:val="0"/>
                      <w:marTop w:val="0"/>
                      <w:marBottom w:val="0"/>
                      <w:divBdr>
                        <w:top w:val="none" w:sz="0" w:space="0" w:color="auto"/>
                        <w:left w:val="none" w:sz="0" w:space="0" w:color="auto"/>
                        <w:bottom w:val="none" w:sz="0" w:space="0" w:color="auto"/>
                        <w:right w:val="none" w:sz="0" w:space="0" w:color="auto"/>
                      </w:divBdr>
                    </w:div>
                  </w:divsChild>
                </w:div>
                <w:div w:id="640384323">
                  <w:marLeft w:val="0"/>
                  <w:marRight w:val="0"/>
                  <w:marTop w:val="0"/>
                  <w:marBottom w:val="0"/>
                  <w:divBdr>
                    <w:top w:val="none" w:sz="0" w:space="0" w:color="auto"/>
                    <w:left w:val="none" w:sz="0" w:space="0" w:color="auto"/>
                    <w:bottom w:val="none" w:sz="0" w:space="0" w:color="auto"/>
                    <w:right w:val="none" w:sz="0" w:space="0" w:color="auto"/>
                  </w:divBdr>
                  <w:divsChild>
                    <w:div w:id="1852789950">
                      <w:marLeft w:val="0"/>
                      <w:marRight w:val="0"/>
                      <w:marTop w:val="0"/>
                      <w:marBottom w:val="0"/>
                      <w:divBdr>
                        <w:top w:val="none" w:sz="0" w:space="0" w:color="auto"/>
                        <w:left w:val="none" w:sz="0" w:space="0" w:color="auto"/>
                        <w:bottom w:val="none" w:sz="0" w:space="0" w:color="auto"/>
                        <w:right w:val="none" w:sz="0" w:space="0" w:color="auto"/>
                      </w:divBdr>
                    </w:div>
                  </w:divsChild>
                </w:div>
                <w:div w:id="648244425">
                  <w:marLeft w:val="0"/>
                  <w:marRight w:val="0"/>
                  <w:marTop w:val="0"/>
                  <w:marBottom w:val="0"/>
                  <w:divBdr>
                    <w:top w:val="none" w:sz="0" w:space="0" w:color="auto"/>
                    <w:left w:val="none" w:sz="0" w:space="0" w:color="auto"/>
                    <w:bottom w:val="none" w:sz="0" w:space="0" w:color="auto"/>
                    <w:right w:val="none" w:sz="0" w:space="0" w:color="auto"/>
                  </w:divBdr>
                  <w:divsChild>
                    <w:div w:id="808669217">
                      <w:marLeft w:val="0"/>
                      <w:marRight w:val="0"/>
                      <w:marTop w:val="0"/>
                      <w:marBottom w:val="0"/>
                      <w:divBdr>
                        <w:top w:val="none" w:sz="0" w:space="0" w:color="auto"/>
                        <w:left w:val="none" w:sz="0" w:space="0" w:color="auto"/>
                        <w:bottom w:val="none" w:sz="0" w:space="0" w:color="auto"/>
                        <w:right w:val="none" w:sz="0" w:space="0" w:color="auto"/>
                      </w:divBdr>
                    </w:div>
                  </w:divsChild>
                </w:div>
                <w:div w:id="691541528">
                  <w:marLeft w:val="0"/>
                  <w:marRight w:val="0"/>
                  <w:marTop w:val="0"/>
                  <w:marBottom w:val="0"/>
                  <w:divBdr>
                    <w:top w:val="none" w:sz="0" w:space="0" w:color="auto"/>
                    <w:left w:val="none" w:sz="0" w:space="0" w:color="auto"/>
                    <w:bottom w:val="none" w:sz="0" w:space="0" w:color="auto"/>
                    <w:right w:val="none" w:sz="0" w:space="0" w:color="auto"/>
                  </w:divBdr>
                  <w:divsChild>
                    <w:div w:id="364445817">
                      <w:marLeft w:val="0"/>
                      <w:marRight w:val="0"/>
                      <w:marTop w:val="0"/>
                      <w:marBottom w:val="0"/>
                      <w:divBdr>
                        <w:top w:val="none" w:sz="0" w:space="0" w:color="auto"/>
                        <w:left w:val="none" w:sz="0" w:space="0" w:color="auto"/>
                        <w:bottom w:val="none" w:sz="0" w:space="0" w:color="auto"/>
                        <w:right w:val="none" w:sz="0" w:space="0" w:color="auto"/>
                      </w:divBdr>
                    </w:div>
                  </w:divsChild>
                </w:div>
                <w:div w:id="716701739">
                  <w:marLeft w:val="0"/>
                  <w:marRight w:val="0"/>
                  <w:marTop w:val="0"/>
                  <w:marBottom w:val="0"/>
                  <w:divBdr>
                    <w:top w:val="none" w:sz="0" w:space="0" w:color="auto"/>
                    <w:left w:val="none" w:sz="0" w:space="0" w:color="auto"/>
                    <w:bottom w:val="none" w:sz="0" w:space="0" w:color="auto"/>
                    <w:right w:val="none" w:sz="0" w:space="0" w:color="auto"/>
                  </w:divBdr>
                  <w:divsChild>
                    <w:div w:id="318308480">
                      <w:marLeft w:val="0"/>
                      <w:marRight w:val="0"/>
                      <w:marTop w:val="0"/>
                      <w:marBottom w:val="0"/>
                      <w:divBdr>
                        <w:top w:val="none" w:sz="0" w:space="0" w:color="auto"/>
                        <w:left w:val="none" w:sz="0" w:space="0" w:color="auto"/>
                        <w:bottom w:val="none" w:sz="0" w:space="0" w:color="auto"/>
                        <w:right w:val="none" w:sz="0" w:space="0" w:color="auto"/>
                      </w:divBdr>
                    </w:div>
                    <w:div w:id="1280182897">
                      <w:marLeft w:val="0"/>
                      <w:marRight w:val="0"/>
                      <w:marTop w:val="0"/>
                      <w:marBottom w:val="0"/>
                      <w:divBdr>
                        <w:top w:val="none" w:sz="0" w:space="0" w:color="auto"/>
                        <w:left w:val="none" w:sz="0" w:space="0" w:color="auto"/>
                        <w:bottom w:val="none" w:sz="0" w:space="0" w:color="auto"/>
                        <w:right w:val="none" w:sz="0" w:space="0" w:color="auto"/>
                      </w:divBdr>
                    </w:div>
                  </w:divsChild>
                </w:div>
                <w:div w:id="722868976">
                  <w:marLeft w:val="0"/>
                  <w:marRight w:val="0"/>
                  <w:marTop w:val="0"/>
                  <w:marBottom w:val="0"/>
                  <w:divBdr>
                    <w:top w:val="none" w:sz="0" w:space="0" w:color="auto"/>
                    <w:left w:val="none" w:sz="0" w:space="0" w:color="auto"/>
                    <w:bottom w:val="none" w:sz="0" w:space="0" w:color="auto"/>
                    <w:right w:val="none" w:sz="0" w:space="0" w:color="auto"/>
                  </w:divBdr>
                  <w:divsChild>
                    <w:div w:id="415054983">
                      <w:marLeft w:val="0"/>
                      <w:marRight w:val="0"/>
                      <w:marTop w:val="0"/>
                      <w:marBottom w:val="0"/>
                      <w:divBdr>
                        <w:top w:val="none" w:sz="0" w:space="0" w:color="auto"/>
                        <w:left w:val="none" w:sz="0" w:space="0" w:color="auto"/>
                        <w:bottom w:val="none" w:sz="0" w:space="0" w:color="auto"/>
                        <w:right w:val="none" w:sz="0" w:space="0" w:color="auto"/>
                      </w:divBdr>
                    </w:div>
                  </w:divsChild>
                </w:div>
                <w:div w:id="753209371">
                  <w:marLeft w:val="0"/>
                  <w:marRight w:val="0"/>
                  <w:marTop w:val="0"/>
                  <w:marBottom w:val="0"/>
                  <w:divBdr>
                    <w:top w:val="none" w:sz="0" w:space="0" w:color="auto"/>
                    <w:left w:val="none" w:sz="0" w:space="0" w:color="auto"/>
                    <w:bottom w:val="none" w:sz="0" w:space="0" w:color="auto"/>
                    <w:right w:val="none" w:sz="0" w:space="0" w:color="auto"/>
                  </w:divBdr>
                  <w:divsChild>
                    <w:div w:id="147869472">
                      <w:marLeft w:val="0"/>
                      <w:marRight w:val="0"/>
                      <w:marTop w:val="0"/>
                      <w:marBottom w:val="0"/>
                      <w:divBdr>
                        <w:top w:val="none" w:sz="0" w:space="0" w:color="auto"/>
                        <w:left w:val="none" w:sz="0" w:space="0" w:color="auto"/>
                        <w:bottom w:val="none" w:sz="0" w:space="0" w:color="auto"/>
                        <w:right w:val="none" w:sz="0" w:space="0" w:color="auto"/>
                      </w:divBdr>
                    </w:div>
                  </w:divsChild>
                </w:div>
                <w:div w:id="777022188">
                  <w:marLeft w:val="0"/>
                  <w:marRight w:val="0"/>
                  <w:marTop w:val="0"/>
                  <w:marBottom w:val="0"/>
                  <w:divBdr>
                    <w:top w:val="none" w:sz="0" w:space="0" w:color="auto"/>
                    <w:left w:val="none" w:sz="0" w:space="0" w:color="auto"/>
                    <w:bottom w:val="none" w:sz="0" w:space="0" w:color="auto"/>
                    <w:right w:val="none" w:sz="0" w:space="0" w:color="auto"/>
                  </w:divBdr>
                  <w:divsChild>
                    <w:div w:id="1728607541">
                      <w:marLeft w:val="0"/>
                      <w:marRight w:val="0"/>
                      <w:marTop w:val="0"/>
                      <w:marBottom w:val="0"/>
                      <w:divBdr>
                        <w:top w:val="none" w:sz="0" w:space="0" w:color="auto"/>
                        <w:left w:val="none" w:sz="0" w:space="0" w:color="auto"/>
                        <w:bottom w:val="none" w:sz="0" w:space="0" w:color="auto"/>
                        <w:right w:val="none" w:sz="0" w:space="0" w:color="auto"/>
                      </w:divBdr>
                    </w:div>
                  </w:divsChild>
                </w:div>
                <w:div w:id="794523101">
                  <w:marLeft w:val="0"/>
                  <w:marRight w:val="0"/>
                  <w:marTop w:val="0"/>
                  <w:marBottom w:val="0"/>
                  <w:divBdr>
                    <w:top w:val="none" w:sz="0" w:space="0" w:color="auto"/>
                    <w:left w:val="none" w:sz="0" w:space="0" w:color="auto"/>
                    <w:bottom w:val="none" w:sz="0" w:space="0" w:color="auto"/>
                    <w:right w:val="none" w:sz="0" w:space="0" w:color="auto"/>
                  </w:divBdr>
                  <w:divsChild>
                    <w:div w:id="2026132837">
                      <w:marLeft w:val="0"/>
                      <w:marRight w:val="0"/>
                      <w:marTop w:val="0"/>
                      <w:marBottom w:val="0"/>
                      <w:divBdr>
                        <w:top w:val="none" w:sz="0" w:space="0" w:color="auto"/>
                        <w:left w:val="none" w:sz="0" w:space="0" w:color="auto"/>
                        <w:bottom w:val="none" w:sz="0" w:space="0" w:color="auto"/>
                        <w:right w:val="none" w:sz="0" w:space="0" w:color="auto"/>
                      </w:divBdr>
                    </w:div>
                  </w:divsChild>
                </w:div>
                <w:div w:id="835729622">
                  <w:marLeft w:val="0"/>
                  <w:marRight w:val="0"/>
                  <w:marTop w:val="0"/>
                  <w:marBottom w:val="0"/>
                  <w:divBdr>
                    <w:top w:val="none" w:sz="0" w:space="0" w:color="auto"/>
                    <w:left w:val="none" w:sz="0" w:space="0" w:color="auto"/>
                    <w:bottom w:val="none" w:sz="0" w:space="0" w:color="auto"/>
                    <w:right w:val="none" w:sz="0" w:space="0" w:color="auto"/>
                  </w:divBdr>
                  <w:divsChild>
                    <w:div w:id="1090547748">
                      <w:marLeft w:val="0"/>
                      <w:marRight w:val="0"/>
                      <w:marTop w:val="0"/>
                      <w:marBottom w:val="0"/>
                      <w:divBdr>
                        <w:top w:val="none" w:sz="0" w:space="0" w:color="auto"/>
                        <w:left w:val="none" w:sz="0" w:space="0" w:color="auto"/>
                        <w:bottom w:val="none" w:sz="0" w:space="0" w:color="auto"/>
                        <w:right w:val="none" w:sz="0" w:space="0" w:color="auto"/>
                      </w:divBdr>
                    </w:div>
                  </w:divsChild>
                </w:div>
                <w:div w:id="839656260">
                  <w:marLeft w:val="0"/>
                  <w:marRight w:val="0"/>
                  <w:marTop w:val="0"/>
                  <w:marBottom w:val="0"/>
                  <w:divBdr>
                    <w:top w:val="none" w:sz="0" w:space="0" w:color="auto"/>
                    <w:left w:val="none" w:sz="0" w:space="0" w:color="auto"/>
                    <w:bottom w:val="none" w:sz="0" w:space="0" w:color="auto"/>
                    <w:right w:val="none" w:sz="0" w:space="0" w:color="auto"/>
                  </w:divBdr>
                  <w:divsChild>
                    <w:div w:id="1777827573">
                      <w:marLeft w:val="0"/>
                      <w:marRight w:val="0"/>
                      <w:marTop w:val="0"/>
                      <w:marBottom w:val="0"/>
                      <w:divBdr>
                        <w:top w:val="none" w:sz="0" w:space="0" w:color="auto"/>
                        <w:left w:val="none" w:sz="0" w:space="0" w:color="auto"/>
                        <w:bottom w:val="none" w:sz="0" w:space="0" w:color="auto"/>
                        <w:right w:val="none" w:sz="0" w:space="0" w:color="auto"/>
                      </w:divBdr>
                    </w:div>
                  </w:divsChild>
                </w:div>
                <w:div w:id="910964198">
                  <w:marLeft w:val="0"/>
                  <w:marRight w:val="0"/>
                  <w:marTop w:val="0"/>
                  <w:marBottom w:val="0"/>
                  <w:divBdr>
                    <w:top w:val="none" w:sz="0" w:space="0" w:color="auto"/>
                    <w:left w:val="none" w:sz="0" w:space="0" w:color="auto"/>
                    <w:bottom w:val="none" w:sz="0" w:space="0" w:color="auto"/>
                    <w:right w:val="none" w:sz="0" w:space="0" w:color="auto"/>
                  </w:divBdr>
                  <w:divsChild>
                    <w:div w:id="2031829445">
                      <w:marLeft w:val="0"/>
                      <w:marRight w:val="0"/>
                      <w:marTop w:val="0"/>
                      <w:marBottom w:val="0"/>
                      <w:divBdr>
                        <w:top w:val="none" w:sz="0" w:space="0" w:color="auto"/>
                        <w:left w:val="none" w:sz="0" w:space="0" w:color="auto"/>
                        <w:bottom w:val="none" w:sz="0" w:space="0" w:color="auto"/>
                        <w:right w:val="none" w:sz="0" w:space="0" w:color="auto"/>
                      </w:divBdr>
                    </w:div>
                  </w:divsChild>
                </w:div>
                <w:div w:id="937522980">
                  <w:marLeft w:val="0"/>
                  <w:marRight w:val="0"/>
                  <w:marTop w:val="0"/>
                  <w:marBottom w:val="0"/>
                  <w:divBdr>
                    <w:top w:val="none" w:sz="0" w:space="0" w:color="auto"/>
                    <w:left w:val="none" w:sz="0" w:space="0" w:color="auto"/>
                    <w:bottom w:val="none" w:sz="0" w:space="0" w:color="auto"/>
                    <w:right w:val="none" w:sz="0" w:space="0" w:color="auto"/>
                  </w:divBdr>
                  <w:divsChild>
                    <w:div w:id="501622318">
                      <w:marLeft w:val="0"/>
                      <w:marRight w:val="0"/>
                      <w:marTop w:val="0"/>
                      <w:marBottom w:val="0"/>
                      <w:divBdr>
                        <w:top w:val="none" w:sz="0" w:space="0" w:color="auto"/>
                        <w:left w:val="none" w:sz="0" w:space="0" w:color="auto"/>
                        <w:bottom w:val="none" w:sz="0" w:space="0" w:color="auto"/>
                        <w:right w:val="none" w:sz="0" w:space="0" w:color="auto"/>
                      </w:divBdr>
                    </w:div>
                  </w:divsChild>
                </w:div>
                <w:div w:id="950472718">
                  <w:marLeft w:val="0"/>
                  <w:marRight w:val="0"/>
                  <w:marTop w:val="0"/>
                  <w:marBottom w:val="0"/>
                  <w:divBdr>
                    <w:top w:val="none" w:sz="0" w:space="0" w:color="auto"/>
                    <w:left w:val="none" w:sz="0" w:space="0" w:color="auto"/>
                    <w:bottom w:val="none" w:sz="0" w:space="0" w:color="auto"/>
                    <w:right w:val="none" w:sz="0" w:space="0" w:color="auto"/>
                  </w:divBdr>
                  <w:divsChild>
                    <w:div w:id="525558352">
                      <w:marLeft w:val="0"/>
                      <w:marRight w:val="0"/>
                      <w:marTop w:val="0"/>
                      <w:marBottom w:val="0"/>
                      <w:divBdr>
                        <w:top w:val="none" w:sz="0" w:space="0" w:color="auto"/>
                        <w:left w:val="none" w:sz="0" w:space="0" w:color="auto"/>
                        <w:bottom w:val="none" w:sz="0" w:space="0" w:color="auto"/>
                        <w:right w:val="none" w:sz="0" w:space="0" w:color="auto"/>
                      </w:divBdr>
                    </w:div>
                  </w:divsChild>
                </w:div>
                <w:div w:id="982348998">
                  <w:marLeft w:val="0"/>
                  <w:marRight w:val="0"/>
                  <w:marTop w:val="0"/>
                  <w:marBottom w:val="0"/>
                  <w:divBdr>
                    <w:top w:val="none" w:sz="0" w:space="0" w:color="auto"/>
                    <w:left w:val="none" w:sz="0" w:space="0" w:color="auto"/>
                    <w:bottom w:val="none" w:sz="0" w:space="0" w:color="auto"/>
                    <w:right w:val="none" w:sz="0" w:space="0" w:color="auto"/>
                  </w:divBdr>
                  <w:divsChild>
                    <w:div w:id="44838210">
                      <w:marLeft w:val="0"/>
                      <w:marRight w:val="0"/>
                      <w:marTop w:val="0"/>
                      <w:marBottom w:val="0"/>
                      <w:divBdr>
                        <w:top w:val="none" w:sz="0" w:space="0" w:color="auto"/>
                        <w:left w:val="none" w:sz="0" w:space="0" w:color="auto"/>
                        <w:bottom w:val="none" w:sz="0" w:space="0" w:color="auto"/>
                        <w:right w:val="none" w:sz="0" w:space="0" w:color="auto"/>
                      </w:divBdr>
                    </w:div>
                    <w:div w:id="1576015108">
                      <w:marLeft w:val="0"/>
                      <w:marRight w:val="0"/>
                      <w:marTop w:val="0"/>
                      <w:marBottom w:val="0"/>
                      <w:divBdr>
                        <w:top w:val="none" w:sz="0" w:space="0" w:color="auto"/>
                        <w:left w:val="none" w:sz="0" w:space="0" w:color="auto"/>
                        <w:bottom w:val="none" w:sz="0" w:space="0" w:color="auto"/>
                        <w:right w:val="none" w:sz="0" w:space="0" w:color="auto"/>
                      </w:divBdr>
                    </w:div>
                  </w:divsChild>
                </w:div>
                <w:div w:id="1131636589">
                  <w:marLeft w:val="0"/>
                  <w:marRight w:val="0"/>
                  <w:marTop w:val="0"/>
                  <w:marBottom w:val="0"/>
                  <w:divBdr>
                    <w:top w:val="none" w:sz="0" w:space="0" w:color="auto"/>
                    <w:left w:val="none" w:sz="0" w:space="0" w:color="auto"/>
                    <w:bottom w:val="none" w:sz="0" w:space="0" w:color="auto"/>
                    <w:right w:val="none" w:sz="0" w:space="0" w:color="auto"/>
                  </w:divBdr>
                  <w:divsChild>
                    <w:div w:id="1492790167">
                      <w:marLeft w:val="0"/>
                      <w:marRight w:val="0"/>
                      <w:marTop w:val="0"/>
                      <w:marBottom w:val="0"/>
                      <w:divBdr>
                        <w:top w:val="none" w:sz="0" w:space="0" w:color="auto"/>
                        <w:left w:val="none" w:sz="0" w:space="0" w:color="auto"/>
                        <w:bottom w:val="none" w:sz="0" w:space="0" w:color="auto"/>
                        <w:right w:val="none" w:sz="0" w:space="0" w:color="auto"/>
                      </w:divBdr>
                    </w:div>
                  </w:divsChild>
                </w:div>
                <w:div w:id="1145469957">
                  <w:marLeft w:val="0"/>
                  <w:marRight w:val="0"/>
                  <w:marTop w:val="0"/>
                  <w:marBottom w:val="0"/>
                  <w:divBdr>
                    <w:top w:val="none" w:sz="0" w:space="0" w:color="auto"/>
                    <w:left w:val="none" w:sz="0" w:space="0" w:color="auto"/>
                    <w:bottom w:val="none" w:sz="0" w:space="0" w:color="auto"/>
                    <w:right w:val="none" w:sz="0" w:space="0" w:color="auto"/>
                  </w:divBdr>
                  <w:divsChild>
                    <w:div w:id="1558123333">
                      <w:marLeft w:val="0"/>
                      <w:marRight w:val="0"/>
                      <w:marTop w:val="0"/>
                      <w:marBottom w:val="0"/>
                      <w:divBdr>
                        <w:top w:val="none" w:sz="0" w:space="0" w:color="auto"/>
                        <w:left w:val="none" w:sz="0" w:space="0" w:color="auto"/>
                        <w:bottom w:val="none" w:sz="0" w:space="0" w:color="auto"/>
                        <w:right w:val="none" w:sz="0" w:space="0" w:color="auto"/>
                      </w:divBdr>
                    </w:div>
                  </w:divsChild>
                </w:div>
                <w:div w:id="1197423220">
                  <w:marLeft w:val="0"/>
                  <w:marRight w:val="0"/>
                  <w:marTop w:val="0"/>
                  <w:marBottom w:val="0"/>
                  <w:divBdr>
                    <w:top w:val="none" w:sz="0" w:space="0" w:color="auto"/>
                    <w:left w:val="none" w:sz="0" w:space="0" w:color="auto"/>
                    <w:bottom w:val="none" w:sz="0" w:space="0" w:color="auto"/>
                    <w:right w:val="none" w:sz="0" w:space="0" w:color="auto"/>
                  </w:divBdr>
                  <w:divsChild>
                    <w:div w:id="1686129407">
                      <w:marLeft w:val="0"/>
                      <w:marRight w:val="0"/>
                      <w:marTop w:val="0"/>
                      <w:marBottom w:val="0"/>
                      <w:divBdr>
                        <w:top w:val="none" w:sz="0" w:space="0" w:color="auto"/>
                        <w:left w:val="none" w:sz="0" w:space="0" w:color="auto"/>
                        <w:bottom w:val="none" w:sz="0" w:space="0" w:color="auto"/>
                        <w:right w:val="none" w:sz="0" w:space="0" w:color="auto"/>
                      </w:divBdr>
                    </w:div>
                  </w:divsChild>
                </w:div>
                <w:div w:id="1239444935">
                  <w:marLeft w:val="0"/>
                  <w:marRight w:val="0"/>
                  <w:marTop w:val="0"/>
                  <w:marBottom w:val="0"/>
                  <w:divBdr>
                    <w:top w:val="none" w:sz="0" w:space="0" w:color="auto"/>
                    <w:left w:val="none" w:sz="0" w:space="0" w:color="auto"/>
                    <w:bottom w:val="none" w:sz="0" w:space="0" w:color="auto"/>
                    <w:right w:val="none" w:sz="0" w:space="0" w:color="auto"/>
                  </w:divBdr>
                  <w:divsChild>
                    <w:div w:id="415052228">
                      <w:marLeft w:val="0"/>
                      <w:marRight w:val="0"/>
                      <w:marTop w:val="0"/>
                      <w:marBottom w:val="0"/>
                      <w:divBdr>
                        <w:top w:val="none" w:sz="0" w:space="0" w:color="auto"/>
                        <w:left w:val="none" w:sz="0" w:space="0" w:color="auto"/>
                        <w:bottom w:val="none" w:sz="0" w:space="0" w:color="auto"/>
                        <w:right w:val="none" w:sz="0" w:space="0" w:color="auto"/>
                      </w:divBdr>
                    </w:div>
                  </w:divsChild>
                </w:div>
                <w:div w:id="1275987088">
                  <w:marLeft w:val="0"/>
                  <w:marRight w:val="0"/>
                  <w:marTop w:val="0"/>
                  <w:marBottom w:val="0"/>
                  <w:divBdr>
                    <w:top w:val="none" w:sz="0" w:space="0" w:color="auto"/>
                    <w:left w:val="none" w:sz="0" w:space="0" w:color="auto"/>
                    <w:bottom w:val="none" w:sz="0" w:space="0" w:color="auto"/>
                    <w:right w:val="none" w:sz="0" w:space="0" w:color="auto"/>
                  </w:divBdr>
                  <w:divsChild>
                    <w:div w:id="1541941640">
                      <w:marLeft w:val="0"/>
                      <w:marRight w:val="0"/>
                      <w:marTop w:val="0"/>
                      <w:marBottom w:val="0"/>
                      <w:divBdr>
                        <w:top w:val="none" w:sz="0" w:space="0" w:color="auto"/>
                        <w:left w:val="none" w:sz="0" w:space="0" w:color="auto"/>
                        <w:bottom w:val="none" w:sz="0" w:space="0" w:color="auto"/>
                        <w:right w:val="none" w:sz="0" w:space="0" w:color="auto"/>
                      </w:divBdr>
                    </w:div>
                  </w:divsChild>
                </w:div>
                <w:div w:id="1423523953">
                  <w:marLeft w:val="0"/>
                  <w:marRight w:val="0"/>
                  <w:marTop w:val="0"/>
                  <w:marBottom w:val="0"/>
                  <w:divBdr>
                    <w:top w:val="none" w:sz="0" w:space="0" w:color="auto"/>
                    <w:left w:val="none" w:sz="0" w:space="0" w:color="auto"/>
                    <w:bottom w:val="none" w:sz="0" w:space="0" w:color="auto"/>
                    <w:right w:val="none" w:sz="0" w:space="0" w:color="auto"/>
                  </w:divBdr>
                  <w:divsChild>
                    <w:div w:id="229342412">
                      <w:marLeft w:val="0"/>
                      <w:marRight w:val="0"/>
                      <w:marTop w:val="0"/>
                      <w:marBottom w:val="0"/>
                      <w:divBdr>
                        <w:top w:val="none" w:sz="0" w:space="0" w:color="auto"/>
                        <w:left w:val="none" w:sz="0" w:space="0" w:color="auto"/>
                        <w:bottom w:val="none" w:sz="0" w:space="0" w:color="auto"/>
                        <w:right w:val="none" w:sz="0" w:space="0" w:color="auto"/>
                      </w:divBdr>
                    </w:div>
                    <w:div w:id="711347669">
                      <w:marLeft w:val="0"/>
                      <w:marRight w:val="0"/>
                      <w:marTop w:val="0"/>
                      <w:marBottom w:val="0"/>
                      <w:divBdr>
                        <w:top w:val="none" w:sz="0" w:space="0" w:color="auto"/>
                        <w:left w:val="none" w:sz="0" w:space="0" w:color="auto"/>
                        <w:bottom w:val="none" w:sz="0" w:space="0" w:color="auto"/>
                        <w:right w:val="none" w:sz="0" w:space="0" w:color="auto"/>
                      </w:divBdr>
                    </w:div>
                  </w:divsChild>
                </w:div>
                <w:div w:id="1430198514">
                  <w:marLeft w:val="0"/>
                  <w:marRight w:val="0"/>
                  <w:marTop w:val="0"/>
                  <w:marBottom w:val="0"/>
                  <w:divBdr>
                    <w:top w:val="none" w:sz="0" w:space="0" w:color="auto"/>
                    <w:left w:val="none" w:sz="0" w:space="0" w:color="auto"/>
                    <w:bottom w:val="none" w:sz="0" w:space="0" w:color="auto"/>
                    <w:right w:val="none" w:sz="0" w:space="0" w:color="auto"/>
                  </w:divBdr>
                  <w:divsChild>
                    <w:div w:id="1397826218">
                      <w:marLeft w:val="0"/>
                      <w:marRight w:val="0"/>
                      <w:marTop w:val="0"/>
                      <w:marBottom w:val="0"/>
                      <w:divBdr>
                        <w:top w:val="none" w:sz="0" w:space="0" w:color="auto"/>
                        <w:left w:val="none" w:sz="0" w:space="0" w:color="auto"/>
                        <w:bottom w:val="none" w:sz="0" w:space="0" w:color="auto"/>
                        <w:right w:val="none" w:sz="0" w:space="0" w:color="auto"/>
                      </w:divBdr>
                    </w:div>
                  </w:divsChild>
                </w:div>
                <w:div w:id="1508397211">
                  <w:marLeft w:val="0"/>
                  <w:marRight w:val="0"/>
                  <w:marTop w:val="0"/>
                  <w:marBottom w:val="0"/>
                  <w:divBdr>
                    <w:top w:val="none" w:sz="0" w:space="0" w:color="auto"/>
                    <w:left w:val="none" w:sz="0" w:space="0" w:color="auto"/>
                    <w:bottom w:val="none" w:sz="0" w:space="0" w:color="auto"/>
                    <w:right w:val="none" w:sz="0" w:space="0" w:color="auto"/>
                  </w:divBdr>
                  <w:divsChild>
                    <w:div w:id="2123180174">
                      <w:marLeft w:val="0"/>
                      <w:marRight w:val="0"/>
                      <w:marTop w:val="0"/>
                      <w:marBottom w:val="0"/>
                      <w:divBdr>
                        <w:top w:val="none" w:sz="0" w:space="0" w:color="auto"/>
                        <w:left w:val="none" w:sz="0" w:space="0" w:color="auto"/>
                        <w:bottom w:val="none" w:sz="0" w:space="0" w:color="auto"/>
                        <w:right w:val="none" w:sz="0" w:space="0" w:color="auto"/>
                      </w:divBdr>
                    </w:div>
                  </w:divsChild>
                </w:div>
                <w:div w:id="1524244290">
                  <w:marLeft w:val="0"/>
                  <w:marRight w:val="0"/>
                  <w:marTop w:val="0"/>
                  <w:marBottom w:val="0"/>
                  <w:divBdr>
                    <w:top w:val="none" w:sz="0" w:space="0" w:color="auto"/>
                    <w:left w:val="none" w:sz="0" w:space="0" w:color="auto"/>
                    <w:bottom w:val="none" w:sz="0" w:space="0" w:color="auto"/>
                    <w:right w:val="none" w:sz="0" w:space="0" w:color="auto"/>
                  </w:divBdr>
                  <w:divsChild>
                    <w:div w:id="2052919670">
                      <w:marLeft w:val="0"/>
                      <w:marRight w:val="0"/>
                      <w:marTop w:val="0"/>
                      <w:marBottom w:val="0"/>
                      <w:divBdr>
                        <w:top w:val="none" w:sz="0" w:space="0" w:color="auto"/>
                        <w:left w:val="none" w:sz="0" w:space="0" w:color="auto"/>
                        <w:bottom w:val="none" w:sz="0" w:space="0" w:color="auto"/>
                        <w:right w:val="none" w:sz="0" w:space="0" w:color="auto"/>
                      </w:divBdr>
                    </w:div>
                  </w:divsChild>
                </w:div>
                <w:div w:id="1609072616">
                  <w:marLeft w:val="0"/>
                  <w:marRight w:val="0"/>
                  <w:marTop w:val="0"/>
                  <w:marBottom w:val="0"/>
                  <w:divBdr>
                    <w:top w:val="none" w:sz="0" w:space="0" w:color="auto"/>
                    <w:left w:val="none" w:sz="0" w:space="0" w:color="auto"/>
                    <w:bottom w:val="none" w:sz="0" w:space="0" w:color="auto"/>
                    <w:right w:val="none" w:sz="0" w:space="0" w:color="auto"/>
                  </w:divBdr>
                  <w:divsChild>
                    <w:div w:id="29036281">
                      <w:marLeft w:val="0"/>
                      <w:marRight w:val="0"/>
                      <w:marTop w:val="0"/>
                      <w:marBottom w:val="0"/>
                      <w:divBdr>
                        <w:top w:val="none" w:sz="0" w:space="0" w:color="auto"/>
                        <w:left w:val="none" w:sz="0" w:space="0" w:color="auto"/>
                        <w:bottom w:val="none" w:sz="0" w:space="0" w:color="auto"/>
                        <w:right w:val="none" w:sz="0" w:space="0" w:color="auto"/>
                      </w:divBdr>
                    </w:div>
                  </w:divsChild>
                </w:div>
                <w:div w:id="1689138965">
                  <w:marLeft w:val="0"/>
                  <w:marRight w:val="0"/>
                  <w:marTop w:val="0"/>
                  <w:marBottom w:val="0"/>
                  <w:divBdr>
                    <w:top w:val="none" w:sz="0" w:space="0" w:color="auto"/>
                    <w:left w:val="none" w:sz="0" w:space="0" w:color="auto"/>
                    <w:bottom w:val="none" w:sz="0" w:space="0" w:color="auto"/>
                    <w:right w:val="none" w:sz="0" w:space="0" w:color="auto"/>
                  </w:divBdr>
                  <w:divsChild>
                    <w:div w:id="1226139768">
                      <w:marLeft w:val="0"/>
                      <w:marRight w:val="0"/>
                      <w:marTop w:val="0"/>
                      <w:marBottom w:val="0"/>
                      <w:divBdr>
                        <w:top w:val="none" w:sz="0" w:space="0" w:color="auto"/>
                        <w:left w:val="none" w:sz="0" w:space="0" w:color="auto"/>
                        <w:bottom w:val="none" w:sz="0" w:space="0" w:color="auto"/>
                        <w:right w:val="none" w:sz="0" w:space="0" w:color="auto"/>
                      </w:divBdr>
                    </w:div>
                  </w:divsChild>
                </w:div>
                <w:div w:id="1715500494">
                  <w:marLeft w:val="0"/>
                  <w:marRight w:val="0"/>
                  <w:marTop w:val="0"/>
                  <w:marBottom w:val="0"/>
                  <w:divBdr>
                    <w:top w:val="none" w:sz="0" w:space="0" w:color="auto"/>
                    <w:left w:val="none" w:sz="0" w:space="0" w:color="auto"/>
                    <w:bottom w:val="none" w:sz="0" w:space="0" w:color="auto"/>
                    <w:right w:val="none" w:sz="0" w:space="0" w:color="auto"/>
                  </w:divBdr>
                  <w:divsChild>
                    <w:div w:id="968171878">
                      <w:marLeft w:val="0"/>
                      <w:marRight w:val="0"/>
                      <w:marTop w:val="0"/>
                      <w:marBottom w:val="0"/>
                      <w:divBdr>
                        <w:top w:val="none" w:sz="0" w:space="0" w:color="auto"/>
                        <w:left w:val="none" w:sz="0" w:space="0" w:color="auto"/>
                        <w:bottom w:val="none" w:sz="0" w:space="0" w:color="auto"/>
                        <w:right w:val="none" w:sz="0" w:space="0" w:color="auto"/>
                      </w:divBdr>
                    </w:div>
                  </w:divsChild>
                </w:div>
                <w:div w:id="1778066268">
                  <w:marLeft w:val="0"/>
                  <w:marRight w:val="0"/>
                  <w:marTop w:val="0"/>
                  <w:marBottom w:val="0"/>
                  <w:divBdr>
                    <w:top w:val="none" w:sz="0" w:space="0" w:color="auto"/>
                    <w:left w:val="none" w:sz="0" w:space="0" w:color="auto"/>
                    <w:bottom w:val="none" w:sz="0" w:space="0" w:color="auto"/>
                    <w:right w:val="none" w:sz="0" w:space="0" w:color="auto"/>
                  </w:divBdr>
                  <w:divsChild>
                    <w:div w:id="1298217040">
                      <w:marLeft w:val="0"/>
                      <w:marRight w:val="0"/>
                      <w:marTop w:val="0"/>
                      <w:marBottom w:val="0"/>
                      <w:divBdr>
                        <w:top w:val="none" w:sz="0" w:space="0" w:color="auto"/>
                        <w:left w:val="none" w:sz="0" w:space="0" w:color="auto"/>
                        <w:bottom w:val="none" w:sz="0" w:space="0" w:color="auto"/>
                        <w:right w:val="none" w:sz="0" w:space="0" w:color="auto"/>
                      </w:divBdr>
                    </w:div>
                  </w:divsChild>
                </w:div>
                <w:div w:id="1809518969">
                  <w:marLeft w:val="0"/>
                  <w:marRight w:val="0"/>
                  <w:marTop w:val="0"/>
                  <w:marBottom w:val="0"/>
                  <w:divBdr>
                    <w:top w:val="none" w:sz="0" w:space="0" w:color="auto"/>
                    <w:left w:val="none" w:sz="0" w:space="0" w:color="auto"/>
                    <w:bottom w:val="none" w:sz="0" w:space="0" w:color="auto"/>
                    <w:right w:val="none" w:sz="0" w:space="0" w:color="auto"/>
                  </w:divBdr>
                  <w:divsChild>
                    <w:div w:id="1734811256">
                      <w:marLeft w:val="0"/>
                      <w:marRight w:val="0"/>
                      <w:marTop w:val="0"/>
                      <w:marBottom w:val="0"/>
                      <w:divBdr>
                        <w:top w:val="none" w:sz="0" w:space="0" w:color="auto"/>
                        <w:left w:val="none" w:sz="0" w:space="0" w:color="auto"/>
                        <w:bottom w:val="none" w:sz="0" w:space="0" w:color="auto"/>
                        <w:right w:val="none" w:sz="0" w:space="0" w:color="auto"/>
                      </w:divBdr>
                    </w:div>
                  </w:divsChild>
                </w:div>
                <w:div w:id="1818759177">
                  <w:marLeft w:val="0"/>
                  <w:marRight w:val="0"/>
                  <w:marTop w:val="0"/>
                  <w:marBottom w:val="0"/>
                  <w:divBdr>
                    <w:top w:val="none" w:sz="0" w:space="0" w:color="auto"/>
                    <w:left w:val="none" w:sz="0" w:space="0" w:color="auto"/>
                    <w:bottom w:val="none" w:sz="0" w:space="0" w:color="auto"/>
                    <w:right w:val="none" w:sz="0" w:space="0" w:color="auto"/>
                  </w:divBdr>
                  <w:divsChild>
                    <w:div w:id="885751746">
                      <w:marLeft w:val="0"/>
                      <w:marRight w:val="0"/>
                      <w:marTop w:val="0"/>
                      <w:marBottom w:val="0"/>
                      <w:divBdr>
                        <w:top w:val="none" w:sz="0" w:space="0" w:color="auto"/>
                        <w:left w:val="none" w:sz="0" w:space="0" w:color="auto"/>
                        <w:bottom w:val="none" w:sz="0" w:space="0" w:color="auto"/>
                        <w:right w:val="none" w:sz="0" w:space="0" w:color="auto"/>
                      </w:divBdr>
                    </w:div>
                  </w:divsChild>
                </w:div>
                <w:div w:id="1901595249">
                  <w:marLeft w:val="0"/>
                  <w:marRight w:val="0"/>
                  <w:marTop w:val="0"/>
                  <w:marBottom w:val="0"/>
                  <w:divBdr>
                    <w:top w:val="none" w:sz="0" w:space="0" w:color="auto"/>
                    <w:left w:val="none" w:sz="0" w:space="0" w:color="auto"/>
                    <w:bottom w:val="none" w:sz="0" w:space="0" w:color="auto"/>
                    <w:right w:val="none" w:sz="0" w:space="0" w:color="auto"/>
                  </w:divBdr>
                  <w:divsChild>
                    <w:div w:id="13306797">
                      <w:marLeft w:val="0"/>
                      <w:marRight w:val="0"/>
                      <w:marTop w:val="0"/>
                      <w:marBottom w:val="0"/>
                      <w:divBdr>
                        <w:top w:val="none" w:sz="0" w:space="0" w:color="auto"/>
                        <w:left w:val="none" w:sz="0" w:space="0" w:color="auto"/>
                        <w:bottom w:val="none" w:sz="0" w:space="0" w:color="auto"/>
                        <w:right w:val="none" w:sz="0" w:space="0" w:color="auto"/>
                      </w:divBdr>
                    </w:div>
                  </w:divsChild>
                </w:div>
                <w:div w:id="1999263588">
                  <w:marLeft w:val="0"/>
                  <w:marRight w:val="0"/>
                  <w:marTop w:val="0"/>
                  <w:marBottom w:val="0"/>
                  <w:divBdr>
                    <w:top w:val="none" w:sz="0" w:space="0" w:color="auto"/>
                    <w:left w:val="none" w:sz="0" w:space="0" w:color="auto"/>
                    <w:bottom w:val="none" w:sz="0" w:space="0" w:color="auto"/>
                    <w:right w:val="none" w:sz="0" w:space="0" w:color="auto"/>
                  </w:divBdr>
                  <w:divsChild>
                    <w:div w:id="1869903503">
                      <w:marLeft w:val="0"/>
                      <w:marRight w:val="0"/>
                      <w:marTop w:val="0"/>
                      <w:marBottom w:val="0"/>
                      <w:divBdr>
                        <w:top w:val="none" w:sz="0" w:space="0" w:color="auto"/>
                        <w:left w:val="none" w:sz="0" w:space="0" w:color="auto"/>
                        <w:bottom w:val="none" w:sz="0" w:space="0" w:color="auto"/>
                        <w:right w:val="none" w:sz="0" w:space="0" w:color="auto"/>
                      </w:divBdr>
                    </w:div>
                  </w:divsChild>
                </w:div>
                <w:div w:id="2038118566">
                  <w:marLeft w:val="0"/>
                  <w:marRight w:val="0"/>
                  <w:marTop w:val="0"/>
                  <w:marBottom w:val="0"/>
                  <w:divBdr>
                    <w:top w:val="none" w:sz="0" w:space="0" w:color="auto"/>
                    <w:left w:val="none" w:sz="0" w:space="0" w:color="auto"/>
                    <w:bottom w:val="none" w:sz="0" w:space="0" w:color="auto"/>
                    <w:right w:val="none" w:sz="0" w:space="0" w:color="auto"/>
                  </w:divBdr>
                  <w:divsChild>
                    <w:div w:id="691612705">
                      <w:marLeft w:val="0"/>
                      <w:marRight w:val="0"/>
                      <w:marTop w:val="0"/>
                      <w:marBottom w:val="0"/>
                      <w:divBdr>
                        <w:top w:val="none" w:sz="0" w:space="0" w:color="auto"/>
                        <w:left w:val="none" w:sz="0" w:space="0" w:color="auto"/>
                        <w:bottom w:val="none" w:sz="0" w:space="0" w:color="auto"/>
                        <w:right w:val="none" w:sz="0" w:space="0" w:color="auto"/>
                      </w:divBdr>
                    </w:div>
                  </w:divsChild>
                </w:div>
                <w:div w:id="2045278507">
                  <w:marLeft w:val="0"/>
                  <w:marRight w:val="0"/>
                  <w:marTop w:val="0"/>
                  <w:marBottom w:val="0"/>
                  <w:divBdr>
                    <w:top w:val="none" w:sz="0" w:space="0" w:color="auto"/>
                    <w:left w:val="none" w:sz="0" w:space="0" w:color="auto"/>
                    <w:bottom w:val="none" w:sz="0" w:space="0" w:color="auto"/>
                    <w:right w:val="none" w:sz="0" w:space="0" w:color="auto"/>
                  </w:divBdr>
                  <w:divsChild>
                    <w:div w:id="2142309400">
                      <w:marLeft w:val="0"/>
                      <w:marRight w:val="0"/>
                      <w:marTop w:val="0"/>
                      <w:marBottom w:val="0"/>
                      <w:divBdr>
                        <w:top w:val="none" w:sz="0" w:space="0" w:color="auto"/>
                        <w:left w:val="none" w:sz="0" w:space="0" w:color="auto"/>
                        <w:bottom w:val="none" w:sz="0" w:space="0" w:color="auto"/>
                        <w:right w:val="none" w:sz="0" w:space="0" w:color="auto"/>
                      </w:divBdr>
                    </w:div>
                  </w:divsChild>
                </w:div>
                <w:div w:id="2115246338">
                  <w:marLeft w:val="0"/>
                  <w:marRight w:val="0"/>
                  <w:marTop w:val="0"/>
                  <w:marBottom w:val="0"/>
                  <w:divBdr>
                    <w:top w:val="none" w:sz="0" w:space="0" w:color="auto"/>
                    <w:left w:val="none" w:sz="0" w:space="0" w:color="auto"/>
                    <w:bottom w:val="none" w:sz="0" w:space="0" w:color="auto"/>
                    <w:right w:val="none" w:sz="0" w:space="0" w:color="auto"/>
                  </w:divBdr>
                  <w:divsChild>
                    <w:div w:id="454448254">
                      <w:marLeft w:val="0"/>
                      <w:marRight w:val="0"/>
                      <w:marTop w:val="0"/>
                      <w:marBottom w:val="0"/>
                      <w:divBdr>
                        <w:top w:val="none" w:sz="0" w:space="0" w:color="auto"/>
                        <w:left w:val="none" w:sz="0" w:space="0" w:color="auto"/>
                        <w:bottom w:val="none" w:sz="0" w:space="0" w:color="auto"/>
                        <w:right w:val="none" w:sz="0" w:space="0" w:color="auto"/>
                      </w:divBdr>
                    </w:div>
                  </w:divsChild>
                </w:div>
                <w:div w:id="2120945705">
                  <w:marLeft w:val="0"/>
                  <w:marRight w:val="0"/>
                  <w:marTop w:val="0"/>
                  <w:marBottom w:val="0"/>
                  <w:divBdr>
                    <w:top w:val="none" w:sz="0" w:space="0" w:color="auto"/>
                    <w:left w:val="none" w:sz="0" w:space="0" w:color="auto"/>
                    <w:bottom w:val="none" w:sz="0" w:space="0" w:color="auto"/>
                    <w:right w:val="none" w:sz="0" w:space="0" w:color="auto"/>
                  </w:divBdr>
                  <w:divsChild>
                    <w:div w:id="20089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7021">
          <w:marLeft w:val="0"/>
          <w:marRight w:val="0"/>
          <w:marTop w:val="0"/>
          <w:marBottom w:val="0"/>
          <w:divBdr>
            <w:top w:val="none" w:sz="0" w:space="0" w:color="auto"/>
            <w:left w:val="none" w:sz="0" w:space="0" w:color="auto"/>
            <w:bottom w:val="none" w:sz="0" w:space="0" w:color="auto"/>
            <w:right w:val="none" w:sz="0" w:space="0" w:color="auto"/>
          </w:divBdr>
        </w:div>
      </w:divsChild>
    </w:div>
    <w:div w:id="1407536508">
      <w:bodyDiv w:val="1"/>
      <w:marLeft w:val="0"/>
      <w:marRight w:val="0"/>
      <w:marTop w:val="0"/>
      <w:marBottom w:val="0"/>
      <w:divBdr>
        <w:top w:val="none" w:sz="0" w:space="0" w:color="auto"/>
        <w:left w:val="none" w:sz="0" w:space="0" w:color="auto"/>
        <w:bottom w:val="none" w:sz="0" w:space="0" w:color="auto"/>
        <w:right w:val="none" w:sz="0" w:space="0" w:color="auto"/>
      </w:divBdr>
      <w:divsChild>
        <w:div w:id="495920175">
          <w:marLeft w:val="0"/>
          <w:marRight w:val="0"/>
          <w:marTop w:val="0"/>
          <w:marBottom w:val="0"/>
          <w:divBdr>
            <w:top w:val="none" w:sz="0" w:space="0" w:color="auto"/>
            <w:left w:val="none" w:sz="0" w:space="0" w:color="auto"/>
            <w:bottom w:val="none" w:sz="0" w:space="0" w:color="auto"/>
            <w:right w:val="none" w:sz="0" w:space="0" w:color="auto"/>
          </w:divBdr>
        </w:div>
        <w:div w:id="880752246">
          <w:marLeft w:val="0"/>
          <w:marRight w:val="0"/>
          <w:marTop w:val="0"/>
          <w:marBottom w:val="0"/>
          <w:divBdr>
            <w:top w:val="none" w:sz="0" w:space="0" w:color="auto"/>
            <w:left w:val="none" w:sz="0" w:space="0" w:color="auto"/>
            <w:bottom w:val="none" w:sz="0" w:space="0" w:color="auto"/>
            <w:right w:val="none" w:sz="0" w:space="0" w:color="auto"/>
          </w:divBdr>
          <w:divsChild>
            <w:div w:id="990018613">
              <w:marLeft w:val="0"/>
              <w:marRight w:val="0"/>
              <w:marTop w:val="30"/>
              <w:marBottom w:val="30"/>
              <w:divBdr>
                <w:top w:val="none" w:sz="0" w:space="0" w:color="auto"/>
                <w:left w:val="none" w:sz="0" w:space="0" w:color="auto"/>
                <w:bottom w:val="none" w:sz="0" w:space="0" w:color="auto"/>
                <w:right w:val="none" w:sz="0" w:space="0" w:color="auto"/>
              </w:divBdr>
              <w:divsChild>
                <w:div w:id="44910045">
                  <w:marLeft w:val="0"/>
                  <w:marRight w:val="0"/>
                  <w:marTop w:val="0"/>
                  <w:marBottom w:val="0"/>
                  <w:divBdr>
                    <w:top w:val="none" w:sz="0" w:space="0" w:color="auto"/>
                    <w:left w:val="none" w:sz="0" w:space="0" w:color="auto"/>
                    <w:bottom w:val="none" w:sz="0" w:space="0" w:color="auto"/>
                    <w:right w:val="none" w:sz="0" w:space="0" w:color="auto"/>
                  </w:divBdr>
                  <w:divsChild>
                    <w:div w:id="13850974">
                      <w:marLeft w:val="0"/>
                      <w:marRight w:val="0"/>
                      <w:marTop w:val="0"/>
                      <w:marBottom w:val="0"/>
                      <w:divBdr>
                        <w:top w:val="none" w:sz="0" w:space="0" w:color="auto"/>
                        <w:left w:val="none" w:sz="0" w:space="0" w:color="auto"/>
                        <w:bottom w:val="none" w:sz="0" w:space="0" w:color="auto"/>
                        <w:right w:val="none" w:sz="0" w:space="0" w:color="auto"/>
                      </w:divBdr>
                    </w:div>
                  </w:divsChild>
                </w:div>
                <w:div w:id="122312999">
                  <w:marLeft w:val="0"/>
                  <w:marRight w:val="0"/>
                  <w:marTop w:val="0"/>
                  <w:marBottom w:val="0"/>
                  <w:divBdr>
                    <w:top w:val="none" w:sz="0" w:space="0" w:color="auto"/>
                    <w:left w:val="none" w:sz="0" w:space="0" w:color="auto"/>
                    <w:bottom w:val="none" w:sz="0" w:space="0" w:color="auto"/>
                    <w:right w:val="none" w:sz="0" w:space="0" w:color="auto"/>
                  </w:divBdr>
                  <w:divsChild>
                    <w:div w:id="1887796753">
                      <w:marLeft w:val="0"/>
                      <w:marRight w:val="0"/>
                      <w:marTop w:val="0"/>
                      <w:marBottom w:val="0"/>
                      <w:divBdr>
                        <w:top w:val="none" w:sz="0" w:space="0" w:color="auto"/>
                        <w:left w:val="none" w:sz="0" w:space="0" w:color="auto"/>
                        <w:bottom w:val="none" w:sz="0" w:space="0" w:color="auto"/>
                        <w:right w:val="none" w:sz="0" w:space="0" w:color="auto"/>
                      </w:divBdr>
                    </w:div>
                  </w:divsChild>
                </w:div>
                <w:div w:id="248856602">
                  <w:marLeft w:val="0"/>
                  <w:marRight w:val="0"/>
                  <w:marTop w:val="0"/>
                  <w:marBottom w:val="0"/>
                  <w:divBdr>
                    <w:top w:val="none" w:sz="0" w:space="0" w:color="auto"/>
                    <w:left w:val="none" w:sz="0" w:space="0" w:color="auto"/>
                    <w:bottom w:val="none" w:sz="0" w:space="0" w:color="auto"/>
                    <w:right w:val="none" w:sz="0" w:space="0" w:color="auto"/>
                  </w:divBdr>
                  <w:divsChild>
                    <w:div w:id="1471437173">
                      <w:marLeft w:val="0"/>
                      <w:marRight w:val="0"/>
                      <w:marTop w:val="0"/>
                      <w:marBottom w:val="0"/>
                      <w:divBdr>
                        <w:top w:val="none" w:sz="0" w:space="0" w:color="auto"/>
                        <w:left w:val="none" w:sz="0" w:space="0" w:color="auto"/>
                        <w:bottom w:val="none" w:sz="0" w:space="0" w:color="auto"/>
                        <w:right w:val="none" w:sz="0" w:space="0" w:color="auto"/>
                      </w:divBdr>
                    </w:div>
                  </w:divsChild>
                </w:div>
                <w:div w:id="304704387">
                  <w:marLeft w:val="0"/>
                  <w:marRight w:val="0"/>
                  <w:marTop w:val="0"/>
                  <w:marBottom w:val="0"/>
                  <w:divBdr>
                    <w:top w:val="none" w:sz="0" w:space="0" w:color="auto"/>
                    <w:left w:val="none" w:sz="0" w:space="0" w:color="auto"/>
                    <w:bottom w:val="none" w:sz="0" w:space="0" w:color="auto"/>
                    <w:right w:val="none" w:sz="0" w:space="0" w:color="auto"/>
                  </w:divBdr>
                  <w:divsChild>
                    <w:div w:id="1536383413">
                      <w:marLeft w:val="0"/>
                      <w:marRight w:val="0"/>
                      <w:marTop w:val="0"/>
                      <w:marBottom w:val="0"/>
                      <w:divBdr>
                        <w:top w:val="none" w:sz="0" w:space="0" w:color="auto"/>
                        <w:left w:val="none" w:sz="0" w:space="0" w:color="auto"/>
                        <w:bottom w:val="none" w:sz="0" w:space="0" w:color="auto"/>
                        <w:right w:val="none" w:sz="0" w:space="0" w:color="auto"/>
                      </w:divBdr>
                    </w:div>
                  </w:divsChild>
                </w:div>
                <w:div w:id="312300366">
                  <w:marLeft w:val="0"/>
                  <w:marRight w:val="0"/>
                  <w:marTop w:val="0"/>
                  <w:marBottom w:val="0"/>
                  <w:divBdr>
                    <w:top w:val="none" w:sz="0" w:space="0" w:color="auto"/>
                    <w:left w:val="none" w:sz="0" w:space="0" w:color="auto"/>
                    <w:bottom w:val="none" w:sz="0" w:space="0" w:color="auto"/>
                    <w:right w:val="none" w:sz="0" w:space="0" w:color="auto"/>
                  </w:divBdr>
                  <w:divsChild>
                    <w:div w:id="666442959">
                      <w:marLeft w:val="0"/>
                      <w:marRight w:val="0"/>
                      <w:marTop w:val="0"/>
                      <w:marBottom w:val="0"/>
                      <w:divBdr>
                        <w:top w:val="none" w:sz="0" w:space="0" w:color="auto"/>
                        <w:left w:val="none" w:sz="0" w:space="0" w:color="auto"/>
                        <w:bottom w:val="none" w:sz="0" w:space="0" w:color="auto"/>
                        <w:right w:val="none" w:sz="0" w:space="0" w:color="auto"/>
                      </w:divBdr>
                    </w:div>
                    <w:div w:id="903953815">
                      <w:marLeft w:val="0"/>
                      <w:marRight w:val="0"/>
                      <w:marTop w:val="0"/>
                      <w:marBottom w:val="0"/>
                      <w:divBdr>
                        <w:top w:val="none" w:sz="0" w:space="0" w:color="auto"/>
                        <w:left w:val="none" w:sz="0" w:space="0" w:color="auto"/>
                        <w:bottom w:val="none" w:sz="0" w:space="0" w:color="auto"/>
                        <w:right w:val="none" w:sz="0" w:space="0" w:color="auto"/>
                      </w:divBdr>
                    </w:div>
                    <w:div w:id="1858501878">
                      <w:marLeft w:val="0"/>
                      <w:marRight w:val="0"/>
                      <w:marTop w:val="0"/>
                      <w:marBottom w:val="0"/>
                      <w:divBdr>
                        <w:top w:val="none" w:sz="0" w:space="0" w:color="auto"/>
                        <w:left w:val="none" w:sz="0" w:space="0" w:color="auto"/>
                        <w:bottom w:val="none" w:sz="0" w:space="0" w:color="auto"/>
                        <w:right w:val="none" w:sz="0" w:space="0" w:color="auto"/>
                      </w:divBdr>
                    </w:div>
                  </w:divsChild>
                </w:div>
                <w:div w:id="355157243">
                  <w:marLeft w:val="0"/>
                  <w:marRight w:val="0"/>
                  <w:marTop w:val="0"/>
                  <w:marBottom w:val="0"/>
                  <w:divBdr>
                    <w:top w:val="none" w:sz="0" w:space="0" w:color="auto"/>
                    <w:left w:val="none" w:sz="0" w:space="0" w:color="auto"/>
                    <w:bottom w:val="none" w:sz="0" w:space="0" w:color="auto"/>
                    <w:right w:val="none" w:sz="0" w:space="0" w:color="auto"/>
                  </w:divBdr>
                  <w:divsChild>
                    <w:div w:id="1907259097">
                      <w:marLeft w:val="0"/>
                      <w:marRight w:val="0"/>
                      <w:marTop w:val="0"/>
                      <w:marBottom w:val="0"/>
                      <w:divBdr>
                        <w:top w:val="none" w:sz="0" w:space="0" w:color="auto"/>
                        <w:left w:val="none" w:sz="0" w:space="0" w:color="auto"/>
                        <w:bottom w:val="none" w:sz="0" w:space="0" w:color="auto"/>
                        <w:right w:val="none" w:sz="0" w:space="0" w:color="auto"/>
                      </w:divBdr>
                    </w:div>
                  </w:divsChild>
                </w:div>
                <w:div w:id="395782028">
                  <w:marLeft w:val="0"/>
                  <w:marRight w:val="0"/>
                  <w:marTop w:val="0"/>
                  <w:marBottom w:val="0"/>
                  <w:divBdr>
                    <w:top w:val="none" w:sz="0" w:space="0" w:color="auto"/>
                    <w:left w:val="none" w:sz="0" w:space="0" w:color="auto"/>
                    <w:bottom w:val="none" w:sz="0" w:space="0" w:color="auto"/>
                    <w:right w:val="none" w:sz="0" w:space="0" w:color="auto"/>
                  </w:divBdr>
                  <w:divsChild>
                    <w:div w:id="959652874">
                      <w:marLeft w:val="0"/>
                      <w:marRight w:val="0"/>
                      <w:marTop w:val="0"/>
                      <w:marBottom w:val="0"/>
                      <w:divBdr>
                        <w:top w:val="none" w:sz="0" w:space="0" w:color="auto"/>
                        <w:left w:val="none" w:sz="0" w:space="0" w:color="auto"/>
                        <w:bottom w:val="none" w:sz="0" w:space="0" w:color="auto"/>
                        <w:right w:val="none" w:sz="0" w:space="0" w:color="auto"/>
                      </w:divBdr>
                    </w:div>
                  </w:divsChild>
                </w:div>
                <w:div w:id="424154030">
                  <w:marLeft w:val="0"/>
                  <w:marRight w:val="0"/>
                  <w:marTop w:val="0"/>
                  <w:marBottom w:val="0"/>
                  <w:divBdr>
                    <w:top w:val="none" w:sz="0" w:space="0" w:color="auto"/>
                    <w:left w:val="none" w:sz="0" w:space="0" w:color="auto"/>
                    <w:bottom w:val="none" w:sz="0" w:space="0" w:color="auto"/>
                    <w:right w:val="none" w:sz="0" w:space="0" w:color="auto"/>
                  </w:divBdr>
                  <w:divsChild>
                    <w:div w:id="316962828">
                      <w:marLeft w:val="0"/>
                      <w:marRight w:val="0"/>
                      <w:marTop w:val="0"/>
                      <w:marBottom w:val="0"/>
                      <w:divBdr>
                        <w:top w:val="none" w:sz="0" w:space="0" w:color="auto"/>
                        <w:left w:val="none" w:sz="0" w:space="0" w:color="auto"/>
                        <w:bottom w:val="none" w:sz="0" w:space="0" w:color="auto"/>
                        <w:right w:val="none" w:sz="0" w:space="0" w:color="auto"/>
                      </w:divBdr>
                    </w:div>
                  </w:divsChild>
                </w:div>
                <w:div w:id="432630080">
                  <w:marLeft w:val="0"/>
                  <w:marRight w:val="0"/>
                  <w:marTop w:val="0"/>
                  <w:marBottom w:val="0"/>
                  <w:divBdr>
                    <w:top w:val="none" w:sz="0" w:space="0" w:color="auto"/>
                    <w:left w:val="none" w:sz="0" w:space="0" w:color="auto"/>
                    <w:bottom w:val="none" w:sz="0" w:space="0" w:color="auto"/>
                    <w:right w:val="none" w:sz="0" w:space="0" w:color="auto"/>
                  </w:divBdr>
                  <w:divsChild>
                    <w:div w:id="200481578">
                      <w:marLeft w:val="0"/>
                      <w:marRight w:val="0"/>
                      <w:marTop w:val="0"/>
                      <w:marBottom w:val="0"/>
                      <w:divBdr>
                        <w:top w:val="none" w:sz="0" w:space="0" w:color="auto"/>
                        <w:left w:val="none" w:sz="0" w:space="0" w:color="auto"/>
                        <w:bottom w:val="none" w:sz="0" w:space="0" w:color="auto"/>
                        <w:right w:val="none" w:sz="0" w:space="0" w:color="auto"/>
                      </w:divBdr>
                    </w:div>
                  </w:divsChild>
                </w:div>
                <w:div w:id="649556680">
                  <w:marLeft w:val="0"/>
                  <w:marRight w:val="0"/>
                  <w:marTop w:val="0"/>
                  <w:marBottom w:val="0"/>
                  <w:divBdr>
                    <w:top w:val="none" w:sz="0" w:space="0" w:color="auto"/>
                    <w:left w:val="none" w:sz="0" w:space="0" w:color="auto"/>
                    <w:bottom w:val="none" w:sz="0" w:space="0" w:color="auto"/>
                    <w:right w:val="none" w:sz="0" w:space="0" w:color="auto"/>
                  </w:divBdr>
                  <w:divsChild>
                    <w:div w:id="894970237">
                      <w:marLeft w:val="0"/>
                      <w:marRight w:val="0"/>
                      <w:marTop w:val="0"/>
                      <w:marBottom w:val="0"/>
                      <w:divBdr>
                        <w:top w:val="none" w:sz="0" w:space="0" w:color="auto"/>
                        <w:left w:val="none" w:sz="0" w:space="0" w:color="auto"/>
                        <w:bottom w:val="none" w:sz="0" w:space="0" w:color="auto"/>
                        <w:right w:val="none" w:sz="0" w:space="0" w:color="auto"/>
                      </w:divBdr>
                    </w:div>
                  </w:divsChild>
                </w:div>
                <w:div w:id="663048701">
                  <w:marLeft w:val="0"/>
                  <w:marRight w:val="0"/>
                  <w:marTop w:val="0"/>
                  <w:marBottom w:val="0"/>
                  <w:divBdr>
                    <w:top w:val="none" w:sz="0" w:space="0" w:color="auto"/>
                    <w:left w:val="none" w:sz="0" w:space="0" w:color="auto"/>
                    <w:bottom w:val="none" w:sz="0" w:space="0" w:color="auto"/>
                    <w:right w:val="none" w:sz="0" w:space="0" w:color="auto"/>
                  </w:divBdr>
                  <w:divsChild>
                    <w:div w:id="1899632149">
                      <w:marLeft w:val="0"/>
                      <w:marRight w:val="0"/>
                      <w:marTop w:val="0"/>
                      <w:marBottom w:val="0"/>
                      <w:divBdr>
                        <w:top w:val="none" w:sz="0" w:space="0" w:color="auto"/>
                        <w:left w:val="none" w:sz="0" w:space="0" w:color="auto"/>
                        <w:bottom w:val="none" w:sz="0" w:space="0" w:color="auto"/>
                        <w:right w:val="none" w:sz="0" w:space="0" w:color="auto"/>
                      </w:divBdr>
                    </w:div>
                  </w:divsChild>
                </w:div>
                <w:div w:id="668171002">
                  <w:marLeft w:val="0"/>
                  <w:marRight w:val="0"/>
                  <w:marTop w:val="0"/>
                  <w:marBottom w:val="0"/>
                  <w:divBdr>
                    <w:top w:val="none" w:sz="0" w:space="0" w:color="auto"/>
                    <w:left w:val="none" w:sz="0" w:space="0" w:color="auto"/>
                    <w:bottom w:val="none" w:sz="0" w:space="0" w:color="auto"/>
                    <w:right w:val="none" w:sz="0" w:space="0" w:color="auto"/>
                  </w:divBdr>
                  <w:divsChild>
                    <w:div w:id="757674188">
                      <w:marLeft w:val="0"/>
                      <w:marRight w:val="0"/>
                      <w:marTop w:val="0"/>
                      <w:marBottom w:val="0"/>
                      <w:divBdr>
                        <w:top w:val="none" w:sz="0" w:space="0" w:color="auto"/>
                        <w:left w:val="none" w:sz="0" w:space="0" w:color="auto"/>
                        <w:bottom w:val="none" w:sz="0" w:space="0" w:color="auto"/>
                        <w:right w:val="none" w:sz="0" w:space="0" w:color="auto"/>
                      </w:divBdr>
                    </w:div>
                    <w:div w:id="1062750871">
                      <w:marLeft w:val="0"/>
                      <w:marRight w:val="0"/>
                      <w:marTop w:val="0"/>
                      <w:marBottom w:val="0"/>
                      <w:divBdr>
                        <w:top w:val="none" w:sz="0" w:space="0" w:color="auto"/>
                        <w:left w:val="none" w:sz="0" w:space="0" w:color="auto"/>
                        <w:bottom w:val="none" w:sz="0" w:space="0" w:color="auto"/>
                        <w:right w:val="none" w:sz="0" w:space="0" w:color="auto"/>
                      </w:divBdr>
                    </w:div>
                  </w:divsChild>
                </w:div>
                <w:div w:id="700713768">
                  <w:marLeft w:val="0"/>
                  <w:marRight w:val="0"/>
                  <w:marTop w:val="0"/>
                  <w:marBottom w:val="0"/>
                  <w:divBdr>
                    <w:top w:val="none" w:sz="0" w:space="0" w:color="auto"/>
                    <w:left w:val="none" w:sz="0" w:space="0" w:color="auto"/>
                    <w:bottom w:val="none" w:sz="0" w:space="0" w:color="auto"/>
                    <w:right w:val="none" w:sz="0" w:space="0" w:color="auto"/>
                  </w:divBdr>
                  <w:divsChild>
                    <w:div w:id="798694023">
                      <w:marLeft w:val="0"/>
                      <w:marRight w:val="0"/>
                      <w:marTop w:val="0"/>
                      <w:marBottom w:val="0"/>
                      <w:divBdr>
                        <w:top w:val="none" w:sz="0" w:space="0" w:color="auto"/>
                        <w:left w:val="none" w:sz="0" w:space="0" w:color="auto"/>
                        <w:bottom w:val="none" w:sz="0" w:space="0" w:color="auto"/>
                        <w:right w:val="none" w:sz="0" w:space="0" w:color="auto"/>
                      </w:divBdr>
                    </w:div>
                  </w:divsChild>
                </w:div>
                <w:div w:id="735133520">
                  <w:marLeft w:val="0"/>
                  <w:marRight w:val="0"/>
                  <w:marTop w:val="0"/>
                  <w:marBottom w:val="0"/>
                  <w:divBdr>
                    <w:top w:val="none" w:sz="0" w:space="0" w:color="auto"/>
                    <w:left w:val="none" w:sz="0" w:space="0" w:color="auto"/>
                    <w:bottom w:val="none" w:sz="0" w:space="0" w:color="auto"/>
                    <w:right w:val="none" w:sz="0" w:space="0" w:color="auto"/>
                  </w:divBdr>
                  <w:divsChild>
                    <w:div w:id="324629637">
                      <w:marLeft w:val="0"/>
                      <w:marRight w:val="0"/>
                      <w:marTop w:val="0"/>
                      <w:marBottom w:val="0"/>
                      <w:divBdr>
                        <w:top w:val="none" w:sz="0" w:space="0" w:color="auto"/>
                        <w:left w:val="none" w:sz="0" w:space="0" w:color="auto"/>
                        <w:bottom w:val="none" w:sz="0" w:space="0" w:color="auto"/>
                        <w:right w:val="none" w:sz="0" w:space="0" w:color="auto"/>
                      </w:divBdr>
                    </w:div>
                  </w:divsChild>
                </w:div>
                <w:div w:id="779420803">
                  <w:marLeft w:val="0"/>
                  <w:marRight w:val="0"/>
                  <w:marTop w:val="0"/>
                  <w:marBottom w:val="0"/>
                  <w:divBdr>
                    <w:top w:val="none" w:sz="0" w:space="0" w:color="auto"/>
                    <w:left w:val="none" w:sz="0" w:space="0" w:color="auto"/>
                    <w:bottom w:val="none" w:sz="0" w:space="0" w:color="auto"/>
                    <w:right w:val="none" w:sz="0" w:space="0" w:color="auto"/>
                  </w:divBdr>
                  <w:divsChild>
                    <w:div w:id="915751875">
                      <w:marLeft w:val="0"/>
                      <w:marRight w:val="0"/>
                      <w:marTop w:val="0"/>
                      <w:marBottom w:val="0"/>
                      <w:divBdr>
                        <w:top w:val="none" w:sz="0" w:space="0" w:color="auto"/>
                        <w:left w:val="none" w:sz="0" w:space="0" w:color="auto"/>
                        <w:bottom w:val="none" w:sz="0" w:space="0" w:color="auto"/>
                        <w:right w:val="none" w:sz="0" w:space="0" w:color="auto"/>
                      </w:divBdr>
                    </w:div>
                  </w:divsChild>
                </w:div>
                <w:div w:id="960653325">
                  <w:marLeft w:val="0"/>
                  <w:marRight w:val="0"/>
                  <w:marTop w:val="0"/>
                  <w:marBottom w:val="0"/>
                  <w:divBdr>
                    <w:top w:val="none" w:sz="0" w:space="0" w:color="auto"/>
                    <w:left w:val="none" w:sz="0" w:space="0" w:color="auto"/>
                    <w:bottom w:val="none" w:sz="0" w:space="0" w:color="auto"/>
                    <w:right w:val="none" w:sz="0" w:space="0" w:color="auto"/>
                  </w:divBdr>
                  <w:divsChild>
                    <w:div w:id="1825123566">
                      <w:marLeft w:val="0"/>
                      <w:marRight w:val="0"/>
                      <w:marTop w:val="0"/>
                      <w:marBottom w:val="0"/>
                      <w:divBdr>
                        <w:top w:val="none" w:sz="0" w:space="0" w:color="auto"/>
                        <w:left w:val="none" w:sz="0" w:space="0" w:color="auto"/>
                        <w:bottom w:val="none" w:sz="0" w:space="0" w:color="auto"/>
                        <w:right w:val="none" w:sz="0" w:space="0" w:color="auto"/>
                      </w:divBdr>
                    </w:div>
                  </w:divsChild>
                </w:div>
                <w:div w:id="999191907">
                  <w:marLeft w:val="0"/>
                  <w:marRight w:val="0"/>
                  <w:marTop w:val="0"/>
                  <w:marBottom w:val="0"/>
                  <w:divBdr>
                    <w:top w:val="none" w:sz="0" w:space="0" w:color="auto"/>
                    <w:left w:val="none" w:sz="0" w:space="0" w:color="auto"/>
                    <w:bottom w:val="none" w:sz="0" w:space="0" w:color="auto"/>
                    <w:right w:val="none" w:sz="0" w:space="0" w:color="auto"/>
                  </w:divBdr>
                  <w:divsChild>
                    <w:div w:id="341469990">
                      <w:marLeft w:val="0"/>
                      <w:marRight w:val="0"/>
                      <w:marTop w:val="0"/>
                      <w:marBottom w:val="0"/>
                      <w:divBdr>
                        <w:top w:val="none" w:sz="0" w:space="0" w:color="auto"/>
                        <w:left w:val="none" w:sz="0" w:space="0" w:color="auto"/>
                        <w:bottom w:val="none" w:sz="0" w:space="0" w:color="auto"/>
                        <w:right w:val="none" w:sz="0" w:space="0" w:color="auto"/>
                      </w:divBdr>
                    </w:div>
                  </w:divsChild>
                </w:div>
                <w:div w:id="1012222104">
                  <w:marLeft w:val="0"/>
                  <w:marRight w:val="0"/>
                  <w:marTop w:val="0"/>
                  <w:marBottom w:val="0"/>
                  <w:divBdr>
                    <w:top w:val="none" w:sz="0" w:space="0" w:color="auto"/>
                    <w:left w:val="none" w:sz="0" w:space="0" w:color="auto"/>
                    <w:bottom w:val="none" w:sz="0" w:space="0" w:color="auto"/>
                    <w:right w:val="none" w:sz="0" w:space="0" w:color="auto"/>
                  </w:divBdr>
                  <w:divsChild>
                    <w:div w:id="159738202">
                      <w:marLeft w:val="0"/>
                      <w:marRight w:val="0"/>
                      <w:marTop w:val="0"/>
                      <w:marBottom w:val="0"/>
                      <w:divBdr>
                        <w:top w:val="none" w:sz="0" w:space="0" w:color="auto"/>
                        <w:left w:val="none" w:sz="0" w:space="0" w:color="auto"/>
                        <w:bottom w:val="none" w:sz="0" w:space="0" w:color="auto"/>
                        <w:right w:val="none" w:sz="0" w:space="0" w:color="auto"/>
                      </w:divBdr>
                    </w:div>
                  </w:divsChild>
                </w:div>
                <w:div w:id="1016883385">
                  <w:marLeft w:val="0"/>
                  <w:marRight w:val="0"/>
                  <w:marTop w:val="0"/>
                  <w:marBottom w:val="0"/>
                  <w:divBdr>
                    <w:top w:val="none" w:sz="0" w:space="0" w:color="auto"/>
                    <w:left w:val="none" w:sz="0" w:space="0" w:color="auto"/>
                    <w:bottom w:val="none" w:sz="0" w:space="0" w:color="auto"/>
                    <w:right w:val="none" w:sz="0" w:space="0" w:color="auto"/>
                  </w:divBdr>
                  <w:divsChild>
                    <w:div w:id="2089888008">
                      <w:marLeft w:val="0"/>
                      <w:marRight w:val="0"/>
                      <w:marTop w:val="0"/>
                      <w:marBottom w:val="0"/>
                      <w:divBdr>
                        <w:top w:val="none" w:sz="0" w:space="0" w:color="auto"/>
                        <w:left w:val="none" w:sz="0" w:space="0" w:color="auto"/>
                        <w:bottom w:val="none" w:sz="0" w:space="0" w:color="auto"/>
                        <w:right w:val="none" w:sz="0" w:space="0" w:color="auto"/>
                      </w:divBdr>
                    </w:div>
                  </w:divsChild>
                </w:div>
                <w:div w:id="1111172321">
                  <w:marLeft w:val="0"/>
                  <w:marRight w:val="0"/>
                  <w:marTop w:val="0"/>
                  <w:marBottom w:val="0"/>
                  <w:divBdr>
                    <w:top w:val="none" w:sz="0" w:space="0" w:color="auto"/>
                    <w:left w:val="none" w:sz="0" w:space="0" w:color="auto"/>
                    <w:bottom w:val="none" w:sz="0" w:space="0" w:color="auto"/>
                    <w:right w:val="none" w:sz="0" w:space="0" w:color="auto"/>
                  </w:divBdr>
                  <w:divsChild>
                    <w:div w:id="1945265624">
                      <w:marLeft w:val="0"/>
                      <w:marRight w:val="0"/>
                      <w:marTop w:val="0"/>
                      <w:marBottom w:val="0"/>
                      <w:divBdr>
                        <w:top w:val="none" w:sz="0" w:space="0" w:color="auto"/>
                        <w:left w:val="none" w:sz="0" w:space="0" w:color="auto"/>
                        <w:bottom w:val="none" w:sz="0" w:space="0" w:color="auto"/>
                        <w:right w:val="none" w:sz="0" w:space="0" w:color="auto"/>
                      </w:divBdr>
                    </w:div>
                  </w:divsChild>
                </w:div>
                <w:div w:id="1165896049">
                  <w:marLeft w:val="0"/>
                  <w:marRight w:val="0"/>
                  <w:marTop w:val="0"/>
                  <w:marBottom w:val="0"/>
                  <w:divBdr>
                    <w:top w:val="none" w:sz="0" w:space="0" w:color="auto"/>
                    <w:left w:val="none" w:sz="0" w:space="0" w:color="auto"/>
                    <w:bottom w:val="none" w:sz="0" w:space="0" w:color="auto"/>
                    <w:right w:val="none" w:sz="0" w:space="0" w:color="auto"/>
                  </w:divBdr>
                  <w:divsChild>
                    <w:div w:id="1767916570">
                      <w:marLeft w:val="0"/>
                      <w:marRight w:val="0"/>
                      <w:marTop w:val="0"/>
                      <w:marBottom w:val="0"/>
                      <w:divBdr>
                        <w:top w:val="none" w:sz="0" w:space="0" w:color="auto"/>
                        <w:left w:val="none" w:sz="0" w:space="0" w:color="auto"/>
                        <w:bottom w:val="none" w:sz="0" w:space="0" w:color="auto"/>
                        <w:right w:val="none" w:sz="0" w:space="0" w:color="auto"/>
                      </w:divBdr>
                    </w:div>
                  </w:divsChild>
                </w:div>
                <w:div w:id="1205218893">
                  <w:marLeft w:val="0"/>
                  <w:marRight w:val="0"/>
                  <w:marTop w:val="0"/>
                  <w:marBottom w:val="0"/>
                  <w:divBdr>
                    <w:top w:val="none" w:sz="0" w:space="0" w:color="auto"/>
                    <w:left w:val="none" w:sz="0" w:space="0" w:color="auto"/>
                    <w:bottom w:val="none" w:sz="0" w:space="0" w:color="auto"/>
                    <w:right w:val="none" w:sz="0" w:space="0" w:color="auto"/>
                  </w:divBdr>
                  <w:divsChild>
                    <w:div w:id="1377123017">
                      <w:marLeft w:val="0"/>
                      <w:marRight w:val="0"/>
                      <w:marTop w:val="0"/>
                      <w:marBottom w:val="0"/>
                      <w:divBdr>
                        <w:top w:val="none" w:sz="0" w:space="0" w:color="auto"/>
                        <w:left w:val="none" w:sz="0" w:space="0" w:color="auto"/>
                        <w:bottom w:val="none" w:sz="0" w:space="0" w:color="auto"/>
                        <w:right w:val="none" w:sz="0" w:space="0" w:color="auto"/>
                      </w:divBdr>
                    </w:div>
                  </w:divsChild>
                </w:div>
                <w:div w:id="1249968350">
                  <w:marLeft w:val="0"/>
                  <w:marRight w:val="0"/>
                  <w:marTop w:val="0"/>
                  <w:marBottom w:val="0"/>
                  <w:divBdr>
                    <w:top w:val="none" w:sz="0" w:space="0" w:color="auto"/>
                    <w:left w:val="none" w:sz="0" w:space="0" w:color="auto"/>
                    <w:bottom w:val="none" w:sz="0" w:space="0" w:color="auto"/>
                    <w:right w:val="none" w:sz="0" w:space="0" w:color="auto"/>
                  </w:divBdr>
                  <w:divsChild>
                    <w:div w:id="83459359">
                      <w:marLeft w:val="0"/>
                      <w:marRight w:val="0"/>
                      <w:marTop w:val="0"/>
                      <w:marBottom w:val="0"/>
                      <w:divBdr>
                        <w:top w:val="none" w:sz="0" w:space="0" w:color="auto"/>
                        <w:left w:val="none" w:sz="0" w:space="0" w:color="auto"/>
                        <w:bottom w:val="none" w:sz="0" w:space="0" w:color="auto"/>
                        <w:right w:val="none" w:sz="0" w:space="0" w:color="auto"/>
                      </w:divBdr>
                    </w:div>
                    <w:div w:id="711149930">
                      <w:marLeft w:val="0"/>
                      <w:marRight w:val="0"/>
                      <w:marTop w:val="0"/>
                      <w:marBottom w:val="0"/>
                      <w:divBdr>
                        <w:top w:val="none" w:sz="0" w:space="0" w:color="auto"/>
                        <w:left w:val="none" w:sz="0" w:space="0" w:color="auto"/>
                        <w:bottom w:val="none" w:sz="0" w:space="0" w:color="auto"/>
                        <w:right w:val="none" w:sz="0" w:space="0" w:color="auto"/>
                      </w:divBdr>
                    </w:div>
                    <w:div w:id="2116632458">
                      <w:marLeft w:val="0"/>
                      <w:marRight w:val="0"/>
                      <w:marTop w:val="0"/>
                      <w:marBottom w:val="0"/>
                      <w:divBdr>
                        <w:top w:val="none" w:sz="0" w:space="0" w:color="auto"/>
                        <w:left w:val="none" w:sz="0" w:space="0" w:color="auto"/>
                        <w:bottom w:val="none" w:sz="0" w:space="0" w:color="auto"/>
                        <w:right w:val="none" w:sz="0" w:space="0" w:color="auto"/>
                      </w:divBdr>
                    </w:div>
                  </w:divsChild>
                </w:div>
                <w:div w:id="1260793385">
                  <w:marLeft w:val="0"/>
                  <w:marRight w:val="0"/>
                  <w:marTop w:val="0"/>
                  <w:marBottom w:val="0"/>
                  <w:divBdr>
                    <w:top w:val="none" w:sz="0" w:space="0" w:color="auto"/>
                    <w:left w:val="none" w:sz="0" w:space="0" w:color="auto"/>
                    <w:bottom w:val="none" w:sz="0" w:space="0" w:color="auto"/>
                    <w:right w:val="none" w:sz="0" w:space="0" w:color="auto"/>
                  </w:divBdr>
                  <w:divsChild>
                    <w:div w:id="920455794">
                      <w:marLeft w:val="0"/>
                      <w:marRight w:val="0"/>
                      <w:marTop w:val="0"/>
                      <w:marBottom w:val="0"/>
                      <w:divBdr>
                        <w:top w:val="none" w:sz="0" w:space="0" w:color="auto"/>
                        <w:left w:val="none" w:sz="0" w:space="0" w:color="auto"/>
                        <w:bottom w:val="none" w:sz="0" w:space="0" w:color="auto"/>
                        <w:right w:val="none" w:sz="0" w:space="0" w:color="auto"/>
                      </w:divBdr>
                    </w:div>
                  </w:divsChild>
                </w:div>
                <w:div w:id="1282372283">
                  <w:marLeft w:val="0"/>
                  <w:marRight w:val="0"/>
                  <w:marTop w:val="0"/>
                  <w:marBottom w:val="0"/>
                  <w:divBdr>
                    <w:top w:val="none" w:sz="0" w:space="0" w:color="auto"/>
                    <w:left w:val="none" w:sz="0" w:space="0" w:color="auto"/>
                    <w:bottom w:val="none" w:sz="0" w:space="0" w:color="auto"/>
                    <w:right w:val="none" w:sz="0" w:space="0" w:color="auto"/>
                  </w:divBdr>
                  <w:divsChild>
                    <w:div w:id="1142692774">
                      <w:marLeft w:val="0"/>
                      <w:marRight w:val="0"/>
                      <w:marTop w:val="0"/>
                      <w:marBottom w:val="0"/>
                      <w:divBdr>
                        <w:top w:val="none" w:sz="0" w:space="0" w:color="auto"/>
                        <w:left w:val="none" w:sz="0" w:space="0" w:color="auto"/>
                        <w:bottom w:val="none" w:sz="0" w:space="0" w:color="auto"/>
                        <w:right w:val="none" w:sz="0" w:space="0" w:color="auto"/>
                      </w:divBdr>
                    </w:div>
                  </w:divsChild>
                </w:div>
                <w:div w:id="1311519338">
                  <w:marLeft w:val="0"/>
                  <w:marRight w:val="0"/>
                  <w:marTop w:val="0"/>
                  <w:marBottom w:val="0"/>
                  <w:divBdr>
                    <w:top w:val="none" w:sz="0" w:space="0" w:color="auto"/>
                    <w:left w:val="none" w:sz="0" w:space="0" w:color="auto"/>
                    <w:bottom w:val="none" w:sz="0" w:space="0" w:color="auto"/>
                    <w:right w:val="none" w:sz="0" w:space="0" w:color="auto"/>
                  </w:divBdr>
                  <w:divsChild>
                    <w:div w:id="645549060">
                      <w:marLeft w:val="0"/>
                      <w:marRight w:val="0"/>
                      <w:marTop w:val="0"/>
                      <w:marBottom w:val="0"/>
                      <w:divBdr>
                        <w:top w:val="none" w:sz="0" w:space="0" w:color="auto"/>
                        <w:left w:val="none" w:sz="0" w:space="0" w:color="auto"/>
                        <w:bottom w:val="none" w:sz="0" w:space="0" w:color="auto"/>
                        <w:right w:val="none" w:sz="0" w:space="0" w:color="auto"/>
                      </w:divBdr>
                    </w:div>
                    <w:div w:id="1424376357">
                      <w:marLeft w:val="0"/>
                      <w:marRight w:val="0"/>
                      <w:marTop w:val="0"/>
                      <w:marBottom w:val="0"/>
                      <w:divBdr>
                        <w:top w:val="none" w:sz="0" w:space="0" w:color="auto"/>
                        <w:left w:val="none" w:sz="0" w:space="0" w:color="auto"/>
                        <w:bottom w:val="none" w:sz="0" w:space="0" w:color="auto"/>
                        <w:right w:val="none" w:sz="0" w:space="0" w:color="auto"/>
                      </w:divBdr>
                    </w:div>
                  </w:divsChild>
                </w:div>
                <w:div w:id="1333336955">
                  <w:marLeft w:val="0"/>
                  <w:marRight w:val="0"/>
                  <w:marTop w:val="0"/>
                  <w:marBottom w:val="0"/>
                  <w:divBdr>
                    <w:top w:val="none" w:sz="0" w:space="0" w:color="auto"/>
                    <w:left w:val="none" w:sz="0" w:space="0" w:color="auto"/>
                    <w:bottom w:val="none" w:sz="0" w:space="0" w:color="auto"/>
                    <w:right w:val="none" w:sz="0" w:space="0" w:color="auto"/>
                  </w:divBdr>
                  <w:divsChild>
                    <w:div w:id="160701067">
                      <w:marLeft w:val="0"/>
                      <w:marRight w:val="0"/>
                      <w:marTop w:val="0"/>
                      <w:marBottom w:val="0"/>
                      <w:divBdr>
                        <w:top w:val="none" w:sz="0" w:space="0" w:color="auto"/>
                        <w:left w:val="none" w:sz="0" w:space="0" w:color="auto"/>
                        <w:bottom w:val="none" w:sz="0" w:space="0" w:color="auto"/>
                        <w:right w:val="none" w:sz="0" w:space="0" w:color="auto"/>
                      </w:divBdr>
                    </w:div>
                  </w:divsChild>
                </w:div>
                <w:div w:id="1398429899">
                  <w:marLeft w:val="0"/>
                  <w:marRight w:val="0"/>
                  <w:marTop w:val="0"/>
                  <w:marBottom w:val="0"/>
                  <w:divBdr>
                    <w:top w:val="none" w:sz="0" w:space="0" w:color="auto"/>
                    <w:left w:val="none" w:sz="0" w:space="0" w:color="auto"/>
                    <w:bottom w:val="none" w:sz="0" w:space="0" w:color="auto"/>
                    <w:right w:val="none" w:sz="0" w:space="0" w:color="auto"/>
                  </w:divBdr>
                  <w:divsChild>
                    <w:div w:id="1736851856">
                      <w:marLeft w:val="0"/>
                      <w:marRight w:val="0"/>
                      <w:marTop w:val="0"/>
                      <w:marBottom w:val="0"/>
                      <w:divBdr>
                        <w:top w:val="none" w:sz="0" w:space="0" w:color="auto"/>
                        <w:left w:val="none" w:sz="0" w:space="0" w:color="auto"/>
                        <w:bottom w:val="none" w:sz="0" w:space="0" w:color="auto"/>
                        <w:right w:val="none" w:sz="0" w:space="0" w:color="auto"/>
                      </w:divBdr>
                    </w:div>
                  </w:divsChild>
                </w:div>
                <w:div w:id="1446728913">
                  <w:marLeft w:val="0"/>
                  <w:marRight w:val="0"/>
                  <w:marTop w:val="0"/>
                  <w:marBottom w:val="0"/>
                  <w:divBdr>
                    <w:top w:val="none" w:sz="0" w:space="0" w:color="auto"/>
                    <w:left w:val="none" w:sz="0" w:space="0" w:color="auto"/>
                    <w:bottom w:val="none" w:sz="0" w:space="0" w:color="auto"/>
                    <w:right w:val="none" w:sz="0" w:space="0" w:color="auto"/>
                  </w:divBdr>
                  <w:divsChild>
                    <w:div w:id="670722861">
                      <w:marLeft w:val="0"/>
                      <w:marRight w:val="0"/>
                      <w:marTop w:val="0"/>
                      <w:marBottom w:val="0"/>
                      <w:divBdr>
                        <w:top w:val="none" w:sz="0" w:space="0" w:color="auto"/>
                        <w:left w:val="none" w:sz="0" w:space="0" w:color="auto"/>
                        <w:bottom w:val="none" w:sz="0" w:space="0" w:color="auto"/>
                        <w:right w:val="none" w:sz="0" w:space="0" w:color="auto"/>
                      </w:divBdr>
                    </w:div>
                  </w:divsChild>
                </w:div>
                <w:div w:id="1558517812">
                  <w:marLeft w:val="0"/>
                  <w:marRight w:val="0"/>
                  <w:marTop w:val="0"/>
                  <w:marBottom w:val="0"/>
                  <w:divBdr>
                    <w:top w:val="none" w:sz="0" w:space="0" w:color="auto"/>
                    <w:left w:val="none" w:sz="0" w:space="0" w:color="auto"/>
                    <w:bottom w:val="none" w:sz="0" w:space="0" w:color="auto"/>
                    <w:right w:val="none" w:sz="0" w:space="0" w:color="auto"/>
                  </w:divBdr>
                  <w:divsChild>
                    <w:div w:id="100497168">
                      <w:marLeft w:val="0"/>
                      <w:marRight w:val="0"/>
                      <w:marTop w:val="0"/>
                      <w:marBottom w:val="0"/>
                      <w:divBdr>
                        <w:top w:val="none" w:sz="0" w:space="0" w:color="auto"/>
                        <w:left w:val="none" w:sz="0" w:space="0" w:color="auto"/>
                        <w:bottom w:val="none" w:sz="0" w:space="0" w:color="auto"/>
                        <w:right w:val="none" w:sz="0" w:space="0" w:color="auto"/>
                      </w:divBdr>
                    </w:div>
                  </w:divsChild>
                </w:div>
                <w:div w:id="1604997683">
                  <w:marLeft w:val="0"/>
                  <w:marRight w:val="0"/>
                  <w:marTop w:val="0"/>
                  <w:marBottom w:val="0"/>
                  <w:divBdr>
                    <w:top w:val="none" w:sz="0" w:space="0" w:color="auto"/>
                    <w:left w:val="none" w:sz="0" w:space="0" w:color="auto"/>
                    <w:bottom w:val="none" w:sz="0" w:space="0" w:color="auto"/>
                    <w:right w:val="none" w:sz="0" w:space="0" w:color="auto"/>
                  </w:divBdr>
                  <w:divsChild>
                    <w:div w:id="1213422144">
                      <w:marLeft w:val="0"/>
                      <w:marRight w:val="0"/>
                      <w:marTop w:val="0"/>
                      <w:marBottom w:val="0"/>
                      <w:divBdr>
                        <w:top w:val="none" w:sz="0" w:space="0" w:color="auto"/>
                        <w:left w:val="none" w:sz="0" w:space="0" w:color="auto"/>
                        <w:bottom w:val="none" w:sz="0" w:space="0" w:color="auto"/>
                        <w:right w:val="none" w:sz="0" w:space="0" w:color="auto"/>
                      </w:divBdr>
                    </w:div>
                  </w:divsChild>
                </w:div>
                <w:div w:id="1695695433">
                  <w:marLeft w:val="0"/>
                  <w:marRight w:val="0"/>
                  <w:marTop w:val="0"/>
                  <w:marBottom w:val="0"/>
                  <w:divBdr>
                    <w:top w:val="none" w:sz="0" w:space="0" w:color="auto"/>
                    <w:left w:val="none" w:sz="0" w:space="0" w:color="auto"/>
                    <w:bottom w:val="none" w:sz="0" w:space="0" w:color="auto"/>
                    <w:right w:val="none" w:sz="0" w:space="0" w:color="auto"/>
                  </w:divBdr>
                  <w:divsChild>
                    <w:div w:id="2044743141">
                      <w:marLeft w:val="0"/>
                      <w:marRight w:val="0"/>
                      <w:marTop w:val="0"/>
                      <w:marBottom w:val="0"/>
                      <w:divBdr>
                        <w:top w:val="none" w:sz="0" w:space="0" w:color="auto"/>
                        <w:left w:val="none" w:sz="0" w:space="0" w:color="auto"/>
                        <w:bottom w:val="none" w:sz="0" w:space="0" w:color="auto"/>
                        <w:right w:val="none" w:sz="0" w:space="0" w:color="auto"/>
                      </w:divBdr>
                    </w:div>
                  </w:divsChild>
                </w:div>
                <w:div w:id="1797528425">
                  <w:marLeft w:val="0"/>
                  <w:marRight w:val="0"/>
                  <w:marTop w:val="0"/>
                  <w:marBottom w:val="0"/>
                  <w:divBdr>
                    <w:top w:val="none" w:sz="0" w:space="0" w:color="auto"/>
                    <w:left w:val="none" w:sz="0" w:space="0" w:color="auto"/>
                    <w:bottom w:val="none" w:sz="0" w:space="0" w:color="auto"/>
                    <w:right w:val="none" w:sz="0" w:space="0" w:color="auto"/>
                  </w:divBdr>
                  <w:divsChild>
                    <w:div w:id="1906910467">
                      <w:marLeft w:val="0"/>
                      <w:marRight w:val="0"/>
                      <w:marTop w:val="0"/>
                      <w:marBottom w:val="0"/>
                      <w:divBdr>
                        <w:top w:val="none" w:sz="0" w:space="0" w:color="auto"/>
                        <w:left w:val="none" w:sz="0" w:space="0" w:color="auto"/>
                        <w:bottom w:val="none" w:sz="0" w:space="0" w:color="auto"/>
                        <w:right w:val="none" w:sz="0" w:space="0" w:color="auto"/>
                      </w:divBdr>
                    </w:div>
                  </w:divsChild>
                </w:div>
                <w:div w:id="1832064570">
                  <w:marLeft w:val="0"/>
                  <w:marRight w:val="0"/>
                  <w:marTop w:val="0"/>
                  <w:marBottom w:val="0"/>
                  <w:divBdr>
                    <w:top w:val="none" w:sz="0" w:space="0" w:color="auto"/>
                    <w:left w:val="none" w:sz="0" w:space="0" w:color="auto"/>
                    <w:bottom w:val="none" w:sz="0" w:space="0" w:color="auto"/>
                    <w:right w:val="none" w:sz="0" w:space="0" w:color="auto"/>
                  </w:divBdr>
                  <w:divsChild>
                    <w:div w:id="451558967">
                      <w:marLeft w:val="0"/>
                      <w:marRight w:val="0"/>
                      <w:marTop w:val="0"/>
                      <w:marBottom w:val="0"/>
                      <w:divBdr>
                        <w:top w:val="none" w:sz="0" w:space="0" w:color="auto"/>
                        <w:left w:val="none" w:sz="0" w:space="0" w:color="auto"/>
                        <w:bottom w:val="none" w:sz="0" w:space="0" w:color="auto"/>
                        <w:right w:val="none" w:sz="0" w:space="0" w:color="auto"/>
                      </w:divBdr>
                    </w:div>
                    <w:div w:id="1697652437">
                      <w:marLeft w:val="0"/>
                      <w:marRight w:val="0"/>
                      <w:marTop w:val="0"/>
                      <w:marBottom w:val="0"/>
                      <w:divBdr>
                        <w:top w:val="none" w:sz="0" w:space="0" w:color="auto"/>
                        <w:left w:val="none" w:sz="0" w:space="0" w:color="auto"/>
                        <w:bottom w:val="none" w:sz="0" w:space="0" w:color="auto"/>
                        <w:right w:val="none" w:sz="0" w:space="0" w:color="auto"/>
                      </w:divBdr>
                    </w:div>
                    <w:div w:id="1892228037">
                      <w:marLeft w:val="0"/>
                      <w:marRight w:val="0"/>
                      <w:marTop w:val="0"/>
                      <w:marBottom w:val="0"/>
                      <w:divBdr>
                        <w:top w:val="none" w:sz="0" w:space="0" w:color="auto"/>
                        <w:left w:val="none" w:sz="0" w:space="0" w:color="auto"/>
                        <w:bottom w:val="none" w:sz="0" w:space="0" w:color="auto"/>
                        <w:right w:val="none" w:sz="0" w:space="0" w:color="auto"/>
                      </w:divBdr>
                    </w:div>
                  </w:divsChild>
                </w:div>
                <w:div w:id="1837649421">
                  <w:marLeft w:val="0"/>
                  <w:marRight w:val="0"/>
                  <w:marTop w:val="0"/>
                  <w:marBottom w:val="0"/>
                  <w:divBdr>
                    <w:top w:val="none" w:sz="0" w:space="0" w:color="auto"/>
                    <w:left w:val="none" w:sz="0" w:space="0" w:color="auto"/>
                    <w:bottom w:val="none" w:sz="0" w:space="0" w:color="auto"/>
                    <w:right w:val="none" w:sz="0" w:space="0" w:color="auto"/>
                  </w:divBdr>
                  <w:divsChild>
                    <w:div w:id="475951245">
                      <w:marLeft w:val="0"/>
                      <w:marRight w:val="0"/>
                      <w:marTop w:val="0"/>
                      <w:marBottom w:val="0"/>
                      <w:divBdr>
                        <w:top w:val="none" w:sz="0" w:space="0" w:color="auto"/>
                        <w:left w:val="none" w:sz="0" w:space="0" w:color="auto"/>
                        <w:bottom w:val="none" w:sz="0" w:space="0" w:color="auto"/>
                        <w:right w:val="none" w:sz="0" w:space="0" w:color="auto"/>
                      </w:divBdr>
                    </w:div>
                  </w:divsChild>
                </w:div>
                <w:div w:id="1853641051">
                  <w:marLeft w:val="0"/>
                  <w:marRight w:val="0"/>
                  <w:marTop w:val="0"/>
                  <w:marBottom w:val="0"/>
                  <w:divBdr>
                    <w:top w:val="none" w:sz="0" w:space="0" w:color="auto"/>
                    <w:left w:val="none" w:sz="0" w:space="0" w:color="auto"/>
                    <w:bottom w:val="none" w:sz="0" w:space="0" w:color="auto"/>
                    <w:right w:val="none" w:sz="0" w:space="0" w:color="auto"/>
                  </w:divBdr>
                  <w:divsChild>
                    <w:div w:id="1973052259">
                      <w:marLeft w:val="0"/>
                      <w:marRight w:val="0"/>
                      <w:marTop w:val="0"/>
                      <w:marBottom w:val="0"/>
                      <w:divBdr>
                        <w:top w:val="none" w:sz="0" w:space="0" w:color="auto"/>
                        <w:left w:val="none" w:sz="0" w:space="0" w:color="auto"/>
                        <w:bottom w:val="none" w:sz="0" w:space="0" w:color="auto"/>
                        <w:right w:val="none" w:sz="0" w:space="0" w:color="auto"/>
                      </w:divBdr>
                    </w:div>
                  </w:divsChild>
                </w:div>
                <w:div w:id="1917209202">
                  <w:marLeft w:val="0"/>
                  <w:marRight w:val="0"/>
                  <w:marTop w:val="0"/>
                  <w:marBottom w:val="0"/>
                  <w:divBdr>
                    <w:top w:val="none" w:sz="0" w:space="0" w:color="auto"/>
                    <w:left w:val="none" w:sz="0" w:space="0" w:color="auto"/>
                    <w:bottom w:val="none" w:sz="0" w:space="0" w:color="auto"/>
                    <w:right w:val="none" w:sz="0" w:space="0" w:color="auto"/>
                  </w:divBdr>
                  <w:divsChild>
                    <w:div w:id="714235957">
                      <w:marLeft w:val="0"/>
                      <w:marRight w:val="0"/>
                      <w:marTop w:val="0"/>
                      <w:marBottom w:val="0"/>
                      <w:divBdr>
                        <w:top w:val="none" w:sz="0" w:space="0" w:color="auto"/>
                        <w:left w:val="none" w:sz="0" w:space="0" w:color="auto"/>
                        <w:bottom w:val="none" w:sz="0" w:space="0" w:color="auto"/>
                        <w:right w:val="none" w:sz="0" w:space="0" w:color="auto"/>
                      </w:divBdr>
                    </w:div>
                    <w:div w:id="1021974794">
                      <w:marLeft w:val="0"/>
                      <w:marRight w:val="0"/>
                      <w:marTop w:val="0"/>
                      <w:marBottom w:val="0"/>
                      <w:divBdr>
                        <w:top w:val="none" w:sz="0" w:space="0" w:color="auto"/>
                        <w:left w:val="none" w:sz="0" w:space="0" w:color="auto"/>
                        <w:bottom w:val="none" w:sz="0" w:space="0" w:color="auto"/>
                        <w:right w:val="none" w:sz="0" w:space="0" w:color="auto"/>
                      </w:divBdr>
                    </w:div>
                  </w:divsChild>
                </w:div>
                <w:div w:id="1917668302">
                  <w:marLeft w:val="0"/>
                  <w:marRight w:val="0"/>
                  <w:marTop w:val="0"/>
                  <w:marBottom w:val="0"/>
                  <w:divBdr>
                    <w:top w:val="none" w:sz="0" w:space="0" w:color="auto"/>
                    <w:left w:val="none" w:sz="0" w:space="0" w:color="auto"/>
                    <w:bottom w:val="none" w:sz="0" w:space="0" w:color="auto"/>
                    <w:right w:val="none" w:sz="0" w:space="0" w:color="auto"/>
                  </w:divBdr>
                  <w:divsChild>
                    <w:div w:id="422265487">
                      <w:marLeft w:val="0"/>
                      <w:marRight w:val="0"/>
                      <w:marTop w:val="0"/>
                      <w:marBottom w:val="0"/>
                      <w:divBdr>
                        <w:top w:val="none" w:sz="0" w:space="0" w:color="auto"/>
                        <w:left w:val="none" w:sz="0" w:space="0" w:color="auto"/>
                        <w:bottom w:val="none" w:sz="0" w:space="0" w:color="auto"/>
                        <w:right w:val="none" w:sz="0" w:space="0" w:color="auto"/>
                      </w:divBdr>
                    </w:div>
                  </w:divsChild>
                </w:div>
                <w:div w:id="1935552924">
                  <w:marLeft w:val="0"/>
                  <w:marRight w:val="0"/>
                  <w:marTop w:val="0"/>
                  <w:marBottom w:val="0"/>
                  <w:divBdr>
                    <w:top w:val="none" w:sz="0" w:space="0" w:color="auto"/>
                    <w:left w:val="none" w:sz="0" w:space="0" w:color="auto"/>
                    <w:bottom w:val="none" w:sz="0" w:space="0" w:color="auto"/>
                    <w:right w:val="none" w:sz="0" w:space="0" w:color="auto"/>
                  </w:divBdr>
                  <w:divsChild>
                    <w:div w:id="2077320389">
                      <w:marLeft w:val="0"/>
                      <w:marRight w:val="0"/>
                      <w:marTop w:val="0"/>
                      <w:marBottom w:val="0"/>
                      <w:divBdr>
                        <w:top w:val="none" w:sz="0" w:space="0" w:color="auto"/>
                        <w:left w:val="none" w:sz="0" w:space="0" w:color="auto"/>
                        <w:bottom w:val="none" w:sz="0" w:space="0" w:color="auto"/>
                        <w:right w:val="none" w:sz="0" w:space="0" w:color="auto"/>
                      </w:divBdr>
                    </w:div>
                  </w:divsChild>
                </w:div>
                <w:div w:id="1969430116">
                  <w:marLeft w:val="0"/>
                  <w:marRight w:val="0"/>
                  <w:marTop w:val="0"/>
                  <w:marBottom w:val="0"/>
                  <w:divBdr>
                    <w:top w:val="none" w:sz="0" w:space="0" w:color="auto"/>
                    <w:left w:val="none" w:sz="0" w:space="0" w:color="auto"/>
                    <w:bottom w:val="none" w:sz="0" w:space="0" w:color="auto"/>
                    <w:right w:val="none" w:sz="0" w:space="0" w:color="auto"/>
                  </w:divBdr>
                  <w:divsChild>
                    <w:div w:id="1287421610">
                      <w:marLeft w:val="0"/>
                      <w:marRight w:val="0"/>
                      <w:marTop w:val="0"/>
                      <w:marBottom w:val="0"/>
                      <w:divBdr>
                        <w:top w:val="none" w:sz="0" w:space="0" w:color="auto"/>
                        <w:left w:val="none" w:sz="0" w:space="0" w:color="auto"/>
                        <w:bottom w:val="none" w:sz="0" w:space="0" w:color="auto"/>
                        <w:right w:val="none" w:sz="0" w:space="0" w:color="auto"/>
                      </w:divBdr>
                    </w:div>
                  </w:divsChild>
                </w:div>
                <w:div w:id="1971740591">
                  <w:marLeft w:val="0"/>
                  <w:marRight w:val="0"/>
                  <w:marTop w:val="0"/>
                  <w:marBottom w:val="0"/>
                  <w:divBdr>
                    <w:top w:val="none" w:sz="0" w:space="0" w:color="auto"/>
                    <w:left w:val="none" w:sz="0" w:space="0" w:color="auto"/>
                    <w:bottom w:val="none" w:sz="0" w:space="0" w:color="auto"/>
                    <w:right w:val="none" w:sz="0" w:space="0" w:color="auto"/>
                  </w:divBdr>
                  <w:divsChild>
                    <w:div w:id="961618579">
                      <w:marLeft w:val="0"/>
                      <w:marRight w:val="0"/>
                      <w:marTop w:val="0"/>
                      <w:marBottom w:val="0"/>
                      <w:divBdr>
                        <w:top w:val="none" w:sz="0" w:space="0" w:color="auto"/>
                        <w:left w:val="none" w:sz="0" w:space="0" w:color="auto"/>
                        <w:bottom w:val="none" w:sz="0" w:space="0" w:color="auto"/>
                        <w:right w:val="none" w:sz="0" w:space="0" w:color="auto"/>
                      </w:divBdr>
                    </w:div>
                  </w:divsChild>
                </w:div>
                <w:div w:id="2069454995">
                  <w:marLeft w:val="0"/>
                  <w:marRight w:val="0"/>
                  <w:marTop w:val="0"/>
                  <w:marBottom w:val="0"/>
                  <w:divBdr>
                    <w:top w:val="none" w:sz="0" w:space="0" w:color="auto"/>
                    <w:left w:val="none" w:sz="0" w:space="0" w:color="auto"/>
                    <w:bottom w:val="none" w:sz="0" w:space="0" w:color="auto"/>
                    <w:right w:val="none" w:sz="0" w:space="0" w:color="auto"/>
                  </w:divBdr>
                  <w:divsChild>
                    <w:div w:id="1576936397">
                      <w:marLeft w:val="0"/>
                      <w:marRight w:val="0"/>
                      <w:marTop w:val="0"/>
                      <w:marBottom w:val="0"/>
                      <w:divBdr>
                        <w:top w:val="none" w:sz="0" w:space="0" w:color="auto"/>
                        <w:left w:val="none" w:sz="0" w:space="0" w:color="auto"/>
                        <w:bottom w:val="none" w:sz="0" w:space="0" w:color="auto"/>
                        <w:right w:val="none" w:sz="0" w:space="0" w:color="auto"/>
                      </w:divBdr>
                    </w:div>
                  </w:divsChild>
                </w:div>
                <w:div w:id="2088647408">
                  <w:marLeft w:val="0"/>
                  <w:marRight w:val="0"/>
                  <w:marTop w:val="0"/>
                  <w:marBottom w:val="0"/>
                  <w:divBdr>
                    <w:top w:val="none" w:sz="0" w:space="0" w:color="auto"/>
                    <w:left w:val="none" w:sz="0" w:space="0" w:color="auto"/>
                    <w:bottom w:val="none" w:sz="0" w:space="0" w:color="auto"/>
                    <w:right w:val="none" w:sz="0" w:space="0" w:color="auto"/>
                  </w:divBdr>
                  <w:divsChild>
                    <w:div w:id="236135950">
                      <w:marLeft w:val="0"/>
                      <w:marRight w:val="0"/>
                      <w:marTop w:val="0"/>
                      <w:marBottom w:val="0"/>
                      <w:divBdr>
                        <w:top w:val="none" w:sz="0" w:space="0" w:color="auto"/>
                        <w:left w:val="none" w:sz="0" w:space="0" w:color="auto"/>
                        <w:bottom w:val="none" w:sz="0" w:space="0" w:color="auto"/>
                        <w:right w:val="none" w:sz="0" w:space="0" w:color="auto"/>
                      </w:divBdr>
                    </w:div>
                  </w:divsChild>
                </w:div>
                <w:div w:id="2117554245">
                  <w:marLeft w:val="0"/>
                  <w:marRight w:val="0"/>
                  <w:marTop w:val="0"/>
                  <w:marBottom w:val="0"/>
                  <w:divBdr>
                    <w:top w:val="none" w:sz="0" w:space="0" w:color="auto"/>
                    <w:left w:val="none" w:sz="0" w:space="0" w:color="auto"/>
                    <w:bottom w:val="none" w:sz="0" w:space="0" w:color="auto"/>
                    <w:right w:val="none" w:sz="0" w:space="0" w:color="auto"/>
                  </w:divBdr>
                  <w:divsChild>
                    <w:div w:id="420836377">
                      <w:marLeft w:val="0"/>
                      <w:marRight w:val="0"/>
                      <w:marTop w:val="0"/>
                      <w:marBottom w:val="0"/>
                      <w:divBdr>
                        <w:top w:val="none" w:sz="0" w:space="0" w:color="auto"/>
                        <w:left w:val="none" w:sz="0" w:space="0" w:color="auto"/>
                        <w:bottom w:val="none" w:sz="0" w:space="0" w:color="auto"/>
                        <w:right w:val="none" w:sz="0" w:space="0" w:color="auto"/>
                      </w:divBdr>
                    </w:div>
                  </w:divsChild>
                </w:div>
                <w:div w:id="2130707162">
                  <w:marLeft w:val="0"/>
                  <w:marRight w:val="0"/>
                  <w:marTop w:val="0"/>
                  <w:marBottom w:val="0"/>
                  <w:divBdr>
                    <w:top w:val="none" w:sz="0" w:space="0" w:color="auto"/>
                    <w:left w:val="none" w:sz="0" w:space="0" w:color="auto"/>
                    <w:bottom w:val="none" w:sz="0" w:space="0" w:color="auto"/>
                    <w:right w:val="none" w:sz="0" w:space="0" w:color="auto"/>
                  </w:divBdr>
                  <w:divsChild>
                    <w:div w:id="145971847">
                      <w:marLeft w:val="0"/>
                      <w:marRight w:val="0"/>
                      <w:marTop w:val="0"/>
                      <w:marBottom w:val="0"/>
                      <w:divBdr>
                        <w:top w:val="none" w:sz="0" w:space="0" w:color="auto"/>
                        <w:left w:val="none" w:sz="0" w:space="0" w:color="auto"/>
                        <w:bottom w:val="none" w:sz="0" w:space="0" w:color="auto"/>
                        <w:right w:val="none" w:sz="0" w:space="0" w:color="auto"/>
                      </w:divBdr>
                    </w:div>
                    <w:div w:id="5556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577066">
      <w:bodyDiv w:val="1"/>
      <w:marLeft w:val="0"/>
      <w:marRight w:val="0"/>
      <w:marTop w:val="0"/>
      <w:marBottom w:val="0"/>
      <w:divBdr>
        <w:top w:val="none" w:sz="0" w:space="0" w:color="auto"/>
        <w:left w:val="none" w:sz="0" w:space="0" w:color="auto"/>
        <w:bottom w:val="none" w:sz="0" w:space="0" w:color="auto"/>
        <w:right w:val="none" w:sz="0" w:space="0" w:color="auto"/>
      </w:divBdr>
      <w:divsChild>
        <w:div w:id="248081061">
          <w:marLeft w:val="0"/>
          <w:marRight w:val="0"/>
          <w:marTop w:val="0"/>
          <w:marBottom w:val="0"/>
          <w:divBdr>
            <w:top w:val="none" w:sz="0" w:space="0" w:color="auto"/>
            <w:left w:val="none" w:sz="0" w:space="0" w:color="auto"/>
            <w:bottom w:val="none" w:sz="0" w:space="0" w:color="auto"/>
            <w:right w:val="none" w:sz="0" w:space="0" w:color="auto"/>
          </w:divBdr>
          <w:divsChild>
            <w:div w:id="176117208">
              <w:marLeft w:val="0"/>
              <w:marRight w:val="0"/>
              <w:marTop w:val="0"/>
              <w:marBottom w:val="0"/>
              <w:divBdr>
                <w:top w:val="none" w:sz="0" w:space="0" w:color="auto"/>
                <w:left w:val="none" w:sz="0" w:space="0" w:color="auto"/>
                <w:bottom w:val="none" w:sz="0" w:space="0" w:color="auto"/>
                <w:right w:val="none" w:sz="0" w:space="0" w:color="auto"/>
              </w:divBdr>
            </w:div>
            <w:div w:id="1320033356">
              <w:marLeft w:val="0"/>
              <w:marRight w:val="0"/>
              <w:marTop w:val="0"/>
              <w:marBottom w:val="0"/>
              <w:divBdr>
                <w:top w:val="none" w:sz="0" w:space="0" w:color="auto"/>
                <w:left w:val="none" w:sz="0" w:space="0" w:color="auto"/>
                <w:bottom w:val="none" w:sz="0" w:space="0" w:color="auto"/>
                <w:right w:val="none" w:sz="0" w:space="0" w:color="auto"/>
              </w:divBdr>
            </w:div>
          </w:divsChild>
        </w:div>
        <w:div w:id="762533687">
          <w:marLeft w:val="0"/>
          <w:marRight w:val="0"/>
          <w:marTop w:val="0"/>
          <w:marBottom w:val="0"/>
          <w:divBdr>
            <w:top w:val="none" w:sz="0" w:space="0" w:color="auto"/>
            <w:left w:val="none" w:sz="0" w:space="0" w:color="auto"/>
            <w:bottom w:val="none" w:sz="0" w:space="0" w:color="auto"/>
            <w:right w:val="none" w:sz="0" w:space="0" w:color="auto"/>
          </w:divBdr>
          <w:divsChild>
            <w:div w:id="286082663">
              <w:marLeft w:val="0"/>
              <w:marRight w:val="0"/>
              <w:marTop w:val="0"/>
              <w:marBottom w:val="0"/>
              <w:divBdr>
                <w:top w:val="none" w:sz="0" w:space="0" w:color="auto"/>
                <w:left w:val="none" w:sz="0" w:space="0" w:color="auto"/>
                <w:bottom w:val="none" w:sz="0" w:space="0" w:color="auto"/>
                <w:right w:val="none" w:sz="0" w:space="0" w:color="auto"/>
              </w:divBdr>
            </w:div>
            <w:div w:id="1705015869">
              <w:marLeft w:val="0"/>
              <w:marRight w:val="0"/>
              <w:marTop w:val="0"/>
              <w:marBottom w:val="0"/>
              <w:divBdr>
                <w:top w:val="none" w:sz="0" w:space="0" w:color="auto"/>
                <w:left w:val="none" w:sz="0" w:space="0" w:color="auto"/>
                <w:bottom w:val="none" w:sz="0" w:space="0" w:color="auto"/>
                <w:right w:val="none" w:sz="0" w:space="0" w:color="auto"/>
              </w:divBdr>
            </w:div>
            <w:div w:id="18510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61595">
      <w:bodyDiv w:val="1"/>
      <w:marLeft w:val="0"/>
      <w:marRight w:val="0"/>
      <w:marTop w:val="0"/>
      <w:marBottom w:val="0"/>
      <w:divBdr>
        <w:top w:val="none" w:sz="0" w:space="0" w:color="auto"/>
        <w:left w:val="none" w:sz="0" w:space="0" w:color="auto"/>
        <w:bottom w:val="none" w:sz="0" w:space="0" w:color="auto"/>
        <w:right w:val="none" w:sz="0" w:space="0" w:color="auto"/>
      </w:divBdr>
      <w:divsChild>
        <w:div w:id="1712684074">
          <w:marLeft w:val="0"/>
          <w:marRight w:val="0"/>
          <w:marTop w:val="0"/>
          <w:marBottom w:val="0"/>
          <w:divBdr>
            <w:top w:val="none" w:sz="0" w:space="0" w:color="auto"/>
            <w:left w:val="none" w:sz="0" w:space="0" w:color="auto"/>
            <w:bottom w:val="none" w:sz="0" w:space="0" w:color="auto"/>
            <w:right w:val="none" w:sz="0" w:space="0" w:color="auto"/>
          </w:divBdr>
        </w:div>
      </w:divsChild>
    </w:div>
    <w:div w:id="1966352279">
      <w:bodyDiv w:val="1"/>
      <w:marLeft w:val="0"/>
      <w:marRight w:val="0"/>
      <w:marTop w:val="0"/>
      <w:marBottom w:val="0"/>
      <w:divBdr>
        <w:top w:val="none" w:sz="0" w:space="0" w:color="auto"/>
        <w:left w:val="none" w:sz="0" w:space="0" w:color="auto"/>
        <w:bottom w:val="none" w:sz="0" w:space="0" w:color="auto"/>
        <w:right w:val="none" w:sz="0" w:space="0" w:color="auto"/>
      </w:divBdr>
      <w:divsChild>
        <w:div w:id="66733993">
          <w:marLeft w:val="0"/>
          <w:marRight w:val="0"/>
          <w:marTop w:val="0"/>
          <w:marBottom w:val="0"/>
          <w:divBdr>
            <w:top w:val="none" w:sz="0" w:space="0" w:color="auto"/>
            <w:left w:val="none" w:sz="0" w:space="0" w:color="auto"/>
            <w:bottom w:val="none" w:sz="0" w:space="0" w:color="auto"/>
            <w:right w:val="none" w:sz="0" w:space="0" w:color="auto"/>
          </w:divBdr>
        </w:div>
        <w:div w:id="381684391">
          <w:marLeft w:val="0"/>
          <w:marRight w:val="0"/>
          <w:marTop w:val="0"/>
          <w:marBottom w:val="0"/>
          <w:divBdr>
            <w:top w:val="none" w:sz="0" w:space="0" w:color="auto"/>
            <w:left w:val="none" w:sz="0" w:space="0" w:color="auto"/>
            <w:bottom w:val="none" w:sz="0" w:space="0" w:color="auto"/>
            <w:right w:val="none" w:sz="0" w:space="0" w:color="auto"/>
          </w:divBdr>
        </w:div>
        <w:div w:id="1525630438">
          <w:marLeft w:val="0"/>
          <w:marRight w:val="0"/>
          <w:marTop w:val="0"/>
          <w:marBottom w:val="0"/>
          <w:divBdr>
            <w:top w:val="none" w:sz="0" w:space="0" w:color="auto"/>
            <w:left w:val="none" w:sz="0" w:space="0" w:color="auto"/>
            <w:bottom w:val="none" w:sz="0" w:space="0" w:color="auto"/>
            <w:right w:val="none" w:sz="0" w:space="0" w:color="auto"/>
          </w:divBdr>
        </w:div>
        <w:div w:id="1921406665">
          <w:marLeft w:val="0"/>
          <w:marRight w:val="0"/>
          <w:marTop w:val="0"/>
          <w:marBottom w:val="0"/>
          <w:divBdr>
            <w:top w:val="none" w:sz="0" w:space="0" w:color="auto"/>
            <w:left w:val="none" w:sz="0" w:space="0" w:color="auto"/>
            <w:bottom w:val="none" w:sz="0" w:space="0" w:color="auto"/>
            <w:right w:val="none" w:sz="0" w:space="0" w:color="auto"/>
          </w:divBdr>
        </w:div>
      </w:divsChild>
    </w:div>
    <w:div w:id="2127385485">
      <w:bodyDiv w:val="1"/>
      <w:marLeft w:val="0"/>
      <w:marRight w:val="0"/>
      <w:marTop w:val="0"/>
      <w:marBottom w:val="0"/>
      <w:divBdr>
        <w:top w:val="none" w:sz="0" w:space="0" w:color="auto"/>
        <w:left w:val="none" w:sz="0" w:space="0" w:color="auto"/>
        <w:bottom w:val="none" w:sz="0" w:space="0" w:color="auto"/>
        <w:right w:val="none" w:sz="0" w:space="0" w:color="auto"/>
      </w:divBdr>
      <w:divsChild>
        <w:div w:id="638808988">
          <w:marLeft w:val="0"/>
          <w:marRight w:val="0"/>
          <w:marTop w:val="0"/>
          <w:marBottom w:val="0"/>
          <w:divBdr>
            <w:top w:val="none" w:sz="0" w:space="0" w:color="auto"/>
            <w:left w:val="none" w:sz="0" w:space="0" w:color="auto"/>
            <w:bottom w:val="none" w:sz="0" w:space="0" w:color="auto"/>
            <w:right w:val="none" w:sz="0" w:space="0" w:color="auto"/>
          </w:divBdr>
        </w:div>
        <w:div w:id="1464469274">
          <w:marLeft w:val="0"/>
          <w:marRight w:val="0"/>
          <w:marTop w:val="0"/>
          <w:marBottom w:val="0"/>
          <w:divBdr>
            <w:top w:val="none" w:sz="0" w:space="0" w:color="auto"/>
            <w:left w:val="none" w:sz="0" w:space="0" w:color="auto"/>
            <w:bottom w:val="none" w:sz="0" w:space="0" w:color="auto"/>
            <w:right w:val="none" w:sz="0" w:space="0" w:color="auto"/>
          </w:divBdr>
          <w:divsChild>
            <w:div w:id="1827936974">
              <w:marLeft w:val="0"/>
              <w:marRight w:val="0"/>
              <w:marTop w:val="30"/>
              <w:marBottom w:val="30"/>
              <w:divBdr>
                <w:top w:val="none" w:sz="0" w:space="0" w:color="auto"/>
                <w:left w:val="none" w:sz="0" w:space="0" w:color="auto"/>
                <w:bottom w:val="none" w:sz="0" w:space="0" w:color="auto"/>
                <w:right w:val="none" w:sz="0" w:space="0" w:color="auto"/>
              </w:divBdr>
              <w:divsChild>
                <w:div w:id="1276911">
                  <w:marLeft w:val="0"/>
                  <w:marRight w:val="0"/>
                  <w:marTop w:val="0"/>
                  <w:marBottom w:val="0"/>
                  <w:divBdr>
                    <w:top w:val="none" w:sz="0" w:space="0" w:color="auto"/>
                    <w:left w:val="none" w:sz="0" w:space="0" w:color="auto"/>
                    <w:bottom w:val="none" w:sz="0" w:space="0" w:color="auto"/>
                    <w:right w:val="none" w:sz="0" w:space="0" w:color="auto"/>
                  </w:divBdr>
                  <w:divsChild>
                    <w:div w:id="64300275">
                      <w:marLeft w:val="0"/>
                      <w:marRight w:val="0"/>
                      <w:marTop w:val="0"/>
                      <w:marBottom w:val="0"/>
                      <w:divBdr>
                        <w:top w:val="none" w:sz="0" w:space="0" w:color="auto"/>
                        <w:left w:val="none" w:sz="0" w:space="0" w:color="auto"/>
                        <w:bottom w:val="none" w:sz="0" w:space="0" w:color="auto"/>
                        <w:right w:val="none" w:sz="0" w:space="0" w:color="auto"/>
                      </w:divBdr>
                    </w:div>
                  </w:divsChild>
                </w:div>
                <w:div w:id="28579791">
                  <w:marLeft w:val="0"/>
                  <w:marRight w:val="0"/>
                  <w:marTop w:val="0"/>
                  <w:marBottom w:val="0"/>
                  <w:divBdr>
                    <w:top w:val="none" w:sz="0" w:space="0" w:color="auto"/>
                    <w:left w:val="none" w:sz="0" w:space="0" w:color="auto"/>
                    <w:bottom w:val="none" w:sz="0" w:space="0" w:color="auto"/>
                    <w:right w:val="none" w:sz="0" w:space="0" w:color="auto"/>
                  </w:divBdr>
                  <w:divsChild>
                    <w:div w:id="1197543088">
                      <w:marLeft w:val="0"/>
                      <w:marRight w:val="0"/>
                      <w:marTop w:val="0"/>
                      <w:marBottom w:val="0"/>
                      <w:divBdr>
                        <w:top w:val="none" w:sz="0" w:space="0" w:color="auto"/>
                        <w:left w:val="none" w:sz="0" w:space="0" w:color="auto"/>
                        <w:bottom w:val="none" w:sz="0" w:space="0" w:color="auto"/>
                        <w:right w:val="none" w:sz="0" w:space="0" w:color="auto"/>
                      </w:divBdr>
                    </w:div>
                  </w:divsChild>
                </w:div>
                <w:div w:id="32198685">
                  <w:marLeft w:val="0"/>
                  <w:marRight w:val="0"/>
                  <w:marTop w:val="0"/>
                  <w:marBottom w:val="0"/>
                  <w:divBdr>
                    <w:top w:val="none" w:sz="0" w:space="0" w:color="auto"/>
                    <w:left w:val="none" w:sz="0" w:space="0" w:color="auto"/>
                    <w:bottom w:val="none" w:sz="0" w:space="0" w:color="auto"/>
                    <w:right w:val="none" w:sz="0" w:space="0" w:color="auto"/>
                  </w:divBdr>
                  <w:divsChild>
                    <w:div w:id="844592833">
                      <w:marLeft w:val="0"/>
                      <w:marRight w:val="0"/>
                      <w:marTop w:val="0"/>
                      <w:marBottom w:val="0"/>
                      <w:divBdr>
                        <w:top w:val="none" w:sz="0" w:space="0" w:color="auto"/>
                        <w:left w:val="none" w:sz="0" w:space="0" w:color="auto"/>
                        <w:bottom w:val="none" w:sz="0" w:space="0" w:color="auto"/>
                        <w:right w:val="none" w:sz="0" w:space="0" w:color="auto"/>
                      </w:divBdr>
                    </w:div>
                  </w:divsChild>
                </w:div>
                <w:div w:id="48385300">
                  <w:marLeft w:val="0"/>
                  <w:marRight w:val="0"/>
                  <w:marTop w:val="0"/>
                  <w:marBottom w:val="0"/>
                  <w:divBdr>
                    <w:top w:val="none" w:sz="0" w:space="0" w:color="auto"/>
                    <w:left w:val="none" w:sz="0" w:space="0" w:color="auto"/>
                    <w:bottom w:val="none" w:sz="0" w:space="0" w:color="auto"/>
                    <w:right w:val="none" w:sz="0" w:space="0" w:color="auto"/>
                  </w:divBdr>
                  <w:divsChild>
                    <w:div w:id="2086028186">
                      <w:marLeft w:val="0"/>
                      <w:marRight w:val="0"/>
                      <w:marTop w:val="0"/>
                      <w:marBottom w:val="0"/>
                      <w:divBdr>
                        <w:top w:val="none" w:sz="0" w:space="0" w:color="auto"/>
                        <w:left w:val="none" w:sz="0" w:space="0" w:color="auto"/>
                        <w:bottom w:val="none" w:sz="0" w:space="0" w:color="auto"/>
                        <w:right w:val="none" w:sz="0" w:space="0" w:color="auto"/>
                      </w:divBdr>
                    </w:div>
                  </w:divsChild>
                </w:div>
                <w:div w:id="60833573">
                  <w:marLeft w:val="0"/>
                  <w:marRight w:val="0"/>
                  <w:marTop w:val="0"/>
                  <w:marBottom w:val="0"/>
                  <w:divBdr>
                    <w:top w:val="none" w:sz="0" w:space="0" w:color="auto"/>
                    <w:left w:val="none" w:sz="0" w:space="0" w:color="auto"/>
                    <w:bottom w:val="none" w:sz="0" w:space="0" w:color="auto"/>
                    <w:right w:val="none" w:sz="0" w:space="0" w:color="auto"/>
                  </w:divBdr>
                  <w:divsChild>
                    <w:div w:id="1561095142">
                      <w:marLeft w:val="0"/>
                      <w:marRight w:val="0"/>
                      <w:marTop w:val="0"/>
                      <w:marBottom w:val="0"/>
                      <w:divBdr>
                        <w:top w:val="none" w:sz="0" w:space="0" w:color="auto"/>
                        <w:left w:val="none" w:sz="0" w:space="0" w:color="auto"/>
                        <w:bottom w:val="none" w:sz="0" w:space="0" w:color="auto"/>
                        <w:right w:val="none" w:sz="0" w:space="0" w:color="auto"/>
                      </w:divBdr>
                    </w:div>
                  </w:divsChild>
                </w:div>
                <w:div w:id="64570048">
                  <w:marLeft w:val="0"/>
                  <w:marRight w:val="0"/>
                  <w:marTop w:val="0"/>
                  <w:marBottom w:val="0"/>
                  <w:divBdr>
                    <w:top w:val="none" w:sz="0" w:space="0" w:color="auto"/>
                    <w:left w:val="none" w:sz="0" w:space="0" w:color="auto"/>
                    <w:bottom w:val="none" w:sz="0" w:space="0" w:color="auto"/>
                    <w:right w:val="none" w:sz="0" w:space="0" w:color="auto"/>
                  </w:divBdr>
                  <w:divsChild>
                    <w:div w:id="444422844">
                      <w:marLeft w:val="0"/>
                      <w:marRight w:val="0"/>
                      <w:marTop w:val="0"/>
                      <w:marBottom w:val="0"/>
                      <w:divBdr>
                        <w:top w:val="none" w:sz="0" w:space="0" w:color="auto"/>
                        <w:left w:val="none" w:sz="0" w:space="0" w:color="auto"/>
                        <w:bottom w:val="none" w:sz="0" w:space="0" w:color="auto"/>
                        <w:right w:val="none" w:sz="0" w:space="0" w:color="auto"/>
                      </w:divBdr>
                    </w:div>
                  </w:divsChild>
                </w:div>
                <w:div w:id="71314790">
                  <w:marLeft w:val="0"/>
                  <w:marRight w:val="0"/>
                  <w:marTop w:val="0"/>
                  <w:marBottom w:val="0"/>
                  <w:divBdr>
                    <w:top w:val="none" w:sz="0" w:space="0" w:color="auto"/>
                    <w:left w:val="none" w:sz="0" w:space="0" w:color="auto"/>
                    <w:bottom w:val="none" w:sz="0" w:space="0" w:color="auto"/>
                    <w:right w:val="none" w:sz="0" w:space="0" w:color="auto"/>
                  </w:divBdr>
                  <w:divsChild>
                    <w:div w:id="819804167">
                      <w:marLeft w:val="0"/>
                      <w:marRight w:val="0"/>
                      <w:marTop w:val="0"/>
                      <w:marBottom w:val="0"/>
                      <w:divBdr>
                        <w:top w:val="none" w:sz="0" w:space="0" w:color="auto"/>
                        <w:left w:val="none" w:sz="0" w:space="0" w:color="auto"/>
                        <w:bottom w:val="none" w:sz="0" w:space="0" w:color="auto"/>
                        <w:right w:val="none" w:sz="0" w:space="0" w:color="auto"/>
                      </w:divBdr>
                    </w:div>
                  </w:divsChild>
                </w:div>
                <w:div w:id="81025075">
                  <w:marLeft w:val="0"/>
                  <w:marRight w:val="0"/>
                  <w:marTop w:val="0"/>
                  <w:marBottom w:val="0"/>
                  <w:divBdr>
                    <w:top w:val="none" w:sz="0" w:space="0" w:color="auto"/>
                    <w:left w:val="none" w:sz="0" w:space="0" w:color="auto"/>
                    <w:bottom w:val="none" w:sz="0" w:space="0" w:color="auto"/>
                    <w:right w:val="none" w:sz="0" w:space="0" w:color="auto"/>
                  </w:divBdr>
                  <w:divsChild>
                    <w:div w:id="121769862">
                      <w:marLeft w:val="0"/>
                      <w:marRight w:val="0"/>
                      <w:marTop w:val="0"/>
                      <w:marBottom w:val="0"/>
                      <w:divBdr>
                        <w:top w:val="none" w:sz="0" w:space="0" w:color="auto"/>
                        <w:left w:val="none" w:sz="0" w:space="0" w:color="auto"/>
                        <w:bottom w:val="none" w:sz="0" w:space="0" w:color="auto"/>
                        <w:right w:val="none" w:sz="0" w:space="0" w:color="auto"/>
                      </w:divBdr>
                    </w:div>
                  </w:divsChild>
                </w:div>
                <w:div w:id="81343483">
                  <w:marLeft w:val="0"/>
                  <w:marRight w:val="0"/>
                  <w:marTop w:val="0"/>
                  <w:marBottom w:val="0"/>
                  <w:divBdr>
                    <w:top w:val="none" w:sz="0" w:space="0" w:color="auto"/>
                    <w:left w:val="none" w:sz="0" w:space="0" w:color="auto"/>
                    <w:bottom w:val="none" w:sz="0" w:space="0" w:color="auto"/>
                    <w:right w:val="none" w:sz="0" w:space="0" w:color="auto"/>
                  </w:divBdr>
                  <w:divsChild>
                    <w:div w:id="1973050571">
                      <w:marLeft w:val="0"/>
                      <w:marRight w:val="0"/>
                      <w:marTop w:val="0"/>
                      <w:marBottom w:val="0"/>
                      <w:divBdr>
                        <w:top w:val="none" w:sz="0" w:space="0" w:color="auto"/>
                        <w:left w:val="none" w:sz="0" w:space="0" w:color="auto"/>
                        <w:bottom w:val="none" w:sz="0" w:space="0" w:color="auto"/>
                        <w:right w:val="none" w:sz="0" w:space="0" w:color="auto"/>
                      </w:divBdr>
                    </w:div>
                  </w:divsChild>
                </w:div>
                <w:div w:id="113864671">
                  <w:marLeft w:val="0"/>
                  <w:marRight w:val="0"/>
                  <w:marTop w:val="0"/>
                  <w:marBottom w:val="0"/>
                  <w:divBdr>
                    <w:top w:val="none" w:sz="0" w:space="0" w:color="auto"/>
                    <w:left w:val="none" w:sz="0" w:space="0" w:color="auto"/>
                    <w:bottom w:val="none" w:sz="0" w:space="0" w:color="auto"/>
                    <w:right w:val="none" w:sz="0" w:space="0" w:color="auto"/>
                  </w:divBdr>
                  <w:divsChild>
                    <w:div w:id="430201596">
                      <w:marLeft w:val="0"/>
                      <w:marRight w:val="0"/>
                      <w:marTop w:val="0"/>
                      <w:marBottom w:val="0"/>
                      <w:divBdr>
                        <w:top w:val="none" w:sz="0" w:space="0" w:color="auto"/>
                        <w:left w:val="none" w:sz="0" w:space="0" w:color="auto"/>
                        <w:bottom w:val="none" w:sz="0" w:space="0" w:color="auto"/>
                        <w:right w:val="none" w:sz="0" w:space="0" w:color="auto"/>
                      </w:divBdr>
                    </w:div>
                  </w:divsChild>
                </w:div>
                <w:div w:id="121503846">
                  <w:marLeft w:val="0"/>
                  <w:marRight w:val="0"/>
                  <w:marTop w:val="0"/>
                  <w:marBottom w:val="0"/>
                  <w:divBdr>
                    <w:top w:val="none" w:sz="0" w:space="0" w:color="auto"/>
                    <w:left w:val="none" w:sz="0" w:space="0" w:color="auto"/>
                    <w:bottom w:val="none" w:sz="0" w:space="0" w:color="auto"/>
                    <w:right w:val="none" w:sz="0" w:space="0" w:color="auto"/>
                  </w:divBdr>
                  <w:divsChild>
                    <w:div w:id="2119332832">
                      <w:marLeft w:val="0"/>
                      <w:marRight w:val="0"/>
                      <w:marTop w:val="0"/>
                      <w:marBottom w:val="0"/>
                      <w:divBdr>
                        <w:top w:val="none" w:sz="0" w:space="0" w:color="auto"/>
                        <w:left w:val="none" w:sz="0" w:space="0" w:color="auto"/>
                        <w:bottom w:val="none" w:sz="0" w:space="0" w:color="auto"/>
                        <w:right w:val="none" w:sz="0" w:space="0" w:color="auto"/>
                      </w:divBdr>
                    </w:div>
                  </w:divsChild>
                </w:div>
                <w:div w:id="135294905">
                  <w:marLeft w:val="0"/>
                  <w:marRight w:val="0"/>
                  <w:marTop w:val="0"/>
                  <w:marBottom w:val="0"/>
                  <w:divBdr>
                    <w:top w:val="none" w:sz="0" w:space="0" w:color="auto"/>
                    <w:left w:val="none" w:sz="0" w:space="0" w:color="auto"/>
                    <w:bottom w:val="none" w:sz="0" w:space="0" w:color="auto"/>
                    <w:right w:val="none" w:sz="0" w:space="0" w:color="auto"/>
                  </w:divBdr>
                  <w:divsChild>
                    <w:div w:id="529729917">
                      <w:marLeft w:val="0"/>
                      <w:marRight w:val="0"/>
                      <w:marTop w:val="0"/>
                      <w:marBottom w:val="0"/>
                      <w:divBdr>
                        <w:top w:val="none" w:sz="0" w:space="0" w:color="auto"/>
                        <w:left w:val="none" w:sz="0" w:space="0" w:color="auto"/>
                        <w:bottom w:val="none" w:sz="0" w:space="0" w:color="auto"/>
                        <w:right w:val="none" w:sz="0" w:space="0" w:color="auto"/>
                      </w:divBdr>
                    </w:div>
                  </w:divsChild>
                </w:div>
                <w:div w:id="145704577">
                  <w:marLeft w:val="0"/>
                  <w:marRight w:val="0"/>
                  <w:marTop w:val="0"/>
                  <w:marBottom w:val="0"/>
                  <w:divBdr>
                    <w:top w:val="none" w:sz="0" w:space="0" w:color="auto"/>
                    <w:left w:val="none" w:sz="0" w:space="0" w:color="auto"/>
                    <w:bottom w:val="none" w:sz="0" w:space="0" w:color="auto"/>
                    <w:right w:val="none" w:sz="0" w:space="0" w:color="auto"/>
                  </w:divBdr>
                  <w:divsChild>
                    <w:div w:id="1005984970">
                      <w:marLeft w:val="0"/>
                      <w:marRight w:val="0"/>
                      <w:marTop w:val="0"/>
                      <w:marBottom w:val="0"/>
                      <w:divBdr>
                        <w:top w:val="none" w:sz="0" w:space="0" w:color="auto"/>
                        <w:left w:val="none" w:sz="0" w:space="0" w:color="auto"/>
                        <w:bottom w:val="none" w:sz="0" w:space="0" w:color="auto"/>
                        <w:right w:val="none" w:sz="0" w:space="0" w:color="auto"/>
                      </w:divBdr>
                    </w:div>
                  </w:divsChild>
                </w:div>
                <w:div w:id="146553038">
                  <w:marLeft w:val="0"/>
                  <w:marRight w:val="0"/>
                  <w:marTop w:val="0"/>
                  <w:marBottom w:val="0"/>
                  <w:divBdr>
                    <w:top w:val="none" w:sz="0" w:space="0" w:color="auto"/>
                    <w:left w:val="none" w:sz="0" w:space="0" w:color="auto"/>
                    <w:bottom w:val="none" w:sz="0" w:space="0" w:color="auto"/>
                    <w:right w:val="none" w:sz="0" w:space="0" w:color="auto"/>
                  </w:divBdr>
                  <w:divsChild>
                    <w:div w:id="1035547301">
                      <w:marLeft w:val="0"/>
                      <w:marRight w:val="0"/>
                      <w:marTop w:val="0"/>
                      <w:marBottom w:val="0"/>
                      <w:divBdr>
                        <w:top w:val="none" w:sz="0" w:space="0" w:color="auto"/>
                        <w:left w:val="none" w:sz="0" w:space="0" w:color="auto"/>
                        <w:bottom w:val="none" w:sz="0" w:space="0" w:color="auto"/>
                        <w:right w:val="none" w:sz="0" w:space="0" w:color="auto"/>
                      </w:divBdr>
                    </w:div>
                  </w:divsChild>
                </w:div>
                <w:div w:id="151991544">
                  <w:marLeft w:val="0"/>
                  <w:marRight w:val="0"/>
                  <w:marTop w:val="0"/>
                  <w:marBottom w:val="0"/>
                  <w:divBdr>
                    <w:top w:val="none" w:sz="0" w:space="0" w:color="auto"/>
                    <w:left w:val="none" w:sz="0" w:space="0" w:color="auto"/>
                    <w:bottom w:val="none" w:sz="0" w:space="0" w:color="auto"/>
                    <w:right w:val="none" w:sz="0" w:space="0" w:color="auto"/>
                  </w:divBdr>
                  <w:divsChild>
                    <w:div w:id="1108507070">
                      <w:marLeft w:val="0"/>
                      <w:marRight w:val="0"/>
                      <w:marTop w:val="0"/>
                      <w:marBottom w:val="0"/>
                      <w:divBdr>
                        <w:top w:val="none" w:sz="0" w:space="0" w:color="auto"/>
                        <w:left w:val="none" w:sz="0" w:space="0" w:color="auto"/>
                        <w:bottom w:val="none" w:sz="0" w:space="0" w:color="auto"/>
                        <w:right w:val="none" w:sz="0" w:space="0" w:color="auto"/>
                      </w:divBdr>
                    </w:div>
                  </w:divsChild>
                </w:div>
                <w:div w:id="170801814">
                  <w:marLeft w:val="0"/>
                  <w:marRight w:val="0"/>
                  <w:marTop w:val="0"/>
                  <w:marBottom w:val="0"/>
                  <w:divBdr>
                    <w:top w:val="none" w:sz="0" w:space="0" w:color="auto"/>
                    <w:left w:val="none" w:sz="0" w:space="0" w:color="auto"/>
                    <w:bottom w:val="none" w:sz="0" w:space="0" w:color="auto"/>
                    <w:right w:val="none" w:sz="0" w:space="0" w:color="auto"/>
                  </w:divBdr>
                  <w:divsChild>
                    <w:div w:id="681705999">
                      <w:marLeft w:val="0"/>
                      <w:marRight w:val="0"/>
                      <w:marTop w:val="0"/>
                      <w:marBottom w:val="0"/>
                      <w:divBdr>
                        <w:top w:val="none" w:sz="0" w:space="0" w:color="auto"/>
                        <w:left w:val="none" w:sz="0" w:space="0" w:color="auto"/>
                        <w:bottom w:val="none" w:sz="0" w:space="0" w:color="auto"/>
                        <w:right w:val="none" w:sz="0" w:space="0" w:color="auto"/>
                      </w:divBdr>
                    </w:div>
                  </w:divsChild>
                </w:div>
                <w:div w:id="170878306">
                  <w:marLeft w:val="0"/>
                  <w:marRight w:val="0"/>
                  <w:marTop w:val="0"/>
                  <w:marBottom w:val="0"/>
                  <w:divBdr>
                    <w:top w:val="none" w:sz="0" w:space="0" w:color="auto"/>
                    <w:left w:val="none" w:sz="0" w:space="0" w:color="auto"/>
                    <w:bottom w:val="none" w:sz="0" w:space="0" w:color="auto"/>
                    <w:right w:val="none" w:sz="0" w:space="0" w:color="auto"/>
                  </w:divBdr>
                  <w:divsChild>
                    <w:div w:id="547836740">
                      <w:marLeft w:val="0"/>
                      <w:marRight w:val="0"/>
                      <w:marTop w:val="0"/>
                      <w:marBottom w:val="0"/>
                      <w:divBdr>
                        <w:top w:val="none" w:sz="0" w:space="0" w:color="auto"/>
                        <w:left w:val="none" w:sz="0" w:space="0" w:color="auto"/>
                        <w:bottom w:val="none" w:sz="0" w:space="0" w:color="auto"/>
                        <w:right w:val="none" w:sz="0" w:space="0" w:color="auto"/>
                      </w:divBdr>
                    </w:div>
                  </w:divsChild>
                </w:div>
                <w:div w:id="173767573">
                  <w:marLeft w:val="0"/>
                  <w:marRight w:val="0"/>
                  <w:marTop w:val="0"/>
                  <w:marBottom w:val="0"/>
                  <w:divBdr>
                    <w:top w:val="none" w:sz="0" w:space="0" w:color="auto"/>
                    <w:left w:val="none" w:sz="0" w:space="0" w:color="auto"/>
                    <w:bottom w:val="none" w:sz="0" w:space="0" w:color="auto"/>
                    <w:right w:val="none" w:sz="0" w:space="0" w:color="auto"/>
                  </w:divBdr>
                  <w:divsChild>
                    <w:div w:id="1384985794">
                      <w:marLeft w:val="0"/>
                      <w:marRight w:val="0"/>
                      <w:marTop w:val="0"/>
                      <w:marBottom w:val="0"/>
                      <w:divBdr>
                        <w:top w:val="none" w:sz="0" w:space="0" w:color="auto"/>
                        <w:left w:val="none" w:sz="0" w:space="0" w:color="auto"/>
                        <w:bottom w:val="none" w:sz="0" w:space="0" w:color="auto"/>
                        <w:right w:val="none" w:sz="0" w:space="0" w:color="auto"/>
                      </w:divBdr>
                    </w:div>
                  </w:divsChild>
                </w:div>
                <w:div w:id="175123683">
                  <w:marLeft w:val="0"/>
                  <w:marRight w:val="0"/>
                  <w:marTop w:val="0"/>
                  <w:marBottom w:val="0"/>
                  <w:divBdr>
                    <w:top w:val="none" w:sz="0" w:space="0" w:color="auto"/>
                    <w:left w:val="none" w:sz="0" w:space="0" w:color="auto"/>
                    <w:bottom w:val="none" w:sz="0" w:space="0" w:color="auto"/>
                    <w:right w:val="none" w:sz="0" w:space="0" w:color="auto"/>
                  </w:divBdr>
                  <w:divsChild>
                    <w:div w:id="1254120465">
                      <w:marLeft w:val="0"/>
                      <w:marRight w:val="0"/>
                      <w:marTop w:val="0"/>
                      <w:marBottom w:val="0"/>
                      <w:divBdr>
                        <w:top w:val="none" w:sz="0" w:space="0" w:color="auto"/>
                        <w:left w:val="none" w:sz="0" w:space="0" w:color="auto"/>
                        <w:bottom w:val="none" w:sz="0" w:space="0" w:color="auto"/>
                        <w:right w:val="none" w:sz="0" w:space="0" w:color="auto"/>
                      </w:divBdr>
                    </w:div>
                  </w:divsChild>
                </w:div>
                <w:div w:id="175730076">
                  <w:marLeft w:val="0"/>
                  <w:marRight w:val="0"/>
                  <w:marTop w:val="0"/>
                  <w:marBottom w:val="0"/>
                  <w:divBdr>
                    <w:top w:val="none" w:sz="0" w:space="0" w:color="auto"/>
                    <w:left w:val="none" w:sz="0" w:space="0" w:color="auto"/>
                    <w:bottom w:val="none" w:sz="0" w:space="0" w:color="auto"/>
                    <w:right w:val="none" w:sz="0" w:space="0" w:color="auto"/>
                  </w:divBdr>
                  <w:divsChild>
                    <w:div w:id="2018998974">
                      <w:marLeft w:val="0"/>
                      <w:marRight w:val="0"/>
                      <w:marTop w:val="0"/>
                      <w:marBottom w:val="0"/>
                      <w:divBdr>
                        <w:top w:val="none" w:sz="0" w:space="0" w:color="auto"/>
                        <w:left w:val="none" w:sz="0" w:space="0" w:color="auto"/>
                        <w:bottom w:val="none" w:sz="0" w:space="0" w:color="auto"/>
                        <w:right w:val="none" w:sz="0" w:space="0" w:color="auto"/>
                      </w:divBdr>
                    </w:div>
                  </w:divsChild>
                </w:div>
                <w:div w:id="177279867">
                  <w:marLeft w:val="0"/>
                  <w:marRight w:val="0"/>
                  <w:marTop w:val="0"/>
                  <w:marBottom w:val="0"/>
                  <w:divBdr>
                    <w:top w:val="none" w:sz="0" w:space="0" w:color="auto"/>
                    <w:left w:val="none" w:sz="0" w:space="0" w:color="auto"/>
                    <w:bottom w:val="none" w:sz="0" w:space="0" w:color="auto"/>
                    <w:right w:val="none" w:sz="0" w:space="0" w:color="auto"/>
                  </w:divBdr>
                  <w:divsChild>
                    <w:div w:id="814372540">
                      <w:marLeft w:val="0"/>
                      <w:marRight w:val="0"/>
                      <w:marTop w:val="0"/>
                      <w:marBottom w:val="0"/>
                      <w:divBdr>
                        <w:top w:val="none" w:sz="0" w:space="0" w:color="auto"/>
                        <w:left w:val="none" w:sz="0" w:space="0" w:color="auto"/>
                        <w:bottom w:val="none" w:sz="0" w:space="0" w:color="auto"/>
                        <w:right w:val="none" w:sz="0" w:space="0" w:color="auto"/>
                      </w:divBdr>
                    </w:div>
                  </w:divsChild>
                </w:div>
                <w:div w:id="186598121">
                  <w:marLeft w:val="0"/>
                  <w:marRight w:val="0"/>
                  <w:marTop w:val="0"/>
                  <w:marBottom w:val="0"/>
                  <w:divBdr>
                    <w:top w:val="none" w:sz="0" w:space="0" w:color="auto"/>
                    <w:left w:val="none" w:sz="0" w:space="0" w:color="auto"/>
                    <w:bottom w:val="none" w:sz="0" w:space="0" w:color="auto"/>
                    <w:right w:val="none" w:sz="0" w:space="0" w:color="auto"/>
                  </w:divBdr>
                  <w:divsChild>
                    <w:div w:id="1311253647">
                      <w:marLeft w:val="0"/>
                      <w:marRight w:val="0"/>
                      <w:marTop w:val="0"/>
                      <w:marBottom w:val="0"/>
                      <w:divBdr>
                        <w:top w:val="none" w:sz="0" w:space="0" w:color="auto"/>
                        <w:left w:val="none" w:sz="0" w:space="0" w:color="auto"/>
                        <w:bottom w:val="none" w:sz="0" w:space="0" w:color="auto"/>
                        <w:right w:val="none" w:sz="0" w:space="0" w:color="auto"/>
                      </w:divBdr>
                    </w:div>
                  </w:divsChild>
                </w:div>
                <w:div w:id="193467702">
                  <w:marLeft w:val="0"/>
                  <w:marRight w:val="0"/>
                  <w:marTop w:val="0"/>
                  <w:marBottom w:val="0"/>
                  <w:divBdr>
                    <w:top w:val="none" w:sz="0" w:space="0" w:color="auto"/>
                    <w:left w:val="none" w:sz="0" w:space="0" w:color="auto"/>
                    <w:bottom w:val="none" w:sz="0" w:space="0" w:color="auto"/>
                    <w:right w:val="none" w:sz="0" w:space="0" w:color="auto"/>
                  </w:divBdr>
                  <w:divsChild>
                    <w:div w:id="19093130">
                      <w:marLeft w:val="0"/>
                      <w:marRight w:val="0"/>
                      <w:marTop w:val="0"/>
                      <w:marBottom w:val="0"/>
                      <w:divBdr>
                        <w:top w:val="none" w:sz="0" w:space="0" w:color="auto"/>
                        <w:left w:val="none" w:sz="0" w:space="0" w:color="auto"/>
                        <w:bottom w:val="none" w:sz="0" w:space="0" w:color="auto"/>
                        <w:right w:val="none" w:sz="0" w:space="0" w:color="auto"/>
                      </w:divBdr>
                    </w:div>
                  </w:divsChild>
                </w:div>
                <w:div w:id="206533054">
                  <w:marLeft w:val="0"/>
                  <w:marRight w:val="0"/>
                  <w:marTop w:val="0"/>
                  <w:marBottom w:val="0"/>
                  <w:divBdr>
                    <w:top w:val="none" w:sz="0" w:space="0" w:color="auto"/>
                    <w:left w:val="none" w:sz="0" w:space="0" w:color="auto"/>
                    <w:bottom w:val="none" w:sz="0" w:space="0" w:color="auto"/>
                    <w:right w:val="none" w:sz="0" w:space="0" w:color="auto"/>
                  </w:divBdr>
                  <w:divsChild>
                    <w:div w:id="1310675837">
                      <w:marLeft w:val="0"/>
                      <w:marRight w:val="0"/>
                      <w:marTop w:val="0"/>
                      <w:marBottom w:val="0"/>
                      <w:divBdr>
                        <w:top w:val="none" w:sz="0" w:space="0" w:color="auto"/>
                        <w:left w:val="none" w:sz="0" w:space="0" w:color="auto"/>
                        <w:bottom w:val="none" w:sz="0" w:space="0" w:color="auto"/>
                        <w:right w:val="none" w:sz="0" w:space="0" w:color="auto"/>
                      </w:divBdr>
                    </w:div>
                  </w:divsChild>
                </w:div>
                <w:div w:id="212281151">
                  <w:marLeft w:val="0"/>
                  <w:marRight w:val="0"/>
                  <w:marTop w:val="0"/>
                  <w:marBottom w:val="0"/>
                  <w:divBdr>
                    <w:top w:val="none" w:sz="0" w:space="0" w:color="auto"/>
                    <w:left w:val="none" w:sz="0" w:space="0" w:color="auto"/>
                    <w:bottom w:val="none" w:sz="0" w:space="0" w:color="auto"/>
                    <w:right w:val="none" w:sz="0" w:space="0" w:color="auto"/>
                  </w:divBdr>
                  <w:divsChild>
                    <w:div w:id="1519780074">
                      <w:marLeft w:val="0"/>
                      <w:marRight w:val="0"/>
                      <w:marTop w:val="0"/>
                      <w:marBottom w:val="0"/>
                      <w:divBdr>
                        <w:top w:val="none" w:sz="0" w:space="0" w:color="auto"/>
                        <w:left w:val="none" w:sz="0" w:space="0" w:color="auto"/>
                        <w:bottom w:val="none" w:sz="0" w:space="0" w:color="auto"/>
                        <w:right w:val="none" w:sz="0" w:space="0" w:color="auto"/>
                      </w:divBdr>
                    </w:div>
                  </w:divsChild>
                </w:div>
                <w:div w:id="219942908">
                  <w:marLeft w:val="0"/>
                  <w:marRight w:val="0"/>
                  <w:marTop w:val="0"/>
                  <w:marBottom w:val="0"/>
                  <w:divBdr>
                    <w:top w:val="none" w:sz="0" w:space="0" w:color="auto"/>
                    <w:left w:val="none" w:sz="0" w:space="0" w:color="auto"/>
                    <w:bottom w:val="none" w:sz="0" w:space="0" w:color="auto"/>
                    <w:right w:val="none" w:sz="0" w:space="0" w:color="auto"/>
                  </w:divBdr>
                  <w:divsChild>
                    <w:div w:id="1612085073">
                      <w:marLeft w:val="0"/>
                      <w:marRight w:val="0"/>
                      <w:marTop w:val="0"/>
                      <w:marBottom w:val="0"/>
                      <w:divBdr>
                        <w:top w:val="none" w:sz="0" w:space="0" w:color="auto"/>
                        <w:left w:val="none" w:sz="0" w:space="0" w:color="auto"/>
                        <w:bottom w:val="none" w:sz="0" w:space="0" w:color="auto"/>
                        <w:right w:val="none" w:sz="0" w:space="0" w:color="auto"/>
                      </w:divBdr>
                    </w:div>
                  </w:divsChild>
                </w:div>
                <w:div w:id="247884907">
                  <w:marLeft w:val="0"/>
                  <w:marRight w:val="0"/>
                  <w:marTop w:val="0"/>
                  <w:marBottom w:val="0"/>
                  <w:divBdr>
                    <w:top w:val="none" w:sz="0" w:space="0" w:color="auto"/>
                    <w:left w:val="none" w:sz="0" w:space="0" w:color="auto"/>
                    <w:bottom w:val="none" w:sz="0" w:space="0" w:color="auto"/>
                    <w:right w:val="none" w:sz="0" w:space="0" w:color="auto"/>
                  </w:divBdr>
                  <w:divsChild>
                    <w:div w:id="2000963446">
                      <w:marLeft w:val="0"/>
                      <w:marRight w:val="0"/>
                      <w:marTop w:val="0"/>
                      <w:marBottom w:val="0"/>
                      <w:divBdr>
                        <w:top w:val="none" w:sz="0" w:space="0" w:color="auto"/>
                        <w:left w:val="none" w:sz="0" w:space="0" w:color="auto"/>
                        <w:bottom w:val="none" w:sz="0" w:space="0" w:color="auto"/>
                        <w:right w:val="none" w:sz="0" w:space="0" w:color="auto"/>
                      </w:divBdr>
                    </w:div>
                  </w:divsChild>
                </w:div>
                <w:div w:id="258148211">
                  <w:marLeft w:val="0"/>
                  <w:marRight w:val="0"/>
                  <w:marTop w:val="0"/>
                  <w:marBottom w:val="0"/>
                  <w:divBdr>
                    <w:top w:val="none" w:sz="0" w:space="0" w:color="auto"/>
                    <w:left w:val="none" w:sz="0" w:space="0" w:color="auto"/>
                    <w:bottom w:val="none" w:sz="0" w:space="0" w:color="auto"/>
                    <w:right w:val="none" w:sz="0" w:space="0" w:color="auto"/>
                  </w:divBdr>
                  <w:divsChild>
                    <w:div w:id="970094137">
                      <w:marLeft w:val="0"/>
                      <w:marRight w:val="0"/>
                      <w:marTop w:val="0"/>
                      <w:marBottom w:val="0"/>
                      <w:divBdr>
                        <w:top w:val="none" w:sz="0" w:space="0" w:color="auto"/>
                        <w:left w:val="none" w:sz="0" w:space="0" w:color="auto"/>
                        <w:bottom w:val="none" w:sz="0" w:space="0" w:color="auto"/>
                        <w:right w:val="none" w:sz="0" w:space="0" w:color="auto"/>
                      </w:divBdr>
                    </w:div>
                  </w:divsChild>
                </w:div>
                <w:div w:id="258949582">
                  <w:marLeft w:val="0"/>
                  <w:marRight w:val="0"/>
                  <w:marTop w:val="0"/>
                  <w:marBottom w:val="0"/>
                  <w:divBdr>
                    <w:top w:val="none" w:sz="0" w:space="0" w:color="auto"/>
                    <w:left w:val="none" w:sz="0" w:space="0" w:color="auto"/>
                    <w:bottom w:val="none" w:sz="0" w:space="0" w:color="auto"/>
                    <w:right w:val="none" w:sz="0" w:space="0" w:color="auto"/>
                  </w:divBdr>
                  <w:divsChild>
                    <w:div w:id="1830826144">
                      <w:marLeft w:val="0"/>
                      <w:marRight w:val="0"/>
                      <w:marTop w:val="0"/>
                      <w:marBottom w:val="0"/>
                      <w:divBdr>
                        <w:top w:val="none" w:sz="0" w:space="0" w:color="auto"/>
                        <w:left w:val="none" w:sz="0" w:space="0" w:color="auto"/>
                        <w:bottom w:val="none" w:sz="0" w:space="0" w:color="auto"/>
                        <w:right w:val="none" w:sz="0" w:space="0" w:color="auto"/>
                      </w:divBdr>
                    </w:div>
                  </w:divsChild>
                </w:div>
                <w:div w:id="260113649">
                  <w:marLeft w:val="0"/>
                  <w:marRight w:val="0"/>
                  <w:marTop w:val="0"/>
                  <w:marBottom w:val="0"/>
                  <w:divBdr>
                    <w:top w:val="none" w:sz="0" w:space="0" w:color="auto"/>
                    <w:left w:val="none" w:sz="0" w:space="0" w:color="auto"/>
                    <w:bottom w:val="none" w:sz="0" w:space="0" w:color="auto"/>
                    <w:right w:val="none" w:sz="0" w:space="0" w:color="auto"/>
                  </w:divBdr>
                  <w:divsChild>
                    <w:div w:id="1729566592">
                      <w:marLeft w:val="0"/>
                      <w:marRight w:val="0"/>
                      <w:marTop w:val="0"/>
                      <w:marBottom w:val="0"/>
                      <w:divBdr>
                        <w:top w:val="none" w:sz="0" w:space="0" w:color="auto"/>
                        <w:left w:val="none" w:sz="0" w:space="0" w:color="auto"/>
                        <w:bottom w:val="none" w:sz="0" w:space="0" w:color="auto"/>
                        <w:right w:val="none" w:sz="0" w:space="0" w:color="auto"/>
                      </w:divBdr>
                    </w:div>
                  </w:divsChild>
                </w:div>
                <w:div w:id="260533561">
                  <w:marLeft w:val="0"/>
                  <w:marRight w:val="0"/>
                  <w:marTop w:val="0"/>
                  <w:marBottom w:val="0"/>
                  <w:divBdr>
                    <w:top w:val="none" w:sz="0" w:space="0" w:color="auto"/>
                    <w:left w:val="none" w:sz="0" w:space="0" w:color="auto"/>
                    <w:bottom w:val="none" w:sz="0" w:space="0" w:color="auto"/>
                    <w:right w:val="none" w:sz="0" w:space="0" w:color="auto"/>
                  </w:divBdr>
                  <w:divsChild>
                    <w:div w:id="1429079634">
                      <w:marLeft w:val="0"/>
                      <w:marRight w:val="0"/>
                      <w:marTop w:val="0"/>
                      <w:marBottom w:val="0"/>
                      <w:divBdr>
                        <w:top w:val="none" w:sz="0" w:space="0" w:color="auto"/>
                        <w:left w:val="none" w:sz="0" w:space="0" w:color="auto"/>
                        <w:bottom w:val="none" w:sz="0" w:space="0" w:color="auto"/>
                        <w:right w:val="none" w:sz="0" w:space="0" w:color="auto"/>
                      </w:divBdr>
                    </w:div>
                  </w:divsChild>
                </w:div>
                <w:div w:id="260796572">
                  <w:marLeft w:val="0"/>
                  <w:marRight w:val="0"/>
                  <w:marTop w:val="0"/>
                  <w:marBottom w:val="0"/>
                  <w:divBdr>
                    <w:top w:val="none" w:sz="0" w:space="0" w:color="auto"/>
                    <w:left w:val="none" w:sz="0" w:space="0" w:color="auto"/>
                    <w:bottom w:val="none" w:sz="0" w:space="0" w:color="auto"/>
                    <w:right w:val="none" w:sz="0" w:space="0" w:color="auto"/>
                  </w:divBdr>
                  <w:divsChild>
                    <w:div w:id="1171527315">
                      <w:marLeft w:val="0"/>
                      <w:marRight w:val="0"/>
                      <w:marTop w:val="0"/>
                      <w:marBottom w:val="0"/>
                      <w:divBdr>
                        <w:top w:val="none" w:sz="0" w:space="0" w:color="auto"/>
                        <w:left w:val="none" w:sz="0" w:space="0" w:color="auto"/>
                        <w:bottom w:val="none" w:sz="0" w:space="0" w:color="auto"/>
                        <w:right w:val="none" w:sz="0" w:space="0" w:color="auto"/>
                      </w:divBdr>
                    </w:div>
                  </w:divsChild>
                </w:div>
                <w:div w:id="277838785">
                  <w:marLeft w:val="0"/>
                  <w:marRight w:val="0"/>
                  <w:marTop w:val="0"/>
                  <w:marBottom w:val="0"/>
                  <w:divBdr>
                    <w:top w:val="none" w:sz="0" w:space="0" w:color="auto"/>
                    <w:left w:val="none" w:sz="0" w:space="0" w:color="auto"/>
                    <w:bottom w:val="none" w:sz="0" w:space="0" w:color="auto"/>
                    <w:right w:val="none" w:sz="0" w:space="0" w:color="auto"/>
                  </w:divBdr>
                  <w:divsChild>
                    <w:div w:id="1000082667">
                      <w:marLeft w:val="0"/>
                      <w:marRight w:val="0"/>
                      <w:marTop w:val="0"/>
                      <w:marBottom w:val="0"/>
                      <w:divBdr>
                        <w:top w:val="none" w:sz="0" w:space="0" w:color="auto"/>
                        <w:left w:val="none" w:sz="0" w:space="0" w:color="auto"/>
                        <w:bottom w:val="none" w:sz="0" w:space="0" w:color="auto"/>
                        <w:right w:val="none" w:sz="0" w:space="0" w:color="auto"/>
                      </w:divBdr>
                    </w:div>
                  </w:divsChild>
                </w:div>
                <w:div w:id="278296039">
                  <w:marLeft w:val="0"/>
                  <w:marRight w:val="0"/>
                  <w:marTop w:val="0"/>
                  <w:marBottom w:val="0"/>
                  <w:divBdr>
                    <w:top w:val="none" w:sz="0" w:space="0" w:color="auto"/>
                    <w:left w:val="none" w:sz="0" w:space="0" w:color="auto"/>
                    <w:bottom w:val="none" w:sz="0" w:space="0" w:color="auto"/>
                    <w:right w:val="none" w:sz="0" w:space="0" w:color="auto"/>
                  </w:divBdr>
                  <w:divsChild>
                    <w:div w:id="799880486">
                      <w:marLeft w:val="0"/>
                      <w:marRight w:val="0"/>
                      <w:marTop w:val="0"/>
                      <w:marBottom w:val="0"/>
                      <w:divBdr>
                        <w:top w:val="none" w:sz="0" w:space="0" w:color="auto"/>
                        <w:left w:val="none" w:sz="0" w:space="0" w:color="auto"/>
                        <w:bottom w:val="none" w:sz="0" w:space="0" w:color="auto"/>
                        <w:right w:val="none" w:sz="0" w:space="0" w:color="auto"/>
                      </w:divBdr>
                    </w:div>
                  </w:divsChild>
                </w:div>
                <w:div w:id="286157399">
                  <w:marLeft w:val="0"/>
                  <w:marRight w:val="0"/>
                  <w:marTop w:val="0"/>
                  <w:marBottom w:val="0"/>
                  <w:divBdr>
                    <w:top w:val="none" w:sz="0" w:space="0" w:color="auto"/>
                    <w:left w:val="none" w:sz="0" w:space="0" w:color="auto"/>
                    <w:bottom w:val="none" w:sz="0" w:space="0" w:color="auto"/>
                    <w:right w:val="none" w:sz="0" w:space="0" w:color="auto"/>
                  </w:divBdr>
                  <w:divsChild>
                    <w:div w:id="1693728819">
                      <w:marLeft w:val="0"/>
                      <w:marRight w:val="0"/>
                      <w:marTop w:val="0"/>
                      <w:marBottom w:val="0"/>
                      <w:divBdr>
                        <w:top w:val="none" w:sz="0" w:space="0" w:color="auto"/>
                        <w:left w:val="none" w:sz="0" w:space="0" w:color="auto"/>
                        <w:bottom w:val="none" w:sz="0" w:space="0" w:color="auto"/>
                        <w:right w:val="none" w:sz="0" w:space="0" w:color="auto"/>
                      </w:divBdr>
                    </w:div>
                  </w:divsChild>
                </w:div>
                <w:div w:id="306587941">
                  <w:marLeft w:val="0"/>
                  <w:marRight w:val="0"/>
                  <w:marTop w:val="0"/>
                  <w:marBottom w:val="0"/>
                  <w:divBdr>
                    <w:top w:val="none" w:sz="0" w:space="0" w:color="auto"/>
                    <w:left w:val="none" w:sz="0" w:space="0" w:color="auto"/>
                    <w:bottom w:val="none" w:sz="0" w:space="0" w:color="auto"/>
                    <w:right w:val="none" w:sz="0" w:space="0" w:color="auto"/>
                  </w:divBdr>
                  <w:divsChild>
                    <w:div w:id="2024357109">
                      <w:marLeft w:val="0"/>
                      <w:marRight w:val="0"/>
                      <w:marTop w:val="0"/>
                      <w:marBottom w:val="0"/>
                      <w:divBdr>
                        <w:top w:val="none" w:sz="0" w:space="0" w:color="auto"/>
                        <w:left w:val="none" w:sz="0" w:space="0" w:color="auto"/>
                        <w:bottom w:val="none" w:sz="0" w:space="0" w:color="auto"/>
                        <w:right w:val="none" w:sz="0" w:space="0" w:color="auto"/>
                      </w:divBdr>
                    </w:div>
                  </w:divsChild>
                </w:div>
                <w:div w:id="308441219">
                  <w:marLeft w:val="0"/>
                  <w:marRight w:val="0"/>
                  <w:marTop w:val="0"/>
                  <w:marBottom w:val="0"/>
                  <w:divBdr>
                    <w:top w:val="none" w:sz="0" w:space="0" w:color="auto"/>
                    <w:left w:val="none" w:sz="0" w:space="0" w:color="auto"/>
                    <w:bottom w:val="none" w:sz="0" w:space="0" w:color="auto"/>
                    <w:right w:val="none" w:sz="0" w:space="0" w:color="auto"/>
                  </w:divBdr>
                  <w:divsChild>
                    <w:div w:id="1097798731">
                      <w:marLeft w:val="0"/>
                      <w:marRight w:val="0"/>
                      <w:marTop w:val="0"/>
                      <w:marBottom w:val="0"/>
                      <w:divBdr>
                        <w:top w:val="none" w:sz="0" w:space="0" w:color="auto"/>
                        <w:left w:val="none" w:sz="0" w:space="0" w:color="auto"/>
                        <w:bottom w:val="none" w:sz="0" w:space="0" w:color="auto"/>
                        <w:right w:val="none" w:sz="0" w:space="0" w:color="auto"/>
                      </w:divBdr>
                    </w:div>
                  </w:divsChild>
                </w:div>
                <w:div w:id="324280638">
                  <w:marLeft w:val="0"/>
                  <w:marRight w:val="0"/>
                  <w:marTop w:val="0"/>
                  <w:marBottom w:val="0"/>
                  <w:divBdr>
                    <w:top w:val="none" w:sz="0" w:space="0" w:color="auto"/>
                    <w:left w:val="none" w:sz="0" w:space="0" w:color="auto"/>
                    <w:bottom w:val="none" w:sz="0" w:space="0" w:color="auto"/>
                    <w:right w:val="none" w:sz="0" w:space="0" w:color="auto"/>
                  </w:divBdr>
                  <w:divsChild>
                    <w:div w:id="1297759166">
                      <w:marLeft w:val="0"/>
                      <w:marRight w:val="0"/>
                      <w:marTop w:val="0"/>
                      <w:marBottom w:val="0"/>
                      <w:divBdr>
                        <w:top w:val="none" w:sz="0" w:space="0" w:color="auto"/>
                        <w:left w:val="none" w:sz="0" w:space="0" w:color="auto"/>
                        <w:bottom w:val="none" w:sz="0" w:space="0" w:color="auto"/>
                        <w:right w:val="none" w:sz="0" w:space="0" w:color="auto"/>
                      </w:divBdr>
                    </w:div>
                  </w:divsChild>
                </w:div>
                <w:div w:id="326401075">
                  <w:marLeft w:val="0"/>
                  <w:marRight w:val="0"/>
                  <w:marTop w:val="0"/>
                  <w:marBottom w:val="0"/>
                  <w:divBdr>
                    <w:top w:val="none" w:sz="0" w:space="0" w:color="auto"/>
                    <w:left w:val="none" w:sz="0" w:space="0" w:color="auto"/>
                    <w:bottom w:val="none" w:sz="0" w:space="0" w:color="auto"/>
                    <w:right w:val="none" w:sz="0" w:space="0" w:color="auto"/>
                  </w:divBdr>
                  <w:divsChild>
                    <w:div w:id="477767600">
                      <w:marLeft w:val="0"/>
                      <w:marRight w:val="0"/>
                      <w:marTop w:val="0"/>
                      <w:marBottom w:val="0"/>
                      <w:divBdr>
                        <w:top w:val="none" w:sz="0" w:space="0" w:color="auto"/>
                        <w:left w:val="none" w:sz="0" w:space="0" w:color="auto"/>
                        <w:bottom w:val="none" w:sz="0" w:space="0" w:color="auto"/>
                        <w:right w:val="none" w:sz="0" w:space="0" w:color="auto"/>
                      </w:divBdr>
                    </w:div>
                  </w:divsChild>
                </w:div>
                <w:div w:id="330066055">
                  <w:marLeft w:val="0"/>
                  <w:marRight w:val="0"/>
                  <w:marTop w:val="0"/>
                  <w:marBottom w:val="0"/>
                  <w:divBdr>
                    <w:top w:val="none" w:sz="0" w:space="0" w:color="auto"/>
                    <w:left w:val="none" w:sz="0" w:space="0" w:color="auto"/>
                    <w:bottom w:val="none" w:sz="0" w:space="0" w:color="auto"/>
                    <w:right w:val="none" w:sz="0" w:space="0" w:color="auto"/>
                  </w:divBdr>
                  <w:divsChild>
                    <w:div w:id="1364281179">
                      <w:marLeft w:val="0"/>
                      <w:marRight w:val="0"/>
                      <w:marTop w:val="0"/>
                      <w:marBottom w:val="0"/>
                      <w:divBdr>
                        <w:top w:val="none" w:sz="0" w:space="0" w:color="auto"/>
                        <w:left w:val="none" w:sz="0" w:space="0" w:color="auto"/>
                        <w:bottom w:val="none" w:sz="0" w:space="0" w:color="auto"/>
                        <w:right w:val="none" w:sz="0" w:space="0" w:color="auto"/>
                      </w:divBdr>
                    </w:div>
                  </w:divsChild>
                </w:div>
                <w:div w:id="334069533">
                  <w:marLeft w:val="0"/>
                  <w:marRight w:val="0"/>
                  <w:marTop w:val="0"/>
                  <w:marBottom w:val="0"/>
                  <w:divBdr>
                    <w:top w:val="none" w:sz="0" w:space="0" w:color="auto"/>
                    <w:left w:val="none" w:sz="0" w:space="0" w:color="auto"/>
                    <w:bottom w:val="none" w:sz="0" w:space="0" w:color="auto"/>
                    <w:right w:val="none" w:sz="0" w:space="0" w:color="auto"/>
                  </w:divBdr>
                  <w:divsChild>
                    <w:div w:id="1206142354">
                      <w:marLeft w:val="0"/>
                      <w:marRight w:val="0"/>
                      <w:marTop w:val="0"/>
                      <w:marBottom w:val="0"/>
                      <w:divBdr>
                        <w:top w:val="none" w:sz="0" w:space="0" w:color="auto"/>
                        <w:left w:val="none" w:sz="0" w:space="0" w:color="auto"/>
                        <w:bottom w:val="none" w:sz="0" w:space="0" w:color="auto"/>
                        <w:right w:val="none" w:sz="0" w:space="0" w:color="auto"/>
                      </w:divBdr>
                    </w:div>
                  </w:divsChild>
                </w:div>
                <w:div w:id="336227423">
                  <w:marLeft w:val="0"/>
                  <w:marRight w:val="0"/>
                  <w:marTop w:val="0"/>
                  <w:marBottom w:val="0"/>
                  <w:divBdr>
                    <w:top w:val="none" w:sz="0" w:space="0" w:color="auto"/>
                    <w:left w:val="none" w:sz="0" w:space="0" w:color="auto"/>
                    <w:bottom w:val="none" w:sz="0" w:space="0" w:color="auto"/>
                    <w:right w:val="none" w:sz="0" w:space="0" w:color="auto"/>
                  </w:divBdr>
                  <w:divsChild>
                    <w:div w:id="718630730">
                      <w:marLeft w:val="0"/>
                      <w:marRight w:val="0"/>
                      <w:marTop w:val="0"/>
                      <w:marBottom w:val="0"/>
                      <w:divBdr>
                        <w:top w:val="none" w:sz="0" w:space="0" w:color="auto"/>
                        <w:left w:val="none" w:sz="0" w:space="0" w:color="auto"/>
                        <w:bottom w:val="none" w:sz="0" w:space="0" w:color="auto"/>
                        <w:right w:val="none" w:sz="0" w:space="0" w:color="auto"/>
                      </w:divBdr>
                    </w:div>
                  </w:divsChild>
                </w:div>
                <w:div w:id="340547098">
                  <w:marLeft w:val="0"/>
                  <w:marRight w:val="0"/>
                  <w:marTop w:val="0"/>
                  <w:marBottom w:val="0"/>
                  <w:divBdr>
                    <w:top w:val="none" w:sz="0" w:space="0" w:color="auto"/>
                    <w:left w:val="none" w:sz="0" w:space="0" w:color="auto"/>
                    <w:bottom w:val="none" w:sz="0" w:space="0" w:color="auto"/>
                    <w:right w:val="none" w:sz="0" w:space="0" w:color="auto"/>
                  </w:divBdr>
                  <w:divsChild>
                    <w:div w:id="562720356">
                      <w:marLeft w:val="0"/>
                      <w:marRight w:val="0"/>
                      <w:marTop w:val="0"/>
                      <w:marBottom w:val="0"/>
                      <w:divBdr>
                        <w:top w:val="none" w:sz="0" w:space="0" w:color="auto"/>
                        <w:left w:val="none" w:sz="0" w:space="0" w:color="auto"/>
                        <w:bottom w:val="none" w:sz="0" w:space="0" w:color="auto"/>
                        <w:right w:val="none" w:sz="0" w:space="0" w:color="auto"/>
                      </w:divBdr>
                    </w:div>
                  </w:divsChild>
                </w:div>
                <w:div w:id="359551735">
                  <w:marLeft w:val="0"/>
                  <w:marRight w:val="0"/>
                  <w:marTop w:val="0"/>
                  <w:marBottom w:val="0"/>
                  <w:divBdr>
                    <w:top w:val="none" w:sz="0" w:space="0" w:color="auto"/>
                    <w:left w:val="none" w:sz="0" w:space="0" w:color="auto"/>
                    <w:bottom w:val="none" w:sz="0" w:space="0" w:color="auto"/>
                    <w:right w:val="none" w:sz="0" w:space="0" w:color="auto"/>
                  </w:divBdr>
                  <w:divsChild>
                    <w:div w:id="179786448">
                      <w:marLeft w:val="0"/>
                      <w:marRight w:val="0"/>
                      <w:marTop w:val="0"/>
                      <w:marBottom w:val="0"/>
                      <w:divBdr>
                        <w:top w:val="none" w:sz="0" w:space="0" w:color="auto"/>
                        <w:left w:val="none" w:sz="0" w:space="0" w:color="auto"/>
                        <w:bottom w:val="none" w:sz="0" w:space="0" w:color="auto"/>
                        <w:right w:val="none" w:sz="0" w:space="0" w:color="auto"/>
                      </w:divBdr>
                    </w:div>
                  </w:divsChild>
                </w:div>
                <w:div w:id="368916270">
                  <w:marLeft w:val="0"/>
                  <w:marRight w:val="0"/>
                  <w:marTop w:val="0"/>
                  <w:marBottom w:val="0"/>
                  <w:divBdr>
                    <w:top w:val="none" w:sz="0" w:space="0" w:color="auto"/>
                    <w:left w:val="none" w:sz="0" w:space="0" w:color="auto"/>
                    <w:bottom w:val="none" w:sz="0" w:space="0" w:color="auto"/>
                    <w:right w:val="none" w:sz="0" w:space="0" w:color="auto"/>
                  </w:divBdr>
                  <w:divsChild>
                    <w:div w:id="757752696">
                      <w:marLeft w:val="0"/>
                      <w:marRight w:val="0"/>
                      <w:marTop w:val="0"/>
                      <w:marBottom w:val="0"/>
                      <w:divBdr>
                        <w:top w:val="none" w:sz="0" w:space="0" w:color="auto"/>
                        <w:left w:val="none" w:sz="0" w:space="0" w:color="auto"/>
                        <w:bottom w:val="none" w:sz="0" w:space="0" w:color="auto"/>
                        <w:right w:val="none" w:sz="0" w:space="0" w:color="auto"/>
                      </w:divBdr>
                    </w:div>
                  </w:divsChild>
                </w:div>
                <w:div w:id="371878660">
                  <w:marLeft w:val="0"/>
                  <w:marRight w:val="0"/>
                  <w:marTop w:val="0"/>
                  <w:marBottom w:val="0"/>
                  <w:divBdr>
                    <w:top w:val="none" w:sz="0" w:space="0" w:color="auto"/>
                    <w:left w:val="none" w:sz="0" w:space="0" w:color="auto"/>
                    <w:bottom w:val="none" w:sz="0" w:space="0" w:color="auto"/>
                    <w:right w:val="none" w:sz="0" w:space="0" w:color="auto"/>
                  </w:divBdr>
                  <w:divsChild>
                    <w:div w:id="2089764669">
                      <w:marLeft w:val="0"/>
                      <w:marRight w:val="0"/>
                      <w:marTop w:val="0"/>
                      <w:marBottom w:val="0"/>
                      <w:divBdr>
                        <w:top w:val="none" w:sz="0" w:space="0" w:color="auto"/>
                        <w:left w:val="none" w:sz="0" w:space="0" w:color="auto"/>
                        <w:bottom w:val="none" w:sz="0" w:space="0" w:color="auto"/>
                        <w:right w:val="none" w:sz="0" w:space="0" w:color="auto"/>
                      </w:divBdr>
                    </w:div>
                  </w:divsChild>
                </w:div>
                <w:div w:id="373894302">
                  <w:marLeft w:val="0"/>
                  <w:marRight w:val="0"/>
                  <w:marTop w:val="0"/>
                  <w:marBottom w:val="0"/>
                  <w:divBdr>
                    <w:top w:val="none" w:sz="0" w:space="0" w:color="auto"/>
                    <w:left w:val="none" w:sz="0" w:space="0" w:color="auto"/>
                    <w:bottom w:val="none" w:sz="0" w:space="0" w:color="auto"/>
                    <w:right w:val="none" w:sz="0" w:space="0" w:color="auto"/>
                  </w:divBdr>
                  <w:divsChild>
                    <w:div w:id="1484619148">
                      <w:marLeft w:val="0"/>
                      <w:marRight w:val="0"/>
                      <w:marTop w:val="0"/>
                      <w:marBottom w:val="0"/>
                      <w:divBdr>
                        <w:top w:val="none" w:sz="0" w:space="0" w:color="auto"/>
                        <w:left w:val="none" w:sz="0" w:space="0" w:color="auto"/>
                        <w:bottom w:val="none" w:sz="0" w:space="0" w:color="auto"/>
                        <w:right w:val="none" w:sz="0" w:space="0" w:color="auto"/>
                      </w:divBdr>
                    </w:div>
                  </w:divsChild>
                </w:div>
                <w:div w:id="374043890">
                  <w:marLeft w:val="0"/>
                  <w:marRight w:val="0"/>
                  <w:marTop w:val="0"/>
                  <w:marBottom w:val="0"/>
                  <w:divBdr>
                    <w:top w:val="none" w:sz="0" w:space="0" w:color="auto"/>
                    <w:left w:val="none" w:sz="0" w:space="0" w:color="auto"/>
                    <w:bottom w:val="none" w:sz="0" w:space="0" w:color="auto"/>
                    <w:right w:val="none" w:sz="0" w:space="0" w:color="auto"/>
                  </w:divBdr>
                  <w:divsChild>
                    <w:div w:id="277371911">
                      <w:marLeft w:val="0"/>
                      <w:marRight w:val="0"/>
                      <w:marTop w:val="0"/>
                      <w:marBottom w:val="0"/>
                      <w:divBdr>
                        <w:top w:val="none" w:sz="0" w:space="0" w:color="auto"/>
                        <w:left w:val="none" w:sz="0" w:space="0" w:color="auto"/>
                        <w:bottom w:val="none" w:sz="0" w:space="0" w:color="auto"/>
                        <w:right w:val="none" w:sz="0" w:space="0" w:color="auto"/>
                      </w:divBdr>
                    </w:div>
                  </w:divsChild>
                </w:div>
                <w:div w:id="374617906">
                  <w:marLeft w:val="0"/>
                  <w:marRight w:val="0"/>
                  <w:marTop w:val="0"/>
                  <w:marBottom w:val="0"/>
                  <w:divBdr>
                    <w:top w:val="none" w:sz="0" w:space="0" w:color="auto"/>
                    <w:left w:val="none" w:sz="0" w:space="0" w:color="auto"/>
                    <w:bottom w:val="none" w:sz="0" w:space="0" w:color="auto"/>
                    <w:right w:val="none" w:sz="0" w:space="0" w:color="auto"/>
                  </w:divBdr>
                  <w:divsChild>
                    <w:div w:id="348727558">
                      <w:marLeft w:val="0"/>
                      <w:marRight w:val="0"/>
                      <w:marTop w:val="0"/>
                      <w:marBottom w:val="0"/>
                      <w:divBdr>
                        <w:top w:val="none" w:sz="0" w:space="0" w:color="auto"/>
                        <w:left w:val="none" w:sz="0" w:space="0" w:color="auto"/>
                        <w:bottom w:val="none" w:sz="0" w:space="0" w:color="auto"/>
                        <w:right w:val="none" w:sz="0" w:space="0" w:color="auto"/>
                      </w:divBdr>
                    </w:div>
                    <w:div w:id="1789350771">
                      <w:marLeft w:val="0"/>
                      <w:marRight w:val="0"/>
                      <w:marTop w:val="0"/>
                      <w:marBottom w:val="0"/>
                      <w:divBdr>
                        <w:top w:val="none" w:sz="0" w:space="0" w:color="auto"/>
                        <w:left w:val="none" w:sz="0" w:space="0" w:color="auto"/>
                        <w:bottom w:val="none" w:sz="0" w:space="0" w:color="auto"/>
                        <w:right w:val="none" w:sz="0" w:space="0" w:color="auto"/>
                      </w:divBdr>
                    </w:div>
                  </w:divsChild>
                </w:div>
                <w:div w:id="379791442">
                  <w:marLeft w:val="0"/>
                  <w:marRight w:val="0"/>
                  <w:marTop w:val="0"/>
                  <w:marBottom w:val="0"/>
                  <w:divBdr>
                    <w:top w:val="none" w:sz="0" w:space="0" w:color="auto"/>
                    <w:left w:val="none" w:sz="0" w:space="0" w:color="auto"/>
                    <w:bottom w:val="none" w:sz="0" w:space="0" w:color="auto"/>
                    <w:right w:val="none" w:sz="0" w:space="0" w:color="auto"/>
                  </w:divBdr>
                  <w:divsChild>
                    <w:div w:id="1897275765">
                      <w:marLeft w:val="0"/>
                      <w:marRight w:val="0"/>
                      <w:marTop w:val="0"/>
                      <w:marBottom w:val="0"/>
                      <w:divBdr>
                        <w:top w:val="none" w:sz="0" w:space="0" w:color="auto"/>
                        <w:left w:val="none" w:sz="0" w:space="0" w:color="auto"/>
                        <w:bottom w:val="none" w:sz="0" w:space="0" w:color="auto"/>
                        <w:right w:val="none" w:sz="0" w:space="0" w:color="auto"/>
                      </w:divBdr>
                    </w:div>
                  </w:divsChild>
                </w:div>
                <w:div w:id="388843708">
                  <w:marLeft w:val="0"/>
                  <w:marRight w:val="0"/>
                  <w:marTop w:val="0"/>
                  <w:marBottom w:val="0"/>
                  <w:divBdr>
                    <w:top w:val="none" w:sz="0" w:space="0" w:color="auto"/>
                    <w:left w:val="none" w:sz="0" w:space="0" w:color="auto"/>
                    <w:bottom w:val="none" w:sz="0" w:space="0" w:color="auto"/>
                    <w:right w:val="none" w:sz="0" w:space="0" w:color="auto"/>
                  </w:divBdr>
                  <w:divsChild>
                    <w:div w:id="1549226120">
                      <w:marLeft w:val="0"/>
                      <w:marRight w:val="0"/>
                      <w:marTop w:val="0"/>
                      <w:marBottom w:val="0"/>
                      <w:divBdr>
                        <w:top w:val="none" w:sz="0" w:space="0" w:color="auto"/>
                        <w:left w:val="none" w:sz="0" w:space="0" w:color="auto"/>
                        <w:bottom w:val="none" w:sz="0" w:space="0" w:color="auto"/>
                        <w:right w:val="none" w:sz="0" w:space="0" w:color="auto"/>
                      </w:divBdr>
                    </w:div>
                  </w:divsChild>
                </w:div>
                <w:div w:id="396628216">
                  <w:marLeft w:val="0"/>
                  <w:marRight w:val="0"/>
                  <w:marTop w:val="0"/>
                  <w:marBottom w:val="0"/>
                  <w:divBdr>
                    <w:top w:val="none" w:sz="0" w:space="0" w:color="auto"/>
                    <w:left w:val="none" w:sz="0" w:space="0" w:color="auto"/>
                    <w:bottom w:val="none" w:sz="0" w:space="0" w:color="auto"/>
                    <w:right w:val="none" w:sz="0" w:space="0" w:color="auto"/>
                  </w:divBdr>
                  <w:divsChild>
                    <w:div w:id="35934471">
                      <w:marLeft w:val="0"/>
                      <w:marRight w:val="0"/>
                      <w:marTop w:val="0"/>
                      <w:marBottom w:val="0"/>
                      <w:divBdr>
                        <w:top w:val="none" w:sz="0" w:space="0" w:color="auto"/>
                        <w:left w:val="none" w:sz="0" w:space="0" w:color="auto"/>
                        <w:bottom w:val="none" w:sz="0" w:space="0" w:color="auto"/>
                        <w:right w:val="none" w:sz="0" w:space="0" w:color="auto"/>
                      </w:divBdr>
                    </w:div>
                  </w:divsChild>
                </w:div>
                <w:div w:id="396631936">
                  <w:marLeft w:val="0"/>
                  <w:marRight w:val="0"/>
                  <w:marTop w:val="0"/>
                  <w:marBottom w:val="0"/>
                  <w:divBdr>
                    <w:top w:val="none" w:sz="0" w:space="0" w:color="auto"/>
                    <w:left w:val="none" w:sz="0" w:space="0" w:color="auto"/>
                    <w:bottom w:val="none" w:sz="0" w:space="0" w:color="auto"/>
                    <w:right w:val="none" w:sz="0" w:space="0" w:color="auto"/>
                  </w:divBdr>
                  <w:divsChild>
                    <w:div w:id="1048991150">
                      <w:marLeft w:val="0"/>
                      <w:marRight w:val="0"/>
                      <w:marTop w:val="0"/>
                      <w:marBottom w:val="0"/>
                      <w:divBdr>
                        <w:top w:val="none" w:sz="0" w:space="0" w:color="auto"/>
                        <w:left w:val="none" w:sz="0" w:space="0" w:color="auto"/>
                        <w:bottom w:val="none" w:sz="0" w:space="0" w:color="auto"/>
                        <w:right w:val="none" w:sz="0" w:space="0" w:color="auto"/>
                      </w:divBdr>
                    </w:div>
                  </w:divsChild>
                </w:div>
                <w:div w:id="401489735">
                  <w:marLeft w:val="0"/>
                  <w:marRight w:val="0"/>
                  <w:marTop w:val="0"/>
                  <w:marBottom w:val="0"/>
                  <w:divBdr>
                    <w:top w:val="none" w:sz="0" w:space="0" w:color="auto"/>
                    <w:left w:val="none" w:sz="0" w:space="0" w:color="auto"/>
                    <w:bottom w:val="none" w:sz="0" w:space="0" w:color="auto"/>
                    <w:right w:val="none" w:sz="0" w:space="0" w:color="auto"/>
                  </w:divBdr>
                  <w:divsChild>
                    <w:div w:id="707948529">
                      <w:marLeft w:val="0"/>
                      <w:marRight w:val="0"/>
                      <w:marTop w:val="0"/>
                      <w:marBottom w:val="0"/>
                      <w:divBdr>
                        <w:top w:val="none" w:sz="0" w:space="0" w:color="auto"/>
                        <w:left w:val="none" w:sz="0" w:space="0" w:color="auto"/>
                        <w:bottom w:val="none" w:sz="0" w:space="0" w:color="auto"/>
                        <w:right w:val="none" w:sz="0" w:space="0" w:color="auto"/>
                      </w:divBdr>
                    </w:div>
                  </w:divsChild>
                </w:div>
                <w:div w:id="420108487">
                  <w:marLeft w:val="0"/>
                  <w:marRight w:val="0"/>
                  <w:marTop w:val="0"/>
                  <w:marBottom w:val="0"/>
                  <w:divBdr>
                    <w:top w:val="none" w:sz="0" w:space="0" w:color="auto"/>
                    <w:left w:val="none" w:sz="0" w:space="0" w:color="auto"/>
                    <w:bottom w:val="none" w:sz="0" w:space="0" w:color="auto"/>
                    <w:right w:val="none" w:sz="0" w:space="0" w:color="auto"/>
                  </w:divBdr>
                  <w:divsChild>
                    <w:div w:id="1301109463">
                      <w:marLeft w:val="0"/>
                      <w:marRight w:val="0"/>
                      <w:marTop w:val="0"/>
                      <w:marBottom w:val="0"/>
                      <w:divBdr>
                        <w:top w:val="none" w:sz="0" w:space="0" w:color="auto"/>
                        <w:left w:val="none" w:sz="0" w:space="0" w:color="auto"/>
                        <w:bottom w:val="none" w:sz="0" w:space="0" w:color="auto"/>
                        <w:right w:val="none" w:sz="0" w:space="0" w:color="auto"/>
                      </w:divBdr>
                    </w:div>
                  </w:divsChild>
                </w:div>
                <w:div w:id="431322651">
                  <w:marLeft w:val="0"/>
                  <w:marRight w:val="0"/>
                  <w:marTop w:val="0"/>
                  <w:marBottom w:val="0"/>
                  <w:divBdr>
                    <w:top w:val="none" w:sz="0" w:space="0" w:color="auto"/>
                    <w:left w:val="none" w:sz="0" w:space="0" w:color="auto"/>
                    <w:bottom w:val="none" w:sz="0" w:space="0" w:color="auto"/>
                    <w:right w:val="none" w:sz="0" w:space="0" w:color="auto"/>
                  </w:divBdr>
                  <w:divsChild>
                    <w:div w:id="1044063368">
                      <w:marLeft w:val="0"/>
                      <w:marRight w:val="0"/>
                      <w:marTop w:val="0"/>
                      <w:marBottom w:val="0"/>
                      <w:divBdr>
                        <w:top w:val="none" w:sz="0" w:space="0" w:color="auto"/>
                        <w:left w:val="none" w:sz="0" w:space="0" w:color="auto"/>
                        <w:bottom w:val="none" w:sz="0" w:space="0" w:color="auto"/>
                        <w:right w:val="none" w:sz="0" w:space="0" w:color="auto"/>
                      </w:divBdr>
                    </w:div>
                  </w:divsChild>
                </w:div>
                <w:div w:id="443155345">
                  <w:marLeft w:val="0"/>
                  <w:marRight w:val="0"/>
                  <w:marTop w:val="0"/>
                  <w:marBottom w:val="0"/>
                  <w:divBdr>
                    <w:top w:val="none" w:sz="0" w:space="0" w:color="auto"/>
                    <w:left w:val="none" w:sz="0" w:space="0" w:color="auto"/>
                    <w:bottom w:val="none" w:sz="0" w:space="0" w:color="auto"/>
                    <w:right w:val="none" w:sz="0" w:space="0" w:color="auto"/>
                  </w:divBdr>
                  <w:divsChild>
                    <w:div w:id="1140611656">
                      <w:marLeft w:val="0"/>
                      <w:marRight w:val="0"/>
                      <w:marTop w:val="0"/>
                      <w:marBottom w:val="0"/>
                      <w:divBdr>
                        <w:top w:val="none" w:sz="0" w:space="0" w:color="auto"/>
                        <w:left w:val="none" w:sz="0" w:space="0" w:color="auto"/>
                        <w:bottom w:val="none" w:sz="0" w:space="0" w:color="auto"/>
                        <w:right w:val="none" w:sz="0" w:space="0" w:color="auto"/>
                      </w:divBdr>
                    </w:div>
                  </w:divsChild>
                </w:div>
                <w:div w:id="449322269">
                  <w:marLeft w:val="0"/>
                  <w:marRight w:val="0"/>
                  <w:marTop w:val="0"/>
                  <w:marBottom w:val="0"/>
                  <w:divBdr>
                    <w:top w:val="none" w:sz="0" w:space="0" w:color="auto"/>
                    <w:left w:val="none" w:sz="0" w:space="0" w:color="auto"/>
                    <w:bottom w:val="none" w:sz="0" w:space="0" w:color="auto"/>
                    <w:right w:val="none" w:sz="0" w:space="0" w:color="auto"/>
                  </w:divBdr>
                  <w:divsChild>
                    <w:div w:id="991173464">
                      <w:marLeft w:val="0"/>
                      <w:marRight w:val="0"/>
                      <w:marTop w:val="0"/>
                      <w:marBottom w:val="0"/>
                      <w:divBdr>
                        <w:top w:val="none" w:sz="0" w:space="0" w:color="auto"/>
                        <w:left w:val="none" w:sz="0" w:space="0" w:color="auto"/>
                        <w:bottom w:val="none" w:sz="0" w:space="0" w:color="auto"/>
                        <w:right w:val="none" w:sz="0" w:space="0" w:color="auto"/>
                      </w:divBdr>
                    </w:div>
                  </w:divsChild>
                </w:div>
                <w:div w:id="450979928">
                  <w:marLeft w:val="0"/>
                  <w:marRight w:val="0"/>
                  <w:marTop w:val="0"/>
                  <w:marBottom w:val="0"/>
                  <w:divBdr>
                    <w:top w:val="none" w:sz="0" w:space="0" w:color="auto"/>
                    <w:left w:val="none" w:sz="0" w:space="0" w:color="auto"/>
                    <w:bottom w:val="none" w:sz="0" w:space="0" w:color="auto"/>
                    <w:right w:val="none" w:sz="0" w:space="0" w:color="auto"/>
                  </w:divBdr>
                  <w:divsChild>
                    <w:div w:id="136191783">
                      <w:marLeft w:val="0"/>
                      <w:marRight w:val="0"/>
                      <w:marTop w:val="0"/>
                      <w:marBottom w:val="0"/>
                      <w:divBdr>
                        <w:top w:val="none" w:sz="0" w:space="0" w:color="auto"/>
                        <w:left w:val="none" w:sz="0" w:space="0" w:color="auto"/>
                        <w:bottom w:val="none" w:sz="0" w:space="0" w:color="auto"/>
                        <w:right w:val="none" w:sz="0" w:space="0" w:color="auto"/>
                      </w:divBdr>
                    </w:div>
                  </w:divsChild>
                </w:div>
                <w:div w:id="473522875">
                  <w:marLeft w:val="0"/>
                  <w:marRight w:val="0"/>
                  <w:marTop w:val="0"/>
                  <w:marBottom w:val="0"/>
                  <w:divBdr>
                    <w:top w:val="none" w:sz="0" w:space="0" w:color="auto"/>
                    <w:left w:val="none" w:sz="0" w:space="0" w:color="auto"/>
                    <w:bottom w:val="none" w:sz="0" w:space="0" w:color="auto"/>
                    <w:right w:val="none" w:sz="0" w:space="0" w:color="auto"/>
                  </w:divBdr>
                  <w:divsChild>
                    <w:div w:id="1375806597">
                      <w:marLeft w:val="0"/>
                      <w:marRight w:val="0"/>
                      <w:marTop w:val="0"/>
                      <w:marBottom w:val="0"/>
                      <w:divBdr>
                        <w:top w:val="none" w:sz="0" w:space="0" w:color="auto"/>
                        <w:left w:val="none" w:sz="0" w:space="0" w:color="auto"/>
                        <w:bottom w:val="none" w:sz="0" w:space="0" w:color="auto"/>
                        <w:right w:val="none" w:sz="0" w:space="0" w:color="auto"/>
                      </w:divBdr>
                    </w:div>
                  </w:divsChild>
                </w:div>
                <w:div w:id="475881788">
                  <w:marLeft w:val="0"/>
                  <w:marRight w:val="0"/>
                  <w:marTop w:val="0"/>
                  <w:marBottom w:val="0"/>
                  <w:divBdr>
                    <w:top w:val="none" w:sz="0" w:space="0" w:color="auto"/>
                    <w:left w:val="none" w:sz="0" w:space="0" w:color="auto"/>
                    <w:bottom w:val="none" w:sz="0" w:space="0" w:color="auto"/>
                    <w:right w:val="none" w:sz="0" w:space="0" w:color="auto"/>
                  </w:divBdr>
                  <w:divsChild>
                    <w:div w:id="2027051919">
                      <w:marLeft w:val="0"/>
                      <w:marRight w:val="0"/>
                      <w:marTop w:val="0"/>
                      <w:marBottom w:val="0"/>
                      <w:divBdr>
                        <w:top w:val="none" w:sz="0" w:space="0" w:color="auto"/>
                        <w:left w:val="none" w:sz="0" w:space="0" w:color="auto"/>
                        <w:bottom w:val="none" w:sz="0" w:space="0" w:color="auto"/>
                        <w:right w:val="none" w:sz="0" w:space="0" w:color="auto"/>
                      </w:divBdr>
                    </w:div>
                  </w:divsChild>
                </w:div>
                <w:div w:id="477695550">
                  <w:marLeft w:val="0"/>
                  <w:marRight w:val="0"/>
                  <w:marTop w:val="0"/>
                  <w:marBottom w:val="0"/>
                  <w:divBdr>
                    <w:top w:val="none" w:sz="0" w:space="0" w:color="auto"/>
                    <w:left w:val="none" w:sz="0" w:space="0" w:color="auto"/>
                    <w:bottom w:val="none" w:sz="0" w:space="0" w:color="auto"/>
                    <w:right w:val="none" w:sz="0" w:space="0" w:color="auto"/>
                  </w:divBdr>
                  <w:divsChild>
                    <w:div w:id="129439206">
                      <w:marLeft w:val="0"/>
                      <w:marRight w:val="0"/>
                      <w:marTop w:val="0"/>
                      <w:marBottom w:val="0"/>
                      <w:divBdr>
                        <w:top w:val="none" w:sz="0" w:space="0" w:color="auto"/>
                        <w:left w:val="none" w:sz="0" w:space="0" w:color="auto"/>
                        <w:bottom w:val="none" w:sz="0" w:space="0" w:color="auto"/>
                        <w:right w:val="none" w:sz="0" w:space="0" w:color="auto"/>
                      </w:divBdr>
                    </w:div>
                  </w:divsChild>
                </w:div>
                <w:div w:id="478041494">
                  <w:marLeft w:val="0"/>
                  <w:marRight w:val="0"/>
                  <w:marTop w:val="0"/>
                  <w:marBottom w:val="0"/>
                  <w:divBdr>
                    <w:top w:val="none" w:sz="0" w:space="0" w:color="auto"/>
                    <w:left w:val="none" w:sz="0" w:space="0" w:color="auto"/>
                    <w:bottom w:val="none" w:sz="0" w:space="0" w:color="auto"/>
                    <w:right w:val="none" w:sz="0" w:space="0" w:color="auto"/>
                  </w:divBdr>
                  <w:divsChild>
                    <w:div w:id="1607811110">
                      <w:marLeft w:val="0"/>
                      <w:marRight w:val="0"/>
                      <w:marTop w:val="0"/>
                      <w:marBottom w:val="0"/>
                      <w:divBdr>
                        <w:top w:val="none" w:sz="0" w:space="0" w:color="auto"/>
                        <w:left w:val="none" w:sz="0" w:space="0" w:color="auto"/>
                        <w:bottom w:val="none" w:sz="0" w:space="0" w:color="auto"/>
                        <w:right w:val="none" w:sz="0" w:space="0" w:color="auto"/>
                      </w:divBdr>
                    </w:div>
                  </w:divsChild>
                </w:div>
                <w:div w:id="501630177">
                  <w:marLeft w:val="0"/>
                  <w:marRight w:val="0"/>
                  <w:marTop w:val="0"/>
                  <w:marBottom w:val="0"/>
                  <w:divBdr>
                    <w:top w:val="none" w:sz="0" w:space="0" w:color="auto"/>
                    <w:left w:val="none" w:sz="0" w:space="0" w:color="auto"/>
                    <w:bottom w:val="none" w:sz="0" w:space="0" w:color="auto"/>
                    <w:right w:val="none" w:sz="0" w:space="0" w:color="auto"/>
                  </w:divBdr>
                  <w:divsChild>
                    <w:div w:id="1412316035">
                      <w:marLeft w:val="0"/>
                      <w:marRight w:val="0"/>
                      <w:marTop w:val="0"/>
                      <w:marBottom w:val="0"/>
                      <w:divBdr>
                        <w:top w:val="none" w:sz="0" w:space="0" w:color="auto"/>
                        <w:left w:val="none" w:sz="0" w:space="0" w:color="auto"/>
                        <w:bottom w:val="none" w:sz="0" w:space="0" w:color="auto"/>
                        <w:right w:val="none" w:sz="0" w:space="0" w:color="auto"/>
                      </w:divBdr>
                    </w:div>
                  </w:divsChild>
                </w:div>
                <w:div w:id="508250671">
                  <w:marLeft w:val="0"/>
                  <w:marRight w:val="0"/>
                  <w:marTop w:val="0"/>
                  <w:marBottom w:val="0"/>
                  <w:divBdr>
                    <w:top w:val="none" w:sz="0" w:space="0" w:color="auto"/>
                    <w:left w:val="none" w:sz="0" w:space="0" w:color="auto"/>
                    <w:bottom w:val="none" w:sz="0" w:space="0" w:color="auto"/>
                    <w:right w:val="none" w:sz="0" w:space="0" w:color="auto"/>
                  </w:divBdr>
                  <w:divsChild>
                    <w:div w:id="1328174413">
                      <w:marLeft w:val="0"/>
                      <w:marRight w:val="0"/>
                      <w:marTop w:val="0"/>
                      <w:marBottom w:val="0"/>
                      <w:divBdr>
                        <w:top w:val="none" w:sz="0" w:space="0" w:color="auto"/>
                        <w:left w:val="none" w:sz="0" w:space="0" w:color="auto"/>
                        <w:bottom w:val="none" w:sz="0" w:space="0" w:color="auto"/>
                        <w:right w:val="none" w:sz="0" w:space="0" w:color="auto"/>
                      </w:divBdr>
                    </w:div>
                  </w:divsChild>
                </w:div>
                <w:div w:id="514536400">
                  <w:marLeft w:val="0"/>
                  <w:marRight w:val="0"/>
                  <w:marTop w:val="0"/>
                  <w:marBottom w:val="0"/>
                  <w:divBdr>
                    <w:top w:val="none" w:sz="0" w:space="0" w:color="auto"/>
                    <w:left w:val="none" w:sz="0" w:space="0" w:color="auto"/>
                    <w:bottom w:val="none" w:sz="0" w:space="0" w:color="auto"/>
                    <w:right w:val="none" w:sz="0" w:space="0" w:color="auto"/>
                  </w:divBdr>
                  <w:divsChild>
                    <w:div w:id="1148786393">
                      <w:marLeft w:val="0"/>
                      <w:marRight w:val="0"/>
                      <w:marTop w:val="0"/>
                      <w:marBottom w:val="0"/>
                      <w:divBdr>
                        <w:top w:val="none" w:sz="0" w:space="0" w:color="auto"/>
                        <w:left w:val="none" w:sz="0" w:space="0" w:color="auto"/>
                        <w:bottom w:val="none" w:sz="0" w:space="0" w:color="auto"/>
                        <w:right w:val="none" w:sz="0" w:space="0" w:color="auto"/>
                      </w:divBdr>
                    </w:div>
                  </w:divsChild>
                </w:div>
                <w:div w:id="560407316">
                  <w:marLeft w:val="0"/>
                  <w:marRight w:val="0"/>
                  <w:marTop w:val="0"/>
                  <w:marBottom w:val="0"/>
                  <w:divBdr>
                    <w:top w:val="none" w:sz="0" w:space="0" w:color="auto"/>
                    <w:left w:val="none" w:sz="0" w:space="0" w:color="auto"/>
                    <w:bottom w:val="none" w:sz="0" w:space="0" w:color="auto"/>
                    <w:right w:val="none" w:sz="0" w:space="0" w:color="auto"/>
                  </w:divBdr>
                  <w:divsChild>
                    <w:div w:id="321935547">
                      <w:marLeft w:val="0"/>
                      <w:marRight w:val="0"/>
                      <w:marTop w:val="0"/>
                      <w:marBottom w:val="0"/>
                      <w:divBdr>
                        <w:top w:val="none" w:sz="0" w:space="0" w:color="auto"/>
                        <w:left w:val="none" w:sz="0" w:space="0" w:color="auto"/>
                        <w:bottom w:val="none" w:sz="0" w:space="0" w:color="auto"/>
                        <w:right w:val="none" w:sz="0" w:space="0" w:color="auto"/>
                      </w:divBdr>
                    </w:div>
                  </w:divsChild>
                </w:div>
                <w:div w:id="561644953">
                  <w:marLeft w:val="0"/>
                  <w:marRight w:val="0"/>
                  <w:marTop w:val="0"/>
                  <w:marBottom w:val="0"/>
                  <w:divBdr>
                    <w:top w:val="none" w:sz="0" w:space="0" w:color="auto"/>
                    <w:left w:val="none" w:sz="0" w:space="0" w:color="auto"/>
                    <w:bottom w:val="none" w:sz="0" w:space="0" w:color="auto"/>
                    <w:right w:val="none" w:sz="0" w:space="0" w:color="auto"/>
                  </w:divBdr>
                  <w:divsChild>
                    <w:div w:id="1802726568">
                      <w:marLeft w:val="0"/>
                      <w:marRight w:val="0"/>
                      <w:marTop w:val="0"/>
                      <w:marBottom w:val="0"/>
                      <w:divBdr>
                        <w:top w:val="none" w:sz="0" w:space="0" w:color="auto"/>
                        <w:left w:val="none" w:sz="0" w:space="0" w:color="auto"/>
                        <w:bottom w:val="none" w:sz="0" w:space="0" w:color="auto"/>
                        <w:right w:val="none" w:sz="0" w:space="0" w:color="auto"/>
                      </w:divBdr>
                    </w:div>
                  </w:divsChild>
                </w:div>
                <w:div w:id="564070460">
                  <w:marLeft w:val="0"/>
                  <w:marRight w:val="0"/>
                  <w:marTop w:val="0"/>
                  <w:marBottom w:val="0"/>
                  <w:divBdr>
                    <w:top w:val="none" w:sz="0" w:space="0" w:color="auto"/>
                    <w:left w:val="none" w:sz="0" w:space="0" w:color="auto"/>
                    <w:bottom w:val="none" w:sz="0" w:space="0" w:color="auto"/>
                    <w:right w:val="none" w:sz="0" w:space="0" w:color="auto"/>
                  </w:divBdr>
                  <w:divsChild>
                    <w:div w:id="648368885">
                      <w:marLeft w:val="0"/>
                      <w:marRight w:val="0"/>
                      <w:marTop w:val="0"/>
                      <w:marBottom w:val="0"/>
                      <w:divBdr>
                        <w:top w:val="none" w:sz="0" w:space="0" w:color="auto"/>
                        <w:left w:val="none" w:sz="0" w:space="0" w:color="auto"/>
                        <w:bottom w:val="none" w:sz="0" w:space="0" w:color="auto"/>
                        <w:right w:val="none" w:sz="0" w:space="0" w:color="auto"/>
                      </w:divBdr>
                    </w:div>
                  </w:divsChild>
                </w:div>
                <w:div w:id="584918273">
                  <w:marLeft w:val="0"/>
                  <w:marRight w:val="0"/>
                  <w:marTop w:val="0"/>
                  <w:marBottom w:val="0"/>
                  <w:divBdr>
                    <w:top w:val="none" w:sz="0" w:space="0" w:color="auto"/>
                    <w:left w:val="none" w:sz="0" w:space="0" w:color="auto"/>
                    <w:bottom w:val="none" w:sz="0" w:space="0" w:color="auto"/>
                    <w:right w:val="none" w:sz="0" w:space="0" w:color="auto"/>
                  </w:divBdr>
                  <w:divsChild>
                    <w:div w:id="1422608083">
                      <w:marLeft w:val="0"/>
                      <w:marRight w:val="0"/>
                      <w:marTop w:val="0"/>
                      <w:marBottom w:val="0"/>
                      <w:divBdr>
                        <w:top w:val="none" w:sz="0" w:space="0" w:color="auto"/>
                        <w:left w:val="none" w:sz="0" w:space="0" w:color="auto"/>
                        <w:bottom w:val="none" w:sz="0" w:space="0" w:color="auto"/>
                        <w:right w:val="none" w:sz="0" w:space="0" w:color="auto"/>
                      </w:divBdr>
                    </w:div>
                  </w:divsChild>
                </w:div>
                <w:div w:id="590623795">
                  <w:marLeft w:val="0"/>
                  <w:marRight w:val="0"/>
                  <w:marTop w:val="0"/>
                  <w:marBottom w:val="0"/>
                  <w:divBdr>
                    <w:top w:val="none" w:sz="0" w:space="0" w:color="auto"/>
                    <w:left w:val="none" w:sz="0" w:space="0" w:color="auto"/>
                    <w:bottom w:val="none" w:sz="0" w:space="0" w:color="auto"/>
                    <w:right w:val="none" w:sz="0" w:space="0" w:color="auto"/>
                  </w:divBdr>
                  <w:divsChild>
                    <w:div w:id="1946691955">
                      <w:marLeft w:val="0"/>
                      <w:marRight w:val="0"/>
                      <w:marTop w:val="0"/>
                      <w:marBottom w:val="0"/>
                      <w:divBdr>
                        <w:top w:val="none" w:sz="0" w:space="0" w:color="auto"/>
                        <w:left w:val="none" w:sz="0" w:space="0" w:color="auto"/>
                        <w:bottom w:val="none" w:sz="0" w:space="0" w:color="auto"/>
                        <w:right w:val="none" w:sz="0" w:space="0" w:color="auto"/>
                      </w:divBdr>
                    </w:div>
                  </w:divsChild>
                </w:div>
                <w:div w:id="609355101">
                  <w:marLeft w:val="0"/>
                  <w:marRight w:val="0"/>
                  <w:marTop w:val="0"/>
                  <w:marBottom w:val="0"/>
                  <w:divBdr>
                    <w:top w:val="none" w:sz="0" w:space="0" w:color="auto"/>
                    <w:left w:val="none" w:sz="0" w:space="0" w:color="auto"/>
                    <w:bottom w:val="none" w:sz="0" w:space="0" w:color="auto"/>
                    <w:right w:val="none" w:sz="0" w:space="0" w:color="auto"/>
                  </w:divBdr>
                  <w:divsChild>
                    <w:div w:id="884948800">
                      <w:marLeft w:val="0"/>
                      <w:marRight w:val="0"/>
                      <w:marTop w:val="0"/>
                      <w:marBottom w:val="0"/>
                      <w:divBdr>
                        <w:top w:val="none" w:sz="0" w:space="0" w:color="auto"/>
                        <w:left w:val="none" w:sz="0" w:space="0" w:color="auto"/>
                        <w:bottom w:val="none" w:sz="0" w:space="0" w:color="auto"/>
                        <w:right w:val="none" w:sz="0" w:space="0" w:color="auto"/>
                      </w:divBdr>
                    </w:div>
                  </w:divsChild>
                </w:div>
                <w:div w:id="619533578">
                  <w:marLeft w:val="0"/>
                  <w:marRight w:val="0"/>
                  <w:marTop w:val="0"/>
                  <w:marBottom w:val="0"/>
                  <w:divBdr>
                    <w:top w:val="none" w:sz="0" w:space="0" w:color="auto"/>
                    <w:left w:val="none" w:sz="0" w:space="0" w:color="auto"/>
                    <w:bottom w:val="none" w:sz="0" w:space="0" w:color="auto"/>
                    <w:right w:val="none" w:sz="0" w:space="0" w:color="auto"/>
                  </w:divBdr>
                  <w:divsChild>
                    <w:div w:id="178859976">
                      <w:marLeft w:val="0"/>
                      <w:marRight w:val="0"/>
                      <w:marTop w:val="0"/>
                      <w:marBottom w:val="0"/>
                      <w:divBdr>
                        <w:top w:val="none" w:sz="0" w:space="0" w:color="auto"/>
                        <w:left w:val="none" w:sz="0" w:space="0" w:color="auto"/>
                        <w:bottom w:val="none" w:sz="0" w:space="0" w:color="auto"/>
                        <w:right w:val="none" w:sz="0" w:space="0" w:color="auto"/>
                      </w:divBdr>
                    </w:div>
                  </w:divsChild>
                </w:div>
                <w:div w:id="628556806">
                  <w:marLeft w:val="0"/>
                  <w:marRight w:val="0"/>
                  <w:marTop w:val="0"/>
                  <w:marBottom w:val="0"/>
                  <w:divBdr>
                    <w:top w:val="none" w:sz="0" w:space="0" w:color="auto"/>
                    <w:left w:val="none" w:sz="0" w:space="0" w:color="auto"/>
                    <w:bottom w:val="none" w:sz="0" w:space="0" w:color="auto"/>
                    <w:right w:val="none" w:sz="0" w:space="0" w:color="auto"/>
                  </w:divBdr>
                  <w:divsChild>
                    <w:div w:id="349993760">
                      <w:marLeft w:val="0"/>
                      <w:marRight w:val="0"/>
                      <w:marTop w:val="0"/>
                      <w:marBottom w:val="0"/>
                      <w:divBdr>
                        <w:top w:val="none" w:sz="0" w:space="0" w:color="auto"/>
                        <w:left w:val="none" w:sz="0" w:space="0" w:color="auto"/>
                        <w:bottom w:val="none" w:sz="0" w:space="0" w:color="auto"/>
                        <w:right w:val="none" w:sz="0" w:space="0" w:color="auto"/>
                      </w:divBdr>
                    </w:div>
                  </w:divsChild>
                </w:div>
                <w:div w:id="630281299">
                  <w:marLeft w:val="0"/>
                  <w:marRight w:val="0"/>
                  <w:marTop w:val="0"/>
                  <w:marBottom w:val="0"/>
                  <w:divBdr>
                    <w:top w:val="none" w:sz="0" w:space="0" w:color="auto"/>
                    <w:left w:val="none" w:sz="0" w:space="0" w:color="auto"/>
                    <w:bottom w:val="none" w:sz="0" w:space="0" w:color="auto"/>
                    <w:right w:val="none" w:sz="0" w:space="0" w:color="auto"/>
                  </w:divBdr>
                  <w:divsChild>
                    <w:div w:id="2142111352">
                      <w:marLeft w:val="0"/>
                      <w:marRight w:val="0"/>
                      <w:marTop w:val="0"/>
                      <w:marBottom w:val="0"/>
                      <w:divBdr>
                        <w:top w:val="none" w:sz="0" w:space="0" w:color="auto"/>
                        <w:left w:val="none" w:sz="0" w:space="0" w:color="auto"/>
                        <w:bottom w:val="none" w:sz="0" w:space="0" w:color="auto"/>
                        <w:right w:val="none" w:sz="0" w:space="0" w:color="auto"/>
                      </w:divBdr>
                    </w:div>
                  </w:divsChild>
                </w:div>
                <w:div w:id="640768835">
                  <w:marLeft w:val="0"/>
                  <w:marRight w:val="0"/>
                  <w:marTop w:val="0"/>
                  <w:marBottom w:val="0"/>
                  <w:divBdr>
                    <w:top w:val="none" w:sz="0" w:space="0" w:color="auto"/>
                    <w:left w:val="none" w:sz="0" w:space="0" w:color="auto"/>
                    <w:bottom w:val="none" w:sz="0" w:space="0" w:color="auto"/>
                    <w:right w:val="none" w:sz="0" w:space="0" w:color="auto"/>
                  </w:divBdr>
                  <w:divsChild>
                    <w:div w:id="1250650731">
                      <w:marLeft w:val="0"/>
                      <w:marRight w:val="0"/>
                      <w:marTop w:val="0"/>
                      <w:marBottom w:val="0"/>
                      <w:divBdr>
                        <w:top w:val="none" w:sz="0" w:space="0" w:color="auto"/>
                        <w:left w:val="none" w:sz="0" w:space="0" w:color="auto"/>
                        <w:bottom w:val="none" w:sz="0" w:space="0" w:color="auto"/>
                        <w:right w:val="none" w:sz="0" w:space="0" w:color="auto"/>
                      </w:divBdr>
                    </w:div>
                  </w:divsChild>
                </w:div>
                <w:div w:id="658188993">
                  <w:marLeft w:val="0"/>
                  <w:marRight w:val="0"/>
                  <w:marTop w:val="0"/>
                  <w:marBottom w:val="0"/>
                  <w:divBdr>
                    <w:top w:val="none" w:sz="0" w:space="0" w:color="auto"/>
                    <w:left w:val="none" w:sz="0" w:space="0" w:color="auto"/>
                    <w:bottom w:val="none" w:sz="0" w:space="0" w:color="auto"/>
                    <w:right w:val="none" w:sz="0" w:space="0" w:color="auto"/>
                  </w:divBdr>
                  <w:divsChild>
                    <w:div w:id="2004383129">
                      <w:marLeft w:val="0"/>
                      <w:marRight w:val="0"/>
                      <w:marTop w:val="0"/>
                      <w:marBottom w:val="0"/>
                      <w:divBdr>
                        <w:top w:val="none" w:sz="0" w:space="0" w:color="auto"/>
                        <w:left w:val="none" w:sz="0" w:space="0" w:color="auto"/>
                        <w:bottom w:val="none" w:sz="0" w:space="0" w:color="auto"/>
                        <w:right w:val="none" w:sz="0" w:space="0" w:color="auto"/>
                      </w:divBdr>
                    </w:div>
                  </w:divsChild>
                </w:div>
                <w:div w:id="658270752">
                  <w:marLeft w:val="0"/>
                  <w:marRight w:val="0"/>
                  <w:marTop w:val="0"/>
                  <w:marBottom w:val="0"/>
                  <w:divBdr>
                    <w:top w:val="none" w:sz="0" w:space="0" w:color="auto"/>
                    <w:left w:val="none" w:sz="0" w:space="0" w:color="auto"/>
                    <w:bottom w:val="none" w:sz="0" w:space="0" w:color="auto"/>
                    <w:right w:val="none" w:sz="0" w:space="0" w:color="auto"/>
                  </w:divBdr>
                  <w:divsChild>
                    <w:div w:id="47414165">
                      <w:marLeft w:val="0"/>
                      <w:marRight w:val="0"/>
                      <w:marTop w:val="0"/>
                      <w:marBottom w:val="0"/>
                      <w:divBdr>
                        <w:top w:val="none" w:sz="0" w:space="0" w:color="auto"/>
                        <w:left w:val="none" w:sz="0" w:space="0" w:color="auto"/>
                        <w:bottom w:val="none" w:sz="0" w:space="0" w:color="auto"/>
                        <w:right w:val="none" w:sz="0" w:space="0" w:color="auto"/>
                      </w:divBdr>
                    </w:div>
                  </w:divsChild>
                </w:div>
                <w:div w:id="684206911">
                  <w:marLeft w:val="0"/>
                  <w:marRight w:val="0"/>
                  <w:marTop w:val="0"/>
                  <w:marBottom w:val="0"/>
                  <w:divBdr>
                    <w:top w:val="none" w:sz="0" w:space="0" w:color="auto"/>
                    <w:left w:val="none" w:sz="0" w:space="0" w:color="auto"/>
                    <w:bottom w:val="none" w:sz="0" w:space="0" w:color="auto"/>
                    <w:right w:val="none" w:sz="0" w:space="0" w:color="auto"/>
                  </w:divBdr>
                  <w:divsChild>
                    <w:div w:id="1616013223">
                      <w:marLeft w:val="0"/>
                      <w:marRight w:val="0"/>
                      <w:marTop w:val="0"/>
                      <w:marBottom w:val="0"/>
                      <w:divBdr>
                        <w:top w:val="none" w:sz="0" w:space="0" w:color="auto"/>
                        <w:left w:val="none" w:sz="0" w:space="0" w:color="auto"/>
                        <w:bottom w:val="none" w:sz="0" w:space="0" w:color="auto"/>
                        <w:right w:val="none" w:sz="0" w:space="0" w:color="auto"/>
                      </w:divBdr>
                    </w:div>
                  </w:divsChild>
                </w:div>
                <w:div w:id="685331211">
                  <w:marLeft w:val="0"/>
                  <w:marRight w:val="0"/>
                  <w:marTop w:val="0"/>
                  <w:marBottom w:val="0"/>
                  <w:divBdr>
                    <w:top w:val="none" w:sz="0" w:space="0" w:color="auto"/>
                    <w:left w:val="none" w:sz="0" w:space="0" w:color="auto"/>
                    <w:bottom w:val="none" w:sz="0" w:space="0" w:color="auto"/>
                    <w:right w:val="none" w:sz="0" w:space="0" w:color="auto"/>
                  </w:divBdr>
                  <w:divsChild>
                    <w:div w:id="1213230649">
                      <w:marLeft w:val="0"/>
                      <w:marRight w:val="0"/>
                      <w:marTop w:val="0"/>
                      <w:marBottom w:val="0"/>
                      <w:divBdr>
                        <w:top w:val="none" w:sz="0" w:space="0" w:color="auto"/>
                        <w:left w:val="none" w:sz="0" w:space="0" w:color="auto"/>
                        <w:bottom w:val="none" w:sz="0" w:space="0" w:color="auto"/>
                        <w:right w:val="none" w:sz="0" w:space="0" w:color="auto"/>
                      </w:divBdr>
                    </w:div>
                  </w:divsChild>
                </w:div>
                <w:div w:id="687217314">
                  <w:marLeft w:val="0"/>
                  <w:marRight w:val="0"/>
                  <w:marTop w:val="0"/>
                  <w:marBottom w:val="0"/>
                  <w:divBdr>
                    <w:top w:val="none" w:sz="0" w:space="0" w:color="auto"/>
                    <w:left w:val="none" w:sz="0" w:space="0" w:color="auto"/>
                    <w:bottom w:val="none" w:sz="0" w:space="0" w:color="auto"/>
                    <w:right w:val="none" w:sz="0" w:space="0" w:color="auto"/>
                  </w:divBdr>
                  <w:divsChild>
                    <w:div w:id="539708682">
                      <w:marLeft w:val="0"/>
                      <w:marRight w:val="0"/>
                      <w:marTop w:val="0"/>
                      <w:marBottom w:val="0"/>
                      <w:divBdr>
                        <w:top w:val="none" w:sz="0" w:space="0" w:color="auto"/>
                        <w:left w:val="none" w:sz="0" w:space="0" w:color="auto"/>
                        <w:bottom w:val="none" w:sz="0" w:space="0" w:color="auto"/>
                        <w:right w:val="none" w:sz="0" w:space="0" w:color="auto"/>
                      </w:divBdr>
                    </w:div>
                  </w:divsChild>
                </w:div>
                <w:div w:id="690570825">
                  <w:marLeft w:val="0"/>
                  <w:marRight w:val="0"/>
                  <w:marTop w:val="0"/>
                  <w:marBottom w:val="0"/>
                  <w:divBdr>
                    <w:top w:val="none" w:sz="0" w:space="0" w:color="auto"/>
                    <w:left w:val="none" w:sz="0" w:space="0" w:color="auto"/>
                    <w:bottom w:val="none" w:sz="0" w:space="0" w:color="auto"/>
                    <w:right w:val="none" w:sz="0" w:space="0" w:color="auto"/>
                  </w:divBdr>
                  <w:divsChild>
                    <w:div w:id="756024938">
                      <w:marLeft w:val="0"/>
                      <w:marRight w:val="0"/>
                      <w:marTop w:val="0"/>
                      <w:marBottom w:val="0"/>
                      <w:divBdr>
                        <w:top w:val="none" w:sz="0" w:space="0" w:color="auto"/>
                        <w:left w:val="none" w:sz="0" w:space="0" w:color="auto"/>
                        <w:bottom w:val="none" w:sz="0" w:space="0" w:color="auto"/>
                        <w:right w:val="none" w:sz="0" w:space="0" w:color="auto"/>
                      </w:divBdr>
                    </w:div>
                  </w:divsChild>
                </w:div>
                <w:div w:id="721439073">
                  <w:marLeft w:val="0"/>
                  <w:marRight w:val="0"/>
                  <w:marTop w:val="0"/>
                  <w:marBottom w:val="0"/>
                  <w:divBdr>
                    <w:top w:val="none" w:sz="0" w:space="0" w:color="auto"/>
                    <w:left w:val="none" w:sz="0" w:space="0" w:color="auto"/>
                    <w:bottom w:val="none" w:sz="0" w:space="0" w:color="auto"/>
                    <w:right w:val="none" w:sz="0" w:space="0" w:color="auto"/>
                  </w:divBdr>
                  <w:divsChild>
                    <w:div w:id="1215047470">
                      <w:marLeft w:val="0"/>
                      <w:marRight w:val="0"/>
                      <w:marTop w:val="0"/>
                      <w:marBottom w:val="0"/>
                      <w:divBdr>
                        <w:top w:val="none" w:sz="0" w:space="0" w:color="auto"/>
                        <w:left w:val="none" w:sz="0" w:space="0" w:color="auto"/>
                        <w:bottom w:val="none" w:sz="0" w:space="0" w:color="auto"/>
                        <w:right w:val="none" w:sz="0" w:space="0" w:color="auto"/>
                      </w:divBdr>
                    </w:div>
                  </w:divsChild>
                </w:div>
                <w:div w:id="725615717">
                  <w:marLeft w:val="0"/>
                  <w:marRight w:val="0"/>
                  <w:marTop w:val="0"/>
                  <w:marBottom w:val="0"/>
                  <w:divBdr>
                    <w:top w:val="none" w:sz="0" w:space="0" w:color="auto"/>
                    <w:left w:val="none" w:sz="0" w:space="0" w:color="auto"/>
                    <w:bottom w:val="none" w:sz="0" w:space="0" w:color="auto"/>
                    <w:right w:val="none" w:sz="0" w:space="0" w:color="auto"/>
                  </w:divBdr>
                  <w:divsChild>
                    <w:div w:id="1361005291">
                      <w:marLeft w:val="0"/>
                      <w:marRight w:val="0"/>
                      <w:marTop w:val="0"/>
                      <w:marBottom w:val="0"/>
                      <w:divBdr>
                        <w:top w:val="none" w:sz="0" w:space="0" w:color="auto"/>
                        <w:left w:val="none" w:sz="0" w:space="0" w:color="auto"/>
                        <w:bottom w:val="none" w:sz="0" w:space="0" w:color="auto"/>
                        <w:right w:val="none" w:sz="0" w:space="0" w:color="auto"/>
                      </w:divBdr>
                    </w:div>
                  </w:divsChild>
                </w:div>
                <w:div w:id="731657157">
                  <w:marLeft w:val="0"/>
                  <w:marRight w:val="0"/>
                  <w:marTop w:val="0"/>
                  <w:marBottom w:val="0"/>
                  <w:divBdr>
                    <w:top w:val="none" w:sz="0" w:space="0" w:color="auto"/>
                    <w:left w:val="none" w:sz="0" w:space="0" w:color="auto"/>
                    <w:bottom w:val="none" w:sz="0" w:space="0" w:color="auto"/>
                    <w:right w:val="none" w:sz="0" w:space="0" w:color="auto"/>
                  </w:divBdr>
                  <w:divsChild>
                    <w:div w:id="1580094668">
                      <w:marLeft w:val="0"/>
                      <w:marRight w:val="0"/>
                      <w:marTop w:val="0"/>
                      <w:marBottom w:val="0"/>
                      <w:divBdr>
                        <w:top w:val="none" w:sz="0" w:space="0" w:color="auto"/>
                        <w:left w:val="none" w:sz="0" w:space="0" w:color="auto"/>
                        <w:bottom w:val="none" w:sz="0" w:space="0" w:color="auto"/>
                        <w:right w:val="none" w:sz="0" w:space="0" w:color="auto"/>
                      </w:divBdr>
                    </w:div>
                  </w:divsChild>
                </w:div>
                <w:div w:id="733048460">
                  <w:marLeft w:val="0"/>
                  <w:marRight w:val="0"/>
                  <w:marTop w:val="0"/>
                  <w:marBottom w:val="0"/>
                  <w:divBdr>
                    <w:top w:val="none" w:sz="0" w:space="0" w:color="auto"/>
                    <w:left w:val="none" w:sz="0" w:space="0" w:color="auto"/>
                    <w:bottom w:val="none" w:sz="0" w:space="0" w:color="auto"/>
                    <w:right w:val="none" w:sz="0" w:space="0" w:color="auto"/>
                  </w:divBdr>
                  <w:divsChild>
                    <w:div w:id="666205881">
                      <w:marLeft w:val="0"/>
                      <w:marRight w:val="0"/>
                      <w:marTop w:val="0"/>
                      <w:marBottom w:val="0"/>
                      <w:divBdr>
                        <w:top w:val="none" w:sz="0" w:space="0" w:color="auto"/>
                        <w:left w:val="none" w:sz="0" w:space="0" w:color="auto"/>
                        <w:bottom w:val="none" w:sz="0" w:space="0" w:color="auto"/>
                        <w:right w:val="none" w:sz="0" w:space="0" w:color="auto"/>
                      </w:divBdr>
                    </w:div>
                  </w:divsChild>
                </w:div>
                <w:div w:id="734863988">
                  <w:marLeft w:val="0"/>
                  <w:marRight w:val="0"/>
                  <w:marTop w:val="0"/>
                  <w:marBottom w:val="0"/>
                  <w:divBdr>
                    <w:top w:val="none" w:sz="0" w:space="0" w:color="auto"/>
                    <w:left w:val="none" w:sz="0" w:space="0" w:color="auto"/>
                    <w:bottom w:val="none" w:sz="0" w:space="0" w:color="auto"/>
                    <w:right w:val="none" w:sz="0" w:space="0" w:color="auto"/>
                  </w:divBdr>
                  <w:divsChild>
                    <w:div w:id="393353229">
                      <w:marLeft w:val="0"/>
                      <w:marRight w:val="0"/>
                      <w:marTop w:val="0"/>
                      <w:marBottom w:val="0"/>
                      <w:divBdr>
                        <w:top w:val="none" w:sz="0" w:space="0" w:color="auto"/>
                        <w:left w:val="none" w:sz="0" w:space="0" w:color="auto"/>
                        <w:bottom w:val="none" w:sz="0" w:space="0" w:color="auto"/>
                        <w:right w:val="none" w:sz="0" w:space="0" w:color="auto"/>
                      </w:divBdr>
                    </w:div>
                  </w:divsChild>
                </w:div>
                <w:div w:id="745298024">
                  <w:marLeft w:val="0"/>
                  <w:marRight w:val="0"/>
                  <w:marTop w:val="0"/>
                  <w:marBottom w:val="0"/>
                  <w:divBdr>
                    <w:top w:val="none" w:sz="0" w:space="0" w:color="auto"/>
                    <w:left w:val="none" w:sz="0" w:space="0" w:color="auto"/>
                    <w:bottom w:val="none" w:sz="0" w:space="0" w:color="auto"/>
                    <w:right w:val="none" w:sz="0" w:space="0" w:color="auto"/>
                  </w:divBdr>
                  <w:divsChild>
                    <w:div w:id="1590892717">
                      <w:marLeft w:val="0"/>
                      <w:marRight w:val="0"/>
                      <w:marTop w:val="0"/>
                      <w:marBottom w:val="0"/>
                      <w:divBdr>
                        <w:top w:val="none" w:sz="0" w:space="0" w:color="auto"/>
                        <w:left w:val="none" w:sz="0" w:space="0" w:color="auto"/>
                        <w:bottom w:val="none" w:sz="0" w:space="0" w:color="auto"/>
                        <w:right w:val="none" w:sz="0" w:space="0" w:color="auto"/>
                      </w:divBdr>
                    </w:div>
                  </w:divsChild>
                </w:div>
                <w:div w:id="753553370">
                  <w:marLeft w:val="0"/>
                  <w:marRight w:val="0"/>
                  <w:marTop w:val="0"/>
                  <w:marBottom w:val="0"/>
                  <w:divBdr>
                    <w:top w:val="none" w:sz="0" w:space="0" w:color="auto"/>
                    <w:left w:val="none" w:sz="0" w:space="0" w:color="auto"/>
                    <w:bottom w:val="none" w:sz="0" w:space="0" w:color="auto"/>
                    <w:right w:val="none" w:sz="0" w:space="0" w:color="auto"/>
                  </w:divBdr>
                  <w:divsChild>
                    <w:div w:id="1044139528">
                      <w:marLeft w:val="0"/>
                      <w:marRight w:val="0"/>
                      <w:marTop w:val="0"/>
                      <w:marBottom w:val="0"/>
                      <w:divBdr>
                        <w:top w:val="none" w:sz="0" w:space="0" w:color="auto"/>
                        <w:left w:val="none" w:sz="0" w:space="0" w:color="auto"/>
                        <w:bottom w:val="none" w:sz="0" w:space="0" w:color="auto"/>
                        <w:right w:val="none" w:sz="0" w:space="0" w:color="auto"/>
                      </w:divBdr>
                    </w:div>
                  </w:divsChild>
                </w:div>
                <w:div w:id="761031341">
                  <w:marLeft w:val="0"/>
                  <w:marRight w:val="0"/>
                  <w:marTop w:val="0"/>
                  <w:marBottom w:val="0"/>
                  <w:divBdr>
                    <w:top w:val="none" w:sz="0" w:space="0" w:color="auto"/>
                    <w:left w:val="none" w:sz="0" w:space="0" w:color="auto"/>
                    <w:bottom w:val="none" w:sz="0" w:space="0" w:color="auto"/>
                    <w:right w:val="none" w:sz="0" w:space="0" w:color="auto"/>
                  </w:divBdr>
                  <w:divsChild>
                    <w:div w:id="1239291056">
                      <w:marLeft w:val="0"/>
                      <w:marRight w:val="0"/>
                      <w:marTop w:val="0"/>
                      <w:marBottom w:val="0"/>
                      <w:divBdr>
                        <w:top w:val="none" w:sz="0" w:space="0" w:color="auto"/>
                        <w:left w:val="none" w:sz="0" w:space="0" w:color="auto"/>
                        <w:bottom w:val="none" w:sz="0" w:space="0" w:color="auto"/>
                        <w:right w:val="none" w:sz="0" w:space="0" w:color="auto"/>
                      </w:divBdr>
                    </w:div>
                  </w:divsChild>
                </w:div>
                <w:div w:id="772239883">
                  <w:marLeft w:val="0"/>
                  <w:marRight w:val="0"/>
                  <w:marTop w:val="0"/>
                  <w:marBottom w:val="0"/>
                  <w:divBdr>
                    <w:top w:val="none" w:sz="0" w:space="0" w:color="auto"/>
                    <w:left w:val="none" w:sz="0" w:space="0" w:color="auto"/>
                    <w:bottom w:val="none" w:sz="0" w:space="0" w:color="auto"/>
                    <w:right w:val="none" w:sz="0" w:space="0" w:color="auto"/>
                  </w:divBdr>
                  <w:divsChild>
                    <w:div w:id="484972437">
                      <w:marLeft w:val="0"/>
                      <w:marRight w:val="0"/>
                      <w:marTop w:val="0"/>
                      <w:marBottom w:val="0"/>
                      <w:divBdr>
                        <w:top w:val="none" w:sz="0" w:space="0" w:color="auto"/>
                        <w:left w:val="none" w:sz="0" w:space="0" w:color="auto"/>
                        <w:bottom w:val="none" w:sz="0" w:space="0" w:color="auto"/>
                        <w:right w:val="none" w:sz="0" w:space="0" w:color="auto"/>
                      </w:divBdr>
                    </w:div>
                  </w:divsChild>
                </w:div>
                <w:div w:id="778140829">
                  <w:marLeft w:val="0"/>
                  <w:marRight w:val="0"/>
                  <w:marTop w:val="0"/>
                  <w:marBottom w:val="0"/>
                  <w:divBdr>
                    <w:top w:val="none" w:sz="0" w:space="0" w:color="auto"/>
                    <w:left w:val="none" w:sz="0" w:space="0" w:color="auto"/>
                    <w:bottom w:val="none" w:sz="0" w:space="0" w:color="auto"/>
                    <w:right w:val="none" w:sz="0" w:space="0" w:color="auto"/>
                  </w:divBdr>
                  <w:divsChild>
                    <w:div w:id="336815075">
                      <w:marLeft w:val="0"/>
                      <w:marRight w:val="0"/>
                      <w:marTop w:val="0"/>
                      <w:marBottom w:val="0"/>
                      <w:divBdr>
                        <w:top w:val="none" w:sz="0" w:space="0" w:color="auto"/>
                        <w:left w:val="none" w:sz="0" w:space="0" w:color="auto"/>
                        <w:bottom w:val="none" w:sz="0" w:space="0" w:color="auto"/>
                        <w:right w:val="none" w:sz="0" w:space="0" w:color="auto"/>
                      </w:divBdr>
                    </w:div>
                  </w:divsChild>
                </w:div>
                <w:div w:id="780494826">
                  <w:marLeft w:val="0"/>
                  <w:marRight w:val="0"/>
                  <w:marTop w:val="0"/>
                  <w:marBottom w:val="0"/>
                  <w:divBdr>
                    <w:top w:val="none" w:sz="0" w:space="0" w:color="auto"/>
                    <w:left w:val="none" w:sz="0" w:space="0" w:color="auto"/>
                    <w:bottom w:val="none" w:sz="0" w:space="0" w:color="auto"/>
                    <w:right w:val="none" w:sz="0" w:space="0" w:color="auto"/>
                  </w:divBdr>
                  <w:divsChild>
                    <w:div w:id="1551113646">
                      <w:marLeft w:val="0"/>
                      <w:marRight w:val="0"/>
                      <w:marTop w:val="0"/>
                      <w:marBottom w:val="0"/>
                      <w:divBdr>
                        <w:top w:val="none" w:sz="0" w:space="0" w:color="auto"/>
                        <w:left w:val="none" w:sz="0" w:space="0" w:color="auto"/>
                        <w:bottom w:val="none" w:sz="0" w:space="0" w:color="auto"/>
                        <w:right w:val="none" w:sz="0" w:space="0" w:color="auto"/>
                      </w:divBdr>
                    </w:div>
                  </w:divsChild>
                </w:div>
                <w:div w:id="794256978">
                  <w:marLeft w:val="0"/>
                  <w:marRight w:val="0"/>
                  <w:marTop w:val="0"/>
                  <w:marBottom w:val="0"/>
                  <w:divBdr>
                    <w:top w:val="none" w:sz="0" w:space="0" w:color="auto"/>
                    <w:left w:val="none" w:sz="0" w:space="0" w:color="auto"/>
                    <w:bottom w:val="none" w:sz="0" w:space="0" w:color="auto"/>
                    <w:right w:val="none" w:sz="0" w:space="0" w:color="auto"/>
                  </w:divBdr>
                  <w:divsChild>
                    <w:div w:id="1613052206">
                      <w:marLeft w:val="0"/>
                      <w:marRight w:val="0"/>
                      <w:marTop w:val="0"/>
                      <w:marBottom w:val="0"/>
                      <w:divBdr>
                        <w:top w:val="none" w:sz="0" w:space="0" w:color="auto"/>
                        <w:left w:val="none" w:sz="0" w:space="0" w:color="auto"/>
                        <w:bottom w:val="none" w:sz="0" w:space="0" w:color="auto"/>
                        <w:right w:val="none" w:sz="0" w:space="0" w:color="auto"/>
                      </w:divBdr>
                    </w:div>
                  </w:divsChild>
                </w:div>
                <w:div w:id="814491678">
                  <w:marLeft w:val="0"/>
                  <w:marRight w:val="0"/>
                  <w:marTop w:val="0"/>
                  <w:marBottom w:val="0"/>
                  <w:divBdr>
                    <w:top w:val="none" w:sz="0" w:space="0" w:color="auto"/>
                    <w:left w:val="none" w:sz="0" w:space="0" w:color="auto"/>
                    <w:bottom w:val="none" w:sz="0" w:space="0" w:color="auto"/>
                    <w:right w:val="none" w:sz="0" w:space="0" w:color="auto"/>
                  </w:divBdr>
                  <w:divsChild>
                    <w:div w:id="646126889">
                      <w:marLeft w:val="0"/>
                      <w:marRight w:val="0"/>
                      <w:marTop w:val="0"/>
                      <w:marBottom w:val="0"/>
                      <w:divBdr>
                        <w:top w:val="none" w:sz="0" w:space="0" w:color="auto"/>
                        <w:left w:val="none" w:sz="0" w:space="0" w:color="auto"/>
                        <w:bottom w:val="none" w:sz="0" w:space="0" w:color="auto"/>
                        <w:right w:val="none" w:sz="0" w:space="0" w:color="auto"/>
                      </w:divBdr>
                    </w:div>
                  </w:divsChild>
                </w:div>
                <w:div w:id="821002138">
                  <w:marLeft w:val="0"/>
                  <w:marRight w:val="0"/>
                  <w:marTop w:val="0"/>
                  <w:marBottom w:val="0"/>
                  <w:divBdr>
                    <w:top w:val="none" w:sz="0" w:space="0" w:color="auto"/>
                    <w:left w:val="none" w:sz="0" w:space="0" w:color="auto"/>
                    <w:bottom w:val="none" w:sz="0" w:space="0" w:color="auto"/>
                    <w:right w:val="none" w:sz="0" w:space="0" w:color="auto"/>
                  </w:divBdr>
                  <w:divsChild>
                    <w:div w:id="597910466">
                      <w:marLeft w:val="0"/>
                      <w:marRight w:val="0"/>
                      <w:marTop w:val="0"/>
                      <w:marBottom w:val="0"/>
                      <w:divBdr>
                        <w:top w:val="none" w:sz="0" w:space="0" w:color="auto"/>
                        <w:left w:val="none" w:sz="0" w:space="0" w:color="auto"/>
                        <w:bottom w:val="none" w:sz="0" w:space="0" w:color="auto"/>
                        <w:right w:val="none" w:sz="0" w:space="0" w:color="auto"/>
                      </w:divBdr>
                    </w:div>
                  </w:divsChild>
                </w:div>
                <w:div w:id="829754100">
                  <w:marLeft w:val="0"/>
                  <w:marRight w:val="0"/>
                  <w:marTop w:val="0"/>
                  <w:marBottom w:val="0"/>
                  <w:divBdr>
                    <w:top w:val="none" w:sz="0" w:space="0" w:color="auto"/>
                    <w:left w:val="none" w:sz="0" w:space="0" w:color="auto"/>
                    <w:bottom w:val="none" w:sz="0" w:space="0" w:color="auto"/>
                    <w:right w:val="none" w:sz="0" w:space="0" w:color="auto"/>
                  </w:divBdr>
                  <w:divsChild>
                    <w:div w:id="1614633211">
                      <w:marLeft w:val="0"/>
                      <w:marRight w:val="0"/>
                      <w:marTop w:val="0"/>
                      <w:marBottom w:val="0"/>
                      <w:divBdr>
                        <w:top w:val="none" w:sz="0" w:space="0" w:color="auto"/>
                        <w:left w:val="none" w:sz="0" w:space="0" w:color="auto"/>
                        <w:bottom w:val="none" w:sz="0" w:space="0" w:color="auto"/>
                        <w:right w:val="none" w:sz="0" w:space="0" w:color="auto"/>
                      </w:divBdr>
                    </w:div>
                  </w:divsChild>
                </w:div>
                <w:div w:id="834149934">
                  <w:marLeft w:val="0"/>
                  <w:marRight w:val="0"/>
                  <w:marTop w:val="0"/>
                  <w:marBottom w:val="0"/>
                  <w:divBdr>
                    <w:top w:val="none" w:sz="0" w:space="0" w:color="auto"/>
                    <w:left w:val="none" w:sz="0" w:space="0" w:color="auto"/>
                    <w:bottom w:val="none" w:sz="0" w:space="0" w:color="auto"/>
                    <w:right w:val="none" w:sz="0" w:space="0" w:color="auto"/>
                  </w:divBdr>
                  <w:divsChild>
                    <w:div w:id="1522939675">
                      <w:marLeft w:val="0"/>
                      <w:marRight w:val="0"/>
                      <w:marTop w:val="0"/>
                      <w:marBottom w:val="0"/>
                      <w:divBdr>
                        <w:top w:val="none" w:sz="0" w:space="0" w:color="auto"/>
                        <w:left w:val="none" w:sz="0" w:space="0" w:color="auto"/>
                        <w:bottom w:val="none" w:sz="0" w:space="0" w:color="auto"/>
                        <w:right w:val="none" w:sz="0" w:space="0" w:color="auto"/>
                      </w:divBdr>
                    </w:div>
                  </w:divsChild>
                </w:div>
                <w:div w:id="840393454">
                  <w:marLeft w:val="0"/>
                  <w:marRight w:val="0"/>
                  <w:marTop w:val="0"/>
                  <w:marBottom w:val="0"/>
                  <w:divBdr>
                    <w:top w:val="none" w:sz="0" w:space="0" w:color="auto"/>
                    <w:left w:val="none" w:sz="0" w:space="0" w:color="auto"/>
                    <w:bottom w:val="none" w:sz="0" w:space="0" w:color="auto"/>
                    <w:right w:val="none" w:sz="0" w:space="0" w:color="auto"/>
                  </w:divBdr>
                  <w:divsChild>
                    <w:div w:id="559874663">
                      <w:marLeft w:val="0"/>
                      <w:marRight w:val="0"/>
                      <w:marTop w:val="0"/>
                      <w:marBottom w:val="0"/>
                      <w:divBdr>
                        <w:top w:val="none" w:sz="0" w:space="0" w:color="auto"/>
                        <w:left w:val="none" w:sz="0" w:space="0" w:color="auto"/>
                        <w:bottom w:val="none" w:sz="0" w:space="0" w:color="auto"/>
                        <w:right w:val="none" w:sz="0" w:space="0" w:color="auto"/>
                      </w:divBdr>
                    </w:div>
                  </w:divsChild>
                </w:div>
                <w:div w:id="844175976">
                  <w:marLeft w:val="0"/>
                  <w:marRight w:val="0"/>
                  <w:marTop w:val="0"/>
                  <w:marBottom w:val="0"/>
                  <w:divBdr>
                    <w:top w:val="none" w:sz="0" w:space="0" w:color="auto"/>
                    <w:left w:val="none" w:sz="0" w:space="0" w:color="auto"/>
                    <w:bottom w:val="none" w:sz="0" w:space="0" w:color="auto"/>
                    <w:right w:val="none" w:sz="0" w:space="0" w:color="auto"/>
                  </w:divBdr>
                  <w:divsChild>
                    <w:div w:id="413356713">
                      <w:marLeft w:val="0"/>
                      <w:marRight w:val="0"/>
                      <w:marTop w:val="0"/>
                      <w:marBottom w:val="0"/>
                      <w:divBdr>
                        <w:top w:val="none" w:sz="0" w:space="0" w:color="auto"/>
                        <w:left w:val="none" w:sz="0" w:space="0" w:color="auto"/>
                        <w:bottom w:val="none" w:sz="0" w:space="0" w:color="auto"/>
                        <w:right w:val="none" w:sz="0" w:space="0" w:color="auto"/>
                      </w:divBdr>
                    </w:div>
                  </w:divsChild>
                </w:div>
                <w:div w:id="850074033">
                  <w:marLeft w:val="0"/>
                  <w:marRight w:val="0"/>
                  <w:marTop w:val="0"/>
                  <w:marBottom w:val="0"/>
                  <w:divBdr>
                    <w:top w:val="none" w:sz="0" w:space="0" w:color="auto"/>
                    <w:left w:val="none" w:sz="0" w:space="0" w:color="auto"/>
                    <w:bottom w:val="none" w:sz="0" w:space="0" w:color="auto"/>
                    <w:right w:val="none" w:sz="0" w:space="0" w:color="auto"/>
                  </w:divBdr>
                  <w:divsChild>
                    <w:div w:id="66927751">
                      <w:marLeft w:val="0"/>
                      <w:marRight w:val="0"/>
                      <w:marTop w:val="0"/>
                      <w:marBottom w:val="0"/>
                      <w:divBdr>
                        <w:top w:val="none" w:sz="0" w:space="0" w:color="auto"/>
                        <w:left w:val="none" w:sz="0" w:space="0" w:color="auto"/>
                        <w:bottom w:val="none" w:sz="0" w:space="0" w:color="auto"/>
                        <w:right w:val="none" w:sz="0" w:space="0" w:color="auto"/>
                      </w:divBdr>
                    </w:div>
                  </w:divsChild>
                </w:div>
                <w:div w:id="852112364">
                  <w:marLeft w:val="0"/>
                  <w:marRight w:val="0"/>
                  <w:marTop w:val="0"/>
                  <w:marBottom w:val="0"/>
                  <w:divBdr>
                    <w:top w:val="none" w:sz="0" w:space="0" w:color="auto"/>
                    <w:left w:val="none" w:sz="0" w:space="0" w:color="auto"/>
                    <w:bottom w:val="none" w:sz="0" w:space="0" w:color="auto"/>
                    <w:right w:val="none" w:sz="0" w:space="0" w:color="auto"/>
                  </w:divBdr>
                  <w:divsChild>
                    <w:div w:id="695622553">
                      <w:marLeft w:val="0"/>
                      <w:marRight w:val="0"/>
                      <w:marTop w:val="0"/>
                      <w:marBottom w:val="0"/>
                      <w:divBdr>
                        <w:top w:val="none" w:sz="0" w:space="0" w:color="auto"/>
                        <w:left w:val="none" w:sz="0" w:space="0" w:color="auto"/>
                        <w:bottom w:val="none" w:sz="0" w:space="0" w:color="auto"/>
                        <w:right w:val="none" w:sz="0" w:space="0" w:color="auto"/>
                      </w:divBdr>
                    </w:div>
                  </w:divsChild>
                </w:div>
                <w:div w:id="871916601">
                  <w:marLeft w:val="0"/>
                  <w:marRight w:val="0"/>
                  <w:marTop w:val="0"/>
                  <w:marBottom w:val="0"/>
                  <w:divBdr>
                    <w:top w:val="none" w:sz="0" w:space="0" w:color="auto"/>
                    <w:left w:val="none" w:sz="0" w:space="0" w:color="auto"/>
                    <w:bottom w:val="none" w:sz="0" w:space="0" w:color="auto"/>
                    <w:right w:val="none" w:sz="0" w:space="0" w:color="auto"/>
                  </w:divBdr>
                  <w:divsChild>
                    <w:div w:id="951549155">
                      <w:marLeft w:val="0"/>
                      <w:marRight w:val="0"/>
                      <w:marTop w:val="0"/>
                      <w:marBottom w:val="0"/>
                      <w:divBdr>
                        <w:top w:val="none" w:sz="0" w:space="0" w:color="auto"/>
                        <w:left w:val="none" w:sz="0" w:space="0" w:color="auto"/>
                        <w:bottom w:val="none" w:sz="0" w:space="0" w:color="auto"/>
                        <w:right w:val="none" w:sz="0" w:space="0" w:color="auto"/>
                      </w:divBdr>
                    </w:div>
                  </w:divsChild>
                </w:div>
                <w:div w:id="872885955">
                  <w:marLeft w:val="0"/>
                  <w:marRight w:val="0"/>
                  <w:marTop w:val="0"/>
                  <w:marBottom w:val="0"/>
                  <w:divBdr>
                    <w:top w:val="none" w:sz="0" w:space="0" w:color="auto"/>
                    <w:left w:val="none" w:sz="0" w:space="0" w:color="auto"/>
                    <w:bottom w:val="none" w:sz="0" w:space="0" w:color="auto"/>
                    <w:right w:val="none" w:sz="0" w:space="0" w:color="auto"/>
                  </w:divBdr>
                  <w:divsChild>
                    <w:div w:id="1298268415">
                      <w:marLeft w:val="0"/>
                      <w:marRight w:val="0"/>
                      <w:marTop w:val="0"/>
                      <w:marBottom w:val="0"/>
                      <w:divBdr>
                        <w:top w:val="none" w:sz="0" w:space="0" w:color="auto"/>
                        <w:left w:val="none" w:sz="0" w:space="0" w:color="auto"/>
                        <w:bottom w:val="none" w:sz="0" w:space="0" w:color="auto"/>
                        <w:right w:val="none" w:sz="0" w:space="0" w:color="auto"/>
                      </w:divBdr>
                    </w:div>
                  </w:divsChild>
                </w:div>
                <w:div w:id="873468835">
                  <w:marLeft w:val="0"/>
                  <w:marRight w:val="0"/>
                  <w:marTop w:val="0"/>
                  <w:marBottom w:val="0"/>
                  <w:divBdr>
                    <w:top w:val="none" w:sz="0" w:space="0" w:color="auto"/>
                    <w:left w:val="none" w:sz="0" w:space="0" w:color="auto"/>
                    <w:bottom w:val="none" w:sz="0" w:space="0" w:color="auto"/>
                    <w:right w:val="none" w:sz="0" w:space="0" w:color="auto"/>
                  </w:divBdr>
                  <w:divsChild>
                    <w:div w:id="70199870">
                      <w:marLeft w:val="0"/>
                      <w:marRight w:val="0"/>
                      <w:marTop w:val="0"/>
                      <w:marBottom w:val="0"/>
                      <w:divBdr>
                        <w:top w:val="none" w:sz="0" w:space="0" w:color="auto"/>
                        <w:left w:val="none" w:sz="0" w:space="0" w:color="auto"/>
                        <w:bottom w:val="none" w:sz="0" w:space="0" w:color="auto"/>
                        <w:right w:val="none" w:sz="0" w:space="0" w:color="auto"/>
                      </w:divBdr>
                    </w:div>
                  </w:divsChild>
                </w:div>
                <w:div w:id="877473658">
                  <w:marLeft w:val="0"/>
                  <w:marRight w:val="0"/>
                  <w:marTop w:val="0"/>
                  <w:marBottom w:val="0"/>
                  <w:divBdr>
                    <w:top w:val="none" w:sz="0" w:space="0" w:color="auto"/>
                    <w:left w:val="none" w:sz="0" w:space="0" w:color="auto"/>
                    <w:bottom w:val="none" w:sz="0" w:space="0" w:color="auto"/>
                    <w:right w:val="none" w:sz="0" w:space="0" w:color="auto"/>
                  </w:divBdr>
                  <w:divsChild>
                    <w:div w:id="2107187143">
                      <w:marLeft w:val="0"/>
                      <w:marRight w:val="0"/>
                      <w:marTop w:val="0"/>
                      <w:marBottom w:val="0"/>
                      <w:divBdr>
                        <w:top w:val="none" w:sz="0" w:space="0" w:color="auto"/>
                        <w:left w:val="none" w:sz="0" w:space="0" w:color="auto"/>
                        <w:bottom w:val="none" w:sz="0" w:space="0" w:color="auto"/>
                        <w:right w:val="none" w:sz="0" w:space="0" w:color="auto"/>
                      </w:divBdr>
                    </w:div>
                  </w:divsChild>
                </w:div>
                <w:div w:id="881865642">
                  <w:marLeft w:val="0"/>
                  <w:marRight w:val="0"/>
                  <w:marTop w:val="0"/>
                  <w:marBottom w:val="0"/>
                  <w:divBdr>
                    <w:top w:val="none" w:sz="0" w:space="0" w:color="auto"/>
                    <w:left w:val="none" w:sz="0" w:space="0" w:color="auto"/>
                    <w:bottom w:val="none" w:sz="0" w:space="0" w:color="auto"/>
                    <w:right w:val="none" w:sz="0" w:space="0" w:color="auto"/>
                  </w:divBdr>
                  <w:divsChild>
                    <w:div w:id="1129934086">
                      <w:marLeft w:val="0"/>
                      <w:marRight w:val="0"/>
                      <w:marTop w:val="0"/>
                      <w:marBottom w:val="0"/>
                      <w:divBdr>
                        <w:top w:val="none" w:sz="0" w:space="0" w:color="auto"/>
                        <w:left w:val="none" w:sz="0" w:space="0" w:color="auto"/>
                        <w:bottom w:val="none" w:sz="0" w:space="0" w:color="auto"/>
                        <w:right w:val="none" w:sz="0" w:space="0" w:color="auto"/>
                      </w:divBdr>
                    </w:div>
                  </w:divsChild>
                </w:div>
                <w:div w:id="902834423">
                  <w:marLeft w:val="0"/>
                  <w:marRight w:val="0"/>
                  <w:marTop w:val="0"/>
                  <w:marBottom w:val="0"/>
                  <w:divBdr>
                    <w:top w:val="none" w:sz="0" w:space="0" w:color="auto"/>
                    <w:left w:val="none" w:sz="0" w:space="0" w:color="auto"/>
                    <w:bottom w:val="none" w:sz="0" w:space="0" w:color="auto"/>
                    <w:right w:val="none" w:sz="0" w:space="0" w:color="auto"/>
                  </w:divBdr>
                  <w:divsChild>
                    <w:div w:id="754281191">
                      <w:marLeft w:val="0"/>
                      <w:marRight w:val="0"/>
                      <w:marTop w:val="0"/>
                      <w:marBottom w:val="0"/>
                      <w:divBdr>
                        <w:top w:val="none" w:sz="0" w:space="0" w:color="auto"/>
                        <w:left w:val="none" w:sz="0" w:space="0" w:color="auto"/>
                        <w:bottom w:val="none" w:sz="0" w:space="0" w:color="auto"/>
                        <w:right w:val="none" w:sz="0" w:space="0" w:color="auto"/>
                      </w:divBdr>
                    </w:div>
                  </w:divsChild>
                </w:div>
                <w:div w:id="915473737">
                  <w:marLeft w:val="0"/>
                  <w:marRight w:val="0"/>
                  <w:marTop w:val="0"/>
                  <w:marBottom w:val="0"/>
                  <w:divBdr>
                    <w:top w:val="none" w:sz="0" w:space="0" w:color="auto"/>
                    <w:left w:val="none" w:sz="0" w:space="0" w:color="auto"/>
                    <w:bottom w:val="none" w:sz="0" w:space="0" w:color="auto"/>
                    <w:right w:val="none" w:sz="0" w:space="0" w:color="auto"/>
                  </w:divBdr>
                  <w:divsChild>
                    <w:div w:id="328875481">
                      <w:marLeft w:val="0"/>
                      <w:marRight w:val="0"/>
                      <w:marTop w:val="0"/>
                      <w:marBottom w:val="0"/>
                      <w:divBdr>
                        <w:top w:val="none" w:sz="0" w:space="0" w:color="auto"/>
                        <w:left w:val="none" w:sz="0" w:space="0" w:color="auto"/>
                        <w:bottom w:val="none" w:sz="0" w:space="0" w:color="auto"/>
                        <w:right w:val="none" w:sz="0" w:space="0" w:color="auto"/>
                      </w:divBdr>
                    </w:div>
                  </w:divsChild>
                </w:div>
                <w:div w:id="916935350">
                  <w:marLeft w:val="0"/>
                  <w:marRight w:val="0"/>
                  <w:marTop w:val="0"/>
                  <w:marBottom w:val="0"/>
                  <w:divBdr>
                    <w:top w:val="none" w:sz="0" w:space="0" w:color="auto"/>
                    <w:left w:val="none" w:sz="0" w:space="0" w:color="auto"/>
                    <w:bottom w:val="none" w:sz="0" w:space="0" w:color="auto"/>
                    <w:right w:val="none" w:sz="0" w:space="0" w:color="auto"/>
                  </w:divBdr>
                  <w:divsChild>
                    <w:div w:id="85349370">
                      <w:marLeft w:val="0"/>
                      <w:marRight w:val="0"/>
                      <w:marTop w:val="0"/>
                      <w:marBottom w:val="0"/>
                      <w:divBdr>
                        <w:top w:val="none" w:sz="0" w:space="0" w:color="auto"/>
                        <w:left w:val="none" w:sz="0" w:space="0" w:color="auto"/>
                        <w:bottom w:val="none" w:sz="0" w:space="0" w:color="auto"/>
                        <w:right w:val="none" w:sz="0" w:space="0" w:color="auto"/>
                      </w:divBdr>
                    </w:div>
                  </w:divsChild>
                </w:div>
                <w:div w:id="917910298">
                  <w:marLeft w:val="0"/>
                  <w:marRight w:val="0"/>
                  <w:marTop w:val="0"/>
                  <w:marBottom w:val="0"/>
                  <w:divBdr>
                    <w:top w:val="none" w:sz="0" w:space="0" w:color="auto"/>
                    <w:left w:val="none" w:sz="0" w:space="0" w:color="auto"/>
                    <w:bottom w:val="none" w:sz="0" w:space="0" w:color="auto"/>
                    <w:right w:val="none" w:sz="0" w:space="0" w:color="auto"/>
                  </w:divBdr>
                  <w:divsChild>
                    <w:div w:id="238905850">
                      <w:marLeft w:val="0"/>
                      <w:marRight w:val="0"/>
                      <w:marTop w:val="0"/>
                      <w:marBottom w:val="0"/>
                      <w:divBdr>
                        <w:top w:val="none" w:sz="0" w:space="0" w:color="auto"/>
                        <w:left w:val="none" w:sz="0" w:space="0" w:color="auto"/>
                        <w:bottom w:val="none" w:sz="0" w:space="0" w:color="auto"/>
                        <w:right w:val="none" w:sz="0" w:space="0" w:color="auto"/>
                      </w:divBdr>
                    </w:div>
                  </w:divsChild>
                </w:div>
                <w:div w:id="948587627">
                  <w:marLeft w:val="0"/>
                  <w:marRight w:val="0"/>
                  <w:marTop w:val="0"/>
                  <w:marBottom w:val="0"/>
                  <w:divBdr>
                    <w:top w:val="none" w:sz="0" w:space="0" w:color="auto"/>
                    <w:left w:val="none" w:sz="0" w:space="0" w:color="auto"/>
                    <w:bottom w:val="none" w:sz="0" w:space="0" w:color="auto"/>
                    <w:right w:val="none" w:sz="0" w:space="0" w:color="auto"/>
                  </w:divBdr>
                  <w:divsChild>
                    <w:div w:id="1455176439">
                      <w:marLeft w:val="0"/>
                      <w:marRight w:val="0"/>
                      <w:marTop w:val="0"/>
                      <w:marBottom w:val="0"/>
                      <w:divBdr>
                        <w:top w:val="none" w:sz="0" w:space="0" w:color="auto"/>
                        <w:left w:val="none" w:sz="0" w:space="0" w:color="auto"/>
                        <w:bottom w:val="none" w:sz="0" w:space="0" w:color="auto"/>
                        <w:right w:val="none" w:sz="0" w:space="0" w:color="auto"/>
                      </w:divBdr>
                    </w:div>
                  </w:divsChild>
                </w:div>
                <w:div w:id="970331221">
                  <w:marLeft w:val="0"/>
                  <w:marRight w:val="0"/>
                  <w:marTop w:val="0"/>
                  <w:marBottom w:val="0"/>
                  <w:divBdr>
                    <w:top w:val="none" w:sz="0" w:space="0" w:color="auto"/>
                    <w:left w:val="none" w:sz="0" w:space="0" w:color="auto"/>
                    <w:bottom w:val="none" w:sz="0" w:space="0" w:color="auto"/>
                    <w:right w:val="none" w:sz="0" w:space="0" w:color="auto"/>
                  </w:divBdr>
                  <w:divsChild>
                    <w:div w:id="2030444367">
                      <w:marLeft w:val="0"/>
                      <w:marRight w:val="0"/>
                      <w:marTop w:val="0"/>
                      <w:marBottom w:val="0"/>
                      <w:divBdr>
                        <w:top w:val="none" w:sz="0" w:space="0" w:color="auto"/>
                        <w:left w:val="none" w:sz="0" w:space="0" w:color="auto"/>
                        <w:bottom w:val="none" w:sz="0" w:space="0" w:color="auto"/>
                        <w:right w:val="none" w:sz="0" w:space="0" w:color="auto"/>
                      </w:divBdr>
                    </w:div>
                  </w:divsChild>
                </w:div>
                <w:div w:id="971638344">
                  <w:marLeft w:val="0"/>
                  <w:marRight w:val="0"/>
                  <w:marTop w:val="0"/>
                  <w:marBottom w:val="0"/>
                  <w:divBdr>
                    <w:top w:val="none" w:sz="0" w:space="0" w:color="auto"/>
                    <w:left w:val="none" w:sz="0" w:space="0" w:color="auto"/>
                    <w:bottom w:val="none" w:sz="0" w:space="0" w:color="auto"/>
                    <w:right w:val="none" w:sz="0" w:space="0" w:color="auto"/>
                  </w:divBdr>
                  <w:divsChild>
                    <w:div w:id="1737899167">
                      <w:marLeft w:val="0"/>
                      <w:marRight w:val="0"/>
                      <w:marTop w:val="0"/>
                      <w:marBottom w:val="0"/>
                      <w:divBdr>
                        <w:top w:val="none" w:sz="0" w:space="0" w:color="auto"/>
                        <w:left w:val="none" w:sz="0" w:space="0" w:color="auto"/>
                        <w:bottom w:val="none" w:sz="0" w:space="0" w:color="auto"/>
                        <w:right w:val="none" w:sz="0" w:space="0" w:color="auto"/>
                      </w:divBdr>
                    </w:div>
                  </w:divsChild>
                </w:div>
                <w:div w:id="973754349">
                  <w:marLeft w:val="0"/>
                  <w:marRight w:val="0"/>
                  <w:marTop w:val="0"/>
                  <w:marBottom w:val="0"/>
                  <w:divBdr>
                    <w:top w:val="none" w:sz="0" w:space="0" w:color="auto"/>
                    <w:left w:val="none" w:sz="0" w:space="0" w:color="auto"/>
                    <w:bottom w:val="none" w:sz="0" w:space="0" w:color="auto"/>
                    <w:right w:val="none" w:sz="0" w:space="0" w:color="auto"/>
                  </w:divBdr>
                  <w:divsChild>
                    <w:div w:id="814612932">
                      <w:marLeft w:val="0"/>
                      <w:marRight w:val="0"/>
                      <w:marTop w:val="0"/>
                      <w:marBottom w:val="0"/>
                      <w:divBdr>
                        <w:top w:val="none" w:sz="0" w:space="0" w:color="auto"/>
                        <w:left w:val="none" w:sz="0" w:space="0" w:color="auto"/>
                        <w:bottom w:val="none" w:sz="0" w:space="0" w:color="auto"/>
                        <w:right w:val="none" w:sz="0" w:space="0" w:color="auto"/>
                      </w:divBdr>
                    </w:div>
                  </w:divsChild>
                </w:div>
                <w:div w:id="994451959">
                  <w:marLeft w:val="0"/>
                  <w:marRight w:val="0"/>
                  <w:marTop w:val="0"/>
                  <w:marBottom w:val="0"/>
                  <w:divBdr>
                    <w:top w:val="none" w:sz="0" w:space="0" w:color="auto"/>
                    <w:left w:val="none" w:sz="0" w:space="0" w:color="auto"/>
                    <w:bottom w:val="none" w:sz="0" w:space="0" w:color="auto"/>
                    <w:right w:val="none" w:sz="0" w:space="0" w:color="auto"/>
                  </w:divBdr>
                  <w:divsChild>
                    <w:div w:id="423259759">
                      <w:marLeft w:val="0"/>
                      <w:marRight w:val="0"/>
                      <w:marTop w:val="0"/>
                      <w:marBottom w:val="0"/>
                      <w:divBdr>
                        <w:top w:val="none" w:sz="0" w:space="0" w:color="auto"/>
                        <w:left w:val="none" w:sz="0" w:space="0" w:color="auto"/>
                        <w:bottom w:val="none" w:sz="0" w:space="0" w:color="auto"/>
                        <w:right w:val="none" w:sz="0" w:space="0" w:color="auto"/>
                      </w:divBdr>
                    </w:div>
                  </w:divsChild>
                </w:div>
                <w:div w:id="1001396788">
                  <w:marLeft w:val="0"/>
                  <w:marRight w:val="0"/>
                  <w:marTop w:val="0"/>
                  <w:marBottom w:val="0"/>
                  <w:divBdr>
                    <w:top w:val="none" w:sz="0" w:space="0" w:color="auto"/>
                    <w:left w:val="none" w:sz="0" w:space="0" w:color="auto"/>
                    <w:bottom w:val="none" w:sz="0" w:space="0" w:color="auto"/>
                    <w:right w:val="none" w:sz="0" w:space="0" w:color="auto"/>
                  </w:divBdr>
                  <w:divsChild>
                    <w:div w:id="1283220262">
                      <w:marLeft w:val="0"/>
                      <w:marRight w:val="0"/>
                      <w:marTop w:val="0"/>
                      <w:marBottom w:val="0"/>
                      <w:divBdr>
                        <w:top w:val="none" w:sz="0" w:space="0" w:color="auto"/>
                        <w:left w:val="none" w:sz="0" w:space="0" w:color="auto"/>
                        <w:bottom w:val="none" w:sz="0" w:space="0" w:color="auto"/>
                        <w:right w:val="none" w:sz="0" w:space="0" w:color="auto"/>
                      </w:divBdr>
                    </w:div>
                  </w:divsChild>
                </w:div>
                <w:div w:id="1013341539">
                  <w:marLeft w:val="0"/>
                  <w:marRight w:val="0"/>
                  <w:marTop w:val="0"/>
                  <w:marBottom w:val="0"/>
                  <w:divBdr>
                    <w:top w:val="none" w:sz="0" w:space="0" w:color="auto"/>
                    <w:left w:val="none" w:sz="0" w:space="0" w:color="auto"/>
                    <w:bottom w:val="none" w:sz="0" w:space="0" w:color="auto"/>
                    <w:right w:val="none" w:sz="0" w:space="0" w:color="auto"/>
                  </w:divBdr>
                  <w:divsChild>
                    <w:div w:id="1172405155">
                      <w:marLeft w:val="0"/>
                      <w:marRight w:val="0"/>
                      <w:marTop w:val="0"/>
                      <w:marBottom w:val="0"/>
                      <w:divBdr>
                        <w:top w:val="none" w:sz="0" w:space="0" w:color="auto"/>
                        <w:left w:val="none" w:sz="0" w:space="0" w:color="auto"/>
                        <w:bottom w:val="none" w:sz="0" w:space="0" w:color="auto"/>
                        <w:right w:val="none" w:sz="0" w:space="0" w:color="auto"/>
                      </w:divBdr>
                    </w:div>
                  </w:divsChild>
                </w:div>
                <w:div w:id="1017004552">
                  <w:marLeft w:val="0"/>
                  <w:marRight w:val="0"/>
                  <w:marTop w:val="0"/>
                  <w:marBottom w:val="0"/>
                  <w:divBdr>
                    <w:top w:val="none" w:sz="0" w:space="0" w:color="auto"/>
                    <w:left w:val="none" w:sz="0" w:space="0" w:color="auto"/>
                    <w:bottom w:val="none" w:sz="0" w:space="0" w:color="auto"/>
                    <w:right w:val="none" w:sz="0" w:space="0" w:color="auto"/>
                  </w:divBdr>
                  <w:divsChild>
                    <w:div w:id="1295017032">
                      <w:marLeft w:val="0"/>
                      <w:marRight w:val="0"/>
                      <w:marTop w:val="0"/>
                      <w:marBottom w:val="0"/>
                      <w:divBdr>
                        <w:top w:val="none" w:sz="0" w:space="0" w:color="auto"/>
                        <w:left w:val="none" w:sz="0" w:space="0" w:color="auto"/>
                        <w:bottom w:val="none" w:sz="0" w:space="0" w:color="auto"/>
                        <w:right w:val="none" w:sz="0" w:space="0" w:color="auto"/>
                      </w:divBdr>
                    </w:div>
                  </w:divsChild>
                </w:div>
                <w:div w:id="1022786828">
                  <w:marLeft w:val="0"/>
                  <w:marRight w:val="0"/>
                  <w:marTop w:val="0"/>
                  <w:marBottom w:val="0"/>
                  <w:divBdr>
                    <w:top w:val="none" w:sz="0" w:space="0" w:color="auto"/>
                    <w:left w:val="none" w:sz="0" w:space="0" w:color="auto"/>
                    <w:bottom w:val="none" w:sz="0" w:space="0" w:color="auto"/>
                    <w:right w:val="none" w:sz="0" w:space="0" w:color="auto"/>
                  </w:divBdr>
                  <w:divsChild>
                    <w:div w:id="44767952">
                      <w:marLeft w:val="0"/>
                      <w:marRight w:val="0"/>
                      <w:marTop w:val="0"/>
                      <w:marBottom w:val="0"/>
                      <w:divBdr>
                        <w:top w:val="none" w:sz="0" w:space="0" w:color="auto"/>
                        <w:left w:val="none" w:sz="0" w:space="0" w:color="auto"/>
                        <w:bottom w:val="none" w:sz="0" w:space="0" w:color="auto"/>
                        <w:right w:val="none" w:sz="0" w:space="0" w:color="auto"/>
                      </w:divBdr>
                    </w:div>
                  </w:divsChild>
                </w:div>
                <w:div w:id="1025597358">
                  <w:marLeft w:val="0"/>
                  <w:marRight w:val="0"/>
                  <w:marTop w:val="0"/>
                  <w:marBottom w:val="0"/>
                  <w:divBdr>
                    <w:top w:val="none" w:sz="0" w:space="0" w:color="auto"/>
                    <w:left w:val="none" w:sz="0" w:space="0" w:color="auto"/>
                    <w:bottom w:val="none" w:sz="0" w:space="0" w:color="auto"/>
                    <w:right w:val="none" w:sz="0" w:space="0" w:color="auto"/>
                  </w:divBdr>
                  <w:divsChild>
                    <w:div w:id="1996449520">
                      <w:marLeft w:val="0"/>
                      <w:marRight w:val="0"/>
                      <w:marTop w:val="0"/>
                      <w:marBottom w:val="0"/>
                      <w:divBdr>
                        <w:top w:val="none" w:sz="0" w:space="0" w:color="auto"/>
                        <w:left w:val="none" w:sz="0" w:space="0" w:color="auto"/>
                        <w:bottom w:val="none" w:sz="0" w:space="0" w:color="auto"/>
                        <w:right w:val="none" w:sz="0" w:space="0" w:color="auto"/>
                      </w:divBdr>
                    </w:div>
                  </w:divsChild>
                </w:div>
                <w:div w:id="1035229313">
                  <w:marLeft w:val="0"/>
                  <w:marRight w:val="0"/>
                  <w:marTop w:val="0"/>
                  <w:marBottom w:val="0"/>
                  <w:divBdr>
                    <w:top w:val="none" w:sz="0" w:space="0" w:color="auto"/>
                    <w:left w:val="none" w:sz="0" w:space="0" w:color="auto"/>
                    <w:bottom w:val="none" w:sz="0" w:space="0" w:color="auto"/>
                    <w:right w:val="none" w:sz="0" w:space="0" w:color="auto"/>
                  </w:divBdr>
                  <w:divsChild>
                    <w:div w:id="1847593105">
                      <w:marLeft w:val="0"/>
                      <w:marRight w:val="0"/>
                      <w:marTop w:val="0"/>
                      <w:marBottom w:val="0"/>
                      <w:divBdr>
                        <w:top w:val="none" w:sz="0" w:space="0" w:color="auto"/>
                        <w:left w:val="none" w:sz="0" w:space="0" w:color="auto"/>
                        <w:bottom w:val="none" w:sz="0" w:space="0" w:color="auto"/>
                        <w:right w:val="none" w:sz="0" w:space="0" w:color="auto"/>
                      </w:divBdr>
                    </w:div>
                  </w:divsChild>
                </w:div>
                <w:div w:id="1037240746">
                  <w:marLeft w:val="0"/>
                  <w:marRight w:val="0"/>
                  <w:marTop w:val="0"/>
                  <w:marBottom w:val="0"/>
                  <w:divBdr>
                    <w:top w:val="none" w:sz="0" w:space="0" w:color="auto"/>
                    <w:left w:val="none" w:sz="0" w:space="0" w:color="auto"/>
                    <w:bottom w:val="none" w:sz="0" w:space="0" w:color="auto"/>
                    <w:right w:val="none" w:sz="0" w:space="0" w:color="auto"/>
                  </w:divBdr>
                  <w:divsChild>
                    <w:div w:id="503521090">
                      <w:marLeft w:val="0"/>
                      <w:marRight w:val="0"/>
                      <w:marTop w:val="0"/>
                      <w:marBottom w:val="0"/>
                      <w:divBdr>
                        <w:top w:val="none" w:sz="0" w:space="0" w:color="auto"/>
                        <w:left w:val="none" w:sz="0" w:space="0" w:color="auto"/>
                        <w:bottom w:val="none" w:sz="0" w:space="0" w:color="auto"/>
                        <w:right w:val="none" w:sz="0" w:space="0" w:color="auto"/>
                      </w:divBdr>
                    </w:div>
                  </w:divsChild>
                </w:div>
                <w:div w:id="1044401657">
                  <w:marLeft w:val="0"/>
                  <w:marRight w:val="0"/>
                  <w:marTop w:val="0"/>
                  <w:marBottom w:val="0"/>
                  <w:divBdr>
                    <w:top w:val="none" w:sz="0" w:space="0" w:color="auto"/>
                    <w:left w:val="none" w:sz="0" w:space="0" w:color="auto"/>
                    <w:bottom w:val="none" w:sz="0" w:space="0" w:color="auto"/>
                    <w:right w:val="none" w:sz="0" w:space="0" w:color="auto"/>
                  </w:divBdr>
                  <w:divsChild>
                    <w:div w:id="1981693000">
                      <w:marLeft w:val="0"/>
                      <w:marRight w:val="0"/>
                      <w:marTop w:val="0"/>
                      <w:marBottom w:val="0"/>
                      <w:divBdr>
                        <w:top w:val="none" w:sz="0" w:space="0" w:color="auto"/>
                        <w:left w:val="none" w:sz="0" w:space="0" w:color="auto"/>
                        <w:bottom w:val="none" w:sz="0" w:space="0" w:color="auto"/>
                        <w:right w:val="none" w:sz="0" w:space="0" w:color="auto"/>
                      </w:divBdr>
                    </w:div>
                  </w:divsChild>
                </w:div>
                <w:div w:id="1048264683">
                  <w:marLeft w:val="0"/>
                  <w:marRight w:val="0"/>
                  <w:marTop w:val="0"/>
                  <w:marBottom w:val="0"/>
                  <w:divBdr>
                    <w:top w:val="none" w:sz="0" w:space="0" w:color="auto"/>
                    <w:left w:val="none" w:sz="0" w:space="0" w:color="auto"/>
                    <w:bottom w:val="none" w:sz="0" w:space="0" w:color="auto"/>
                    <w:right w:val="none" w:sz="0" w:space="0" w:color="auto"/>
                  </w:divBdr>
                  <w:divsChild>
                    <w:div w:id="2111848691">
                      <w:marLeft w:val="0"/>
                      <w:marRight w:val="0"/>
                      <w:marTop w:val="0"/>
                      <w:marBottom w:val="0"/>
                      <w:divBdr>
                        <w:top w:val="none" w:sz="0" w:space="0" w:color="auto"/>
                        <w:left w:val="none" w:sz="0" w:space="0" w:color="auto"/>
                        <w:bottom w:val="none" w:sz="0" w:space="0" w:color="auto"/>
                        <w:right w:val="none" w:sz="0" w:space="0" w:color="auto"/>
                      </w:divBdr>
                    </w:div>
                  </w:divsChild>
                </w:div>
                <w:div w:id="1050034537">
                  <w:marLeft w:val="0"/>
                  <w:marRight w:val="0"/>
                  <w:marTop w:val="0"/>
                  <w:marBottom w:val="0"/>
                  <w:divBdr>
                    <w:top w:val="none" w:sz="0" w:space="0" w:color="auto"/>
                    <w:left w:val="none" w:sz="0" w:space="0" w:color="auto"/>
                    <w:bottom w:val="none" w:sz="0" w:space="0" w:color="auto"/>
                    <w:right w:val="none" w:sz="0" w:space="0" w:color="auto"/>
                  </w:divBdr>
                  <w:divsChild>
                    <w:div w:id="1125582303">
                      <w:marLeft w:val="0"/>
                      <w:marRight w:val="0"/>
                      <w:marTop w:val="0"/>
                      <w:marBottom w:val="0"/>
                      <w:divBdr>
                        <w:top w:val="none" w:sz="0" w:space="0" w:color="auto"/>
                        <w:left w:val="none" w:sz="0" w:space="0" w:color="auto"/>
                        <w:bottom w:val="none" w:sz="0" w:space="0" w:color="auto"/>
                        <w:right w:val="none" w:sz="0" w:space="0" w:color="auto"/>
                      </w:divBdr>
                    </w:div>
                  </w:divsChild>
                </w:div>
                <w:div w:id="1050811292">
                  <w:marLeft w:val="0"/>
                  <w:marRight w:val="0"/>
                  <w:marTop w:val="0"/>
                  <w:marBottom w:val="0"/>
                  <w:divBdr>
                    <w:top w:val="none" w:sz="0" w:space="0" w:color="auto"/>
                    <w:left w:val="none" w:sz="0" w:space="0" w:color="auto"/>
                    <w:bottom w:val="none" w:sz="0" w:space="0" w:color="auto"/>
                    <w:right w:val="none" w:sz="0" w:space="0" w:color="auto"/>
                  </w:divBdr>
                  <w:divsChild>
                    <w:div w:id="1007825808">
                      <w:marLeft w:val="0"/>
                      <w:marRight w:val="0"/>
                      <w:marTop w:val="0"/>
                      <w:marBottom w:val="0"/>
                      <w:divBdr>
                        <w:top w:val="none" w:sz="0" w:space="0" w:color="auto"/>
                        <w:left w:val="none" w:sz="0" w:space="0" w:color="auto"/>
                        <w:bottom w:val="none" w:sz="0" w:space="0" w:color="auto"/>
                        <w:right w:val="none" w:sz="0" w:space="0" w:color="auto"/>
                      </w:divBdr>
                    </w:div>
                  </w:divsChild>
                </w:div>
                <w:div w:id="1055666076">
                  <w:marLeft w:val="0"/>
                  <w:marRight w:val="0"/>
                  <w:marTop w:val="0"/>
                  <w:marBottom w:val="0"/>
                  <w:divBdr>
                    <w:top w:val="none" w:sz="0" w:space="0" w:color="auto"/>
                    <w:left w:val="none" w:sz="0" w:space="0" w:color="auto"/>
                    <w:bottom w:val="none" w:sz="0" w:space="0" w:color="auto"/>
                    <w:right w:val="none" w:sz="0" w:space="0" w:color="auto"/>
                  </w:divBdr>
                  <w:divsChild>
                    <w:div w:id="618882170">
                      <w:marLeft w:val="0"/>
                      <w:marRight w:val="0"/>
                      <w:marTop w:val="0"/>
                      <w:marBottom w:val="0"/>
                      <w:divBdr>
                        <w:top w:val="none" w:sz="0" w:space="0" w:color="auto"/>
                        <w:left w:val="none" w:sz="0" w:space="0" w:color="auto"/>
                        <w:bottom w:val="none" w:sz="0" w:space="0" w:color="auto"/>
                        <w:right w:val="none" w:sz="0" w:space="0" w:color="auto"/>
                      </w:divBdr>
                    </w:div>
                  </w:divsChild>
                </w:div>
                <w:div w:id="1060831612">
                  <w:marLeft w:val="0"/>
                  <w:marRight w:val="0"/>
                  <w:marTop w:val="0"/>
                  <w:marBottom w:val="0"/>
                  <w:divBdr>
                    <w:top w:val="none" w:sz="0" w:space="0" w:color="auto"/>
                    <w:left w:val="none" w:sz="0" w:space="0" w:color="auto"/>
                    <w:bottom w:val="none" w:sz="0" w:space="0" w:color="auto"/>
                    <w:right w:val="none" w:sz="0" w:space="0" w:color="auto"/>
                  </w:divBdr>
                  <w:divsChild>
                    <w:div w:id="633100366">
                      <w:marLeft w:val="0"/>
                      <w:marRight w:val="0"/>
                      <w:marTop w:val="0"/>
                      <w:marBottom w:val="0"/>
                      <w:divBdr>
                        <w:top w:val="none" w:sz="0" w:space="0" w:color="auto"/>
                        <w:left w:val="none" w:sz="0" w:space="0" w:color="auto"/>
                        <w:bottom w:val="none" w:sz="0" w:space="0" w:color="auto"/>
                        <w:right w:val="none" w:sz="0" w:space="0" w:color="auto"/>
                      </w:divBdr>
                    </w:div>
                  </w:divsChild>
                </w:div>
                <w:div w:id="1067726099">
                  <w:marLeft w:val="0"/>
                  <w:marRight w:val="0"/>
                  <w:marTop w:val="0"/>
                  <w:marBottom w:val="0"/>
                  <w:divBdr>
                    <w:top w:val="none" w:sz="0" w:space="0" w:color="auto"/>
                    <w:left w:val="none" w:sz="0" w:space="0" w:color="auto"/>
                    <w:bottom w:val="none" w:sz="0" w:space="0" w:color="auto"/>
                    <w:right w:val="none" w:sz="0" w:space="0" w:color="auto"/>
                  </w:divBdr>
                  <w:divsChild>
                    <w:div w:id="267784785">
                      <w:marLeft w:val="0"/>
                      <w:marRight w:val="0"/>
                      <w:marTop w:val="0"/>
                      <w:marBottom w:val="0"/>
                      <w:divBdr>
                        <w:top w:val="none" w:sz="0" w:space="0" w:color="auto"/>
                        <w:left w:val="none" w:sz="0" w:space="0" w:color="auto"/>
                        <w:bottom w:val="none" w:sz="0" w:space="0" w:color="auto"/>
                        <w:right w:val="none" w:sz="0" w:space="0" w:color="auto"/>
                      </w:divBdr>
                    </w:div>
                  </w:divsChild>
                </w:div>
                <w:div w:id="1087577458">
                  <w:marLeft w:val="0"/>
                  <w:marRight w:val="0"/>
                  <w:marTop w:val="0"/>
                  <w:marBottom w:val="0"/>
                  <w:divBdr>
                    <w:top w:val="none" w:sz="0" w:space="0" w:color="auto"/>
                    <w:left w:val="none" w:sz="0" w:space="0" w:color="auto"/>
                    <w:bottom w:val="none" w:sz="0" w:space="0" w:color="auto"/>
                    <w:right w:val="none" w:sz="0" w:space="0" w:color="auto"/>
                  </w:divBdr>
                  <w:divsChild>
                    <w:div w:id="1475290296">
                      <w:marLeft w:val="0"/>
                      <w:marRight w:val="0"/>
                      <w:marTop w:val="0"/>
                      <w:marBottom w:val="0"/>
                      <w:divBdr>
                        <w:top w:val="none" w:sz="0" w:space="0" w:color="auto"/>
                        <w:left w:val="none" w:sz="0" w:space="0" w:color="auto"/>
                        <w:bottom w:val="none" w:sz="0" w:space="0" w:color="auto"/>
                        <w:right w:val="none" w:sz="0" w:space="0" w:color="auto"/>
                      </w:divBdr>
                    </w:div>
                  </w:divsChild>
                </w:div>
                <w:div w:id="1102454872">
                  <w:marLeft w:val="0"/>
                  <w:marRight w:val="0"/>
                  <w:marTop w:val="0"/>
                  <w:marBottom w:val="0"/>
                  <w:divBdr>
                    <w:top w:val="none" w:sz="0" w:space="0" w:color="auto"/>
                    <w:left w:val="none" w:sz="0" w:space="0" w:color="auto"/>
                    <w:bottom w:val="none" w:sz="0" w:space="0" w:color="auto"/>
                    <w:right w:val="none" w:sz="0" w:space="0" w:color="auto"/>
                  </w:divBdr>
                  <w:divsChild>
                    <w:div w:id="458962806">
                      <w:marLeft w:val="0"/>
                      <w:marRight w:val="0"/>
                      <w:marTop w:val="0"/>
                      <w:marBottom w:val="0"/>
                      <w:divBdr>
                        <w:top w:val="none" w:sz="0" w:space="0" w:color="auto"/>
                        <w:left w:val="none" w:sz="0" w:space="0" w:color="auto"/>
                        <w:bottom w:val="none" w:sz="0" w:space="0" w:color="auto"/>
                        <w:right w:val="none" w:sz="0" w:space="0" w:color="auto"/>
                      </w:divBdr>
                    </w:div>
                  </w:divsChild>
                </w:div>
                <w:div w:id="1126005735">
                  <w:marLeft w:val="0"/>
                  <w:marRight w:val="0"/>
                  <w:marTop w:val="0"/>
                  <w:marBottom w:val="0"/>
                  <w:divBdr>
                    <w:top w:val="none" w:sz="0" w:space="0" w:color="auto"/>
                    <w:left w:val="none" w:sz="0" w:space="0" w:color="auto"/>
                    <w:bottom w:val="none" w:sz="0" w:space="0" w:color="auto"/>
                    <w:right w:val="none" w:sz="0" w:space="0" w:color="auto"/>
                  </w:divBdr>
                  <w:divsChild>
                    <w:div w:id="670721026">
                      <w:marLeft w:val="0"/>
                      <w:marRight w:val="0"/>
                      <w:marTop w:val="0"/>
                      <w:marBottom w:val="0"/>
                      <w:divBdr>
                        <w:top w:val="none" w:sz="0" w:space="0" w:color="auto"/>
                        <w:left w:val="none" w:sz="0" w:space="0" w:color="auto"/>
                        <w:bottom w:val="none" w:sz="0" w:space="0" w:color="auto"/>
                        <w:right w:val="none" w:sz="0" w:space="0" w:color="auto"/>
                      </w:divBdr>
                    </w:div>
                  </w:divsChild>
                </w:div>
                <w:div w:id="1129785764">
                  <w:marLeft w:val="0"/>
                  <w:marRight w:val="0"/>
                  <w:marTop w:val="0"/>
                  <w:marBottom w:val="0"/>
                  <w:divBdr>
                    <w:top w:val="none" w:sz="0" w:space="0" w:color="auto"/>
                    <w:left w:val="none" w:sz="0" w:space="0" w:color="auto"/>
                    <w:bottom w:val="none" w:sz="0" w:space="0" w:color="auto"/>
                    <w:right w:val="none" w:sz="0" w:space="0" w:color="auto"/>
                  </w:divBdr>
                  <w:divsChild>
                    <w:div w:id="150289634">
                      <w:marLeft w:val="0"/>
                      <w:marRight w:val="0"/>
                      <w:marTop w:val="0"/>
                      <w:marBottom w:val="0"/>
                      <w:divBdr>
                        <w:top w:val="none" w:sz="0" w:space="0" w:color="auto"/>
                        <w:left w:val="none" w:sz="0" w:space="0" w:color="auto"/>
                        <w:bottom w:val="none" w:sz="0" w:space="0" w:color="auto"/>
                        <w:right w:val="none" w:sz="0" w:space="0" w:color="auto"/>
                      </w:divBdr>
                    </w:div>
                  </w:divsChild>
                </w:div>
                <w:div w:id="1143886277">
                  <w:marLeft w:val="0"/>
                  <w:marRight w:val="0"/>
                  <w:marTop w:val="0"/>
                  <w:marBottom w:val="0"/>
                  <w:divBdr>
                    <w:top w:val="none" w:sz="0" w:space="0" w:color="auto"/>
                    <w:left w:val="none" w:sz="0" w:space="0" w:color="auto"/>
                    <w:bottom w:val="none" w:sz="0" w:space="0" w:color="auto"/>
                    <w:right w:val="none" w:sz="0" w:space="0" w:color="auto"/>
                  </w:divBdr>
                  <w:divsChild>
                    <w:div w:id="1756591197">
                      <w:marLeft w:val="0"/>
                      <w:marRight w:val="0"/>
                      <w:marTop w:val="0"/>
                      <w:marBottom w:val="0"/>
                      <w:divBdr>
                        <w:top w:val="none" w:sz="0" w:space="0" w:color="auto"/>
                        <w:left w:val="none" w:sz="0" w:space="0" w:color="auto"/>
                        <w:bottom w:val="none" w:sz="0" w:space="0" w:color="auto"/>
                        <w:right w:val="none" w:sz="0" w:space="0" w:color="auto"/>
                      </w:divBdr>
                    </w:div>
                  </w:divsChild>
                </w:div>
                <w:div w:id="1152479586">
                  <w:marLeft w:val="0"/>
                  <w:marRight w:val="0"/>
                  <w:marTop w:val="0"/>
                  <w:marBottom w:val="0"/>
                  <w:divBdr>
                    <w:top w:val="none" w:sz="0" w:space="0" w:color="auto"/>
                    <w:left w:val="none" w:sz="0" w:space="0" w:color="auto"/>
                    <w:bottom w:val="none" w:sz="0" w:space="0" w:color="auto"/>
                    <w:right w:val="none" w:sz="0" w:space="0" w:color="auto"/>
                  </w:divBdr>
                  <w:divsChild>
                    <w:div w:id="1469786507">
                      <w:marLeft w:val="0"/>
                      <w:marRight w:val="0"/>
                      <w:marTop w:val="0"/>
                      <w:marBottom w:val="0"/>
                      <w:divBdr>
                        <w:top w:val="none" w:sz="0" w:space="0" w:color="auto"/>
                        <w:left w:val="none" w:sz="0" w:space="0" w:color="auto"/>
                        <w:bottom w:val="none" w:sz="0" w:space="0" w:color="auto"/>
                        <w:right w:val="none" w:sz="0" w:space="0" w:color="auto"/>
                      </w:divBdr>
                    </w:div>
                  </w:divsChild>
                </w:div>
                <w:div w:id="1169712365">
                  <w:marLeft w:val="0"/>
                  <w:marRight w:val="0"/>
                  <w:marTop w:val="0"/>
                  <w:marBottom w:val="0"/>
                  <w:divBdr>
                    <w:top w:val="none" w:sz="0" w:space="0" w:color="auto"/>
                    <w:left w:val="none" w:sz="0" w:space="0" w:color="auto"/>
                    <w:bottom w:val="none" w:sz="0" w:space="0" w:color="auto"/>
                    <w:right w:val="none" w:sz="0" w:space="0" w:color="auto"/>
                  </w:divBdr>
                  <w:divsChild>
                    <w:div w:id="907542736">
                      <w:marLeft w:val="0"/>
                      <w:marRight w:val="0"/>
                      <w:marTop w:val="0"/>
                      <w:marBottom w:val="0"/>
                      <w:divBdr>
                        <w:top w:val="none" w:sz="0" w:space="0" w:color="auto"/>
                        <w:left w:val="none" w:sz="0" w:space="0" w:color="auto"/>
                        <w:bottom w:val="none" w:sz="0" w:space="0" w:color="auto"/>
                        <w:right w:val="none" w:sz="0" w:space="0" w:color="auto"/>
                      </w:divBdr>
                    </w:div>
                  </w:divsChild>
                </w:div>
                <w:div w:id="1180123178">
                  <w:marLeft w:val="0"/>
                  <w:marRight w:val="0"/>
                  <w:marTop w:val="0"/>
                  <w:marBottom w:val="0"/>
                  <w:divBdr>
                    <w:top w:val="none" w:sz="0" w:space="0" w:color="auto"/>
                    <w:left w:val="none" w:sz="0" w:space="0" w:color="auto"/>
                    <w:bottom w:val="none" w:sz="0" w:space="0" w:color="auto"/>
                    <w:right w:val="none" w:sz="0" w:space="0" w:color="auto"/>
                  </w:divBdr>
                  <w:divsChild>
                    <w:div w:id="860045165">
                      <w:marLeft w:val="0"/>
                      <w:marRight w:val="0"/>
                      <w:marTop w:val="0"/>
                      <w:marBottom w:val="0"/>
                      <w:divBdr>
                        <w:top w:val="none" w:sz="0" w:space="0" w:color="auto"/>
                        <w:left w:val="none" w:sz="0" w:space="0" w:color="auto"/>
                        <w:bottom w:val="none" w:sz="0" w:space="0" w:color="auto"/>
                        <w:right w:val="none" w:sz="0" w:space="0" w:color="auto"/>
                      </w:divBdr>
                    </w:div>
                  </w:divsChild>
                </w:div>
                <w:div w:id="1189099985">
                  <w:marLeft w:val="0"/>
                  <w:marRight w:val="0"/>
                  <w:marTop w:val="0"/>
                  <w:marBottom w:val="0"/>
                  <w:divBdr>
                    <w:top w:val="none" w:sz="0" w:space="0" w:color="auto"/>
                    <w:left w:val="none" w:sz="0" w:space="0" w:color="auto"/>
                    <w:bottom w:val="none" w:sz="0" w:space="0" w:color="auto"/>
                    <w:right w:val="none" w:sz="0" w:space="0" w:color="auto"/>
                  </w:divBdr>
                  <w:divsChild>
                    <w:div w:id="1711606116">
                      <w:marLeft w:val="0"/>
                      <w:marRight w:val="0"/>
                      <w:marTop w:val="0"/>
                      <w:marBottom w:val="0"/>
                      <w:divBdr>
                        <w:top w:val="none" w:sz="0" w:space="0" w:color="auto"/>
                        <w:left w:val="none" w:sz="0" w:space="0" w:color="auto"/>
                        <w:bottom w:val="none" w:sz="0" w:space="0" w:color="auto"/>
                        <w:right w:val="none" w:sz="0" w:space="0" w:color="auto"/>
                      </w:divBdr>
                    </w:div>
                  </w:divsChild>
                </w:div>
                <w:div w:id="1195001145">
                  <w:marLeft w:val="0"/>
                  <w:marRight w:val="0"/>
                  <w:marTop w:val="0"/>
                  <w:marBottom w:val="0"/>
                  <w:divBdr>
                    <w:top w:val="none" w:sz="0" w:space="0" w:color="auto"/>
                    <w:left w:val="none" w:sz="0" w:space="0" w:color="auto"/>
                    <w:bottom w:val="none" w:sz="0" w:space="0" w:color="auto"/>
                    <w:right w:val="none" w:sz="0" w:space="0" w:color="auto"/>
                  </w:divBdr>
                  <w:divsChild>
                    <w:div w:id="531000269">
                      <w:marLeft w:val="0"/>
                      <w:marRight w:val="0"/>
                      <w:marTop w:val="0"/>
                      <w:marBottom w:val="0"/>
                      <w:divBdr>
                        <w:top w:val="none" w:sz="0" w:space="0" w:color="auto"/>
                        <w:left w:val="none" w:sz="0" w:space="0" w:color="auto"/>
                        <w:bottom w:val="none" w:sz="0" w:space="0" w:color="auto"/>
                        <w:right w:val="none" w:sz="0" w:space="0" w:color="auto"/>
                      </w:divBdr>
                    </w:div>
                  </w:divsChild>
                </w:div>
                <w:div w:id="1199704631">
                  <w:marLeft w:val="0"/>
                  <w:marRight w:val="0"/>
                  <w:marTop w:val="0"/>
                  <w:marBottom w:val="0"/>
                  <w:divBdr>
                    <w:top w:val="none" w:sz="0" w:space="0" w:color="auto"/>
                    <w:left w:val="none" w:sz="0" w:space="0" w:color="auto"/>
                    <w:bottom w:val="none" w:sz="0" w:space="0" w:color="auto"/>
                    <w:right w:val="none" w:sz="0" w:space="0" w:color="auto"/>
                  </w:divBdr>
                  <w:divsChild>
                    <w:div w:id="801464075">
                      <w:marLeft w:val="0"/>
                      <w:marRight w:val="0"/>
                      <w:marTop w:val="0"/>
                      <w:marBottom w:val="0"/>
                      <w:divBdr>
                        <w:top w:val="none" w:sz="0" w:space="0" w:color="auto"/>
                        <w:left w:val="none" w:sz="0" w:space="0" w:color="auto"/>
                        <w:bottom w:val="none" w:sz="0" w:space="0" w:color="auto"/>
                        <w:right w:val="none" w:sz="0" w:space="0" w:color="auto"/>
                      </w:divBdr>
                    </w:div>
                  </w:divsChild>
                </w:div>
                <w:div w:id="1201283541">
                  <w:marLeft w:val="0"/>
                  <w:marRight w:val="0"/>
                  <w:marTop w:val="0"/>
                  <w:marBottom w:val="0"/>
                  <w:divBdr>
                    <w:top w:val="none" w:sz="0" w:space="0" w:color="auto"/>
                    <w:left w:val="none" w:sz="0" w:space="0" w:color="auto"/>
                    <w:bottom w:val="none" w:sz="0" w:space="0" w:color="auto"/>
                    <w:right w:val="none" w:sz="0" w:space="0" w:color="auto"/>
                  </w:divBdr>
                  <w:divsChild>
                    <w:div w:id="1593273353">
                      <w:marLeft w:val="0"/>
                      <w:marRight w:val="0"/>
                      <w:marTop w:val="0"/>
                      <w:marBottom w:val="0"/>
                      <w:divBdr>
                        <w:top w:val="none" w:sz="0" w:space="0" w:color="auto"/>
                        <w:left w:val="none" w:sz="0" w:space="0" w:color="auto"/>
                        <w:bottom w:val="none" w:sz="0" w:space="0" w:color="auto"/>
                        <w:right w:val="none" w:sz="0" w:space="0" w:color="auto"/>
                      </w:divBdr>
                    </w:div>
                  </w:divsChild>
                </w:div>
                <w:div w:id="1219126256">
                  <w:marLeft w:val="0"/>
                  <w:marRight w:val="0"/>
                  <w:marTop w:val="0"/>
                  <w:marBottom w:val="0"/>
                  <w:divBdr>
                    <w:top w:val="none" w:sz="0" w:space="0" w:color="auto"/>
                    <w:left w:val="none" w:sz="0" w:space="0" w:color="auto"/>
                    <w:bottom w:val="none" w:sz="0" w:space="0" w:color="auto"/>
                    <w:right w:val="none" w:sz="0" w:space="0" w:color="auto"/>
                  </w:divBdr>
                  <w:divsChild>
                    <w:div w:id="993028355">
                      <w:marLeft w:val="0"/>
                      <w:marRight w:val="0"/>
                      <w:marTop w:val="0"/>
                      <w:marBottom w:val="0"/>
                      <w:divBdr>
                        <w:top w:val="none" w:sz="0" w:space="0" w:color="auto"/>
                        <w:left w:val="none" w:sz="0" w:space="0" w:color="auto"/>
                        <w:bottom w:val="none" w:sz="0" w:space="0" w:color="auto"/>
                        <w:right w:val="none" w:sz="0" w:space="0" w:color="auto"/>
                      </w:divBdr>
                    </w:div>
                  </w:divsChild>
                </w:div>
                <w:div w:id="1223911546">
                  <w:marLeft w:val="0"/>
                  <w:marRight w:val="0"/>
                  <w:marTop w:val="0"/>
                  <w:marBottom w:val="0"/>
                  <w:divBdr>
                    <w:top w:val="none" w:sz="0" w:space="0" w:color="auto"/>
                    <w:left w:val="none" w:sz="0" w:space="0" w:color="auto"/>
                    <w:bottom w:val="none" w:sz="0" w:space="0" w:color="auto"/>
                    <w:right w:val="none" w:sz="0" w:space="0" w:color="auto"/>
                  </w:divBdr>
                  <w:divsChild>
                    <w:div w:id="1124424335">
                      <w:marLeft w:val="0"/>
                      <w:marRight w:val="0"/>
                      <w:marTop w:val="0"/>
                      <w:marBottom w:val="0"/>
                      <w:divBdr>
                        <w:top w:val="none" w:sz="0" w:space="0" w:color="auto"/>
                        <w:left w:val="none" w:sz="0" w:space="0" w:color="auto"/>
                        <w:bottom w:val="none" w:sz="0" w:space="0" w:color="auto"/>
                        <w:right w:val="none" w:sz="0" w:space="0" w:color="auto"/>
                      </w:divBdr>
                    </w:div>
                  </w:divsChild>
                </w:div>
                <w:div w:id="1224563474">
                  <w:marLeft w:val="0"/>
                  <w:marRight w:val="0"/>
                  <w:marTop w:val="0"/>
                  <w:marBottom w:val="0"/>
                  <w:divBdr>
                    <w:top w:val="none" w:sz="0" w:space="0" w:color="auto"/>
                    <w:left w:val="none" w:sz="0" w:space="0" w:color="auto"/>
                    <w:bottom w:val="none" w:sz="0" w:space="0" w:color="auto"/>
                    <w:right w:val="none" w:sz="0" w:space="0" w:color="auto"/>
                  </w:divBdr>
                  <w:divsChild>
                    <w:div w:id="70465715">
                      <w:marLeft w:val="0"/>
                      <w:marRight w:val="0"/>
                      <w:marTop w:val="0"/>
                      <w:marBottom w:val="0"/>
                      <w:divBdr>
                        <w:top w:val="none" w:sz="0" w:space="0" w:color="auto"/>
                        <w:left w:val="none" w:sz="0" w:space="0" w:color="auto"/>
                        <w:bottom w:val="none" w:sz="0" w:space="0" w:color="auto"/>
                        <w:right w:val="none" w:sz="0" w:space="0" w:color="auto"/>
                      </w:divBdr>
                    </w:div>
                  </w:divsChild>
                </w:div>
                <w:div w:id="1233856385">
                  <w:marLeft w:val="0"/>
                  <w:marRight w:val="0"/>
                  <w:marTop w:val="0"/>
                  <w:marBottom w:val="0"/>
                  <w:divBdr>
                    <w:top w:val="none" w:sz="0" w:space="0" w:color="auto"/>
                    <w:left w:val="none" w:sz="0" w:space="0" w:color="auto"/>
                    <w:bottom w:val="none" w:sz="0" w:space="0" w:color="auto"/>
                    <w:right w:val="none" w:sz="0" w:space="0" w:color="auto"/>
                  </w:divBdr>
                  <w:divsChild>
                    <w:div w:id="862978560">
                      <w:marLeft w:val="0"/>
                      <w:marRight w:val="0"/>
                      <w:marTop w:val="0"/>
                      <w:marBottom w:val="0"/>
                      <w:divBdr>
                        <w:top w:val="none" w:sz="0" w:space="0" w:color="auto"/>
                        <w:left w:val="none" w:sz="0" w:space="0" w:color="auto"/>
                        <w:bottom w:val="none" w:sz="0" w:space="0" w:color="auto"/>
                        <w:right w:val="none" w:sz="0" w:space="0" w:color="auto"/>
                      </w:divBdr>
                    </w:div>
                  </w:divsChild>
                </w:div>
                <w:div w:id="1243835575">
                  <w:marLeft w:val="0"/>
                  <w:marRight w:val="0"/>
                  <w:marTop w:val="0"/>
                  <w:marBottom w:val="0"/>
                  <w:divBdr>
                    <w:top w:val="none" w:sz="0" w:space="0" w:color="auto"/>
                    <w:left w:val="none" w:sz="0" w:space="0" w:color="auto"/>
                    <w:bottom w:val="none" w:sz="0" w:space="0" w:color="auto"/>
                    <w:right w:val="none" w:sz="0" w:space="0" w:color="auto"/>
                  </w:divBdr>
                  <w:divsChild>
                    <w:div w:id="1015961051">
                      <w:marLeft w:val="0"/>
                      <w:marRight w:val="0"/>
                      <w:marTop w:val="0"/>
                      <w:marBottom w:val="0"/>
                      <w:divBdr>
                        <w:top w:val="none" w:sz="0" w:space="0" w:color="auto"/>
                        <w:left w:val="none" w:sz="0" w:space="0" w:color="auto"/>
                        <w:bottom w:val="none" w:sz="0" w:space="0" w:color="auto"/>
                        <w:right w:val="none" w:sz="0" w:space="0" w:color="auto"/>
                      </w:divBdr>
                    </w:div>
                  </w:divsChild>
                </w:div>
                <w:div w:id="1267808494">
                  <w:marLeft w:val="0"/>
                  <w:marRight w:val="0"/>
                  <w:marTop w:val="0"/>
                  <w:marBottom w:val="0"/>
                  <w:divBdr>
                    <w:top w:val="none" w:sz="0" w:space="0" w:color="auto"/>
                    <w:left w:val="none" w:sz="0" w:space="0" w:color="auto"/>
                    <w:bottom w:val="none" w:sz="0" w:space="0" w:color="auto"/>
                    <w:right w:val="none" w:sz="0" w:space="0" w:color="auto"/>
                  </w:divBdr>
                  <w:divsChild>
                    <w:div w:id="1299339395">
                      <w:marLeft w:val="0"/>
                      <w:marRight w:val="0"/>
                      <w:marTop w:val="0"/>
                      <w:marBottom w:val="0"/>
                      <w:divBdr>
                        <w:top w:val="none" w:sz="0" w:space="0" w:color="auto"/>
                        <w:left w:val="none" w:sz="0" w:space="0" w:color="auto"/>
                        <w:bottom w:val="none" w:sz="0" w:space="0" w:color="auto"/>
                        <w:right w:val="none" w:sz="0" w:space="0" w:color="auto"/>
                      </w:divBdr>
                    </w:div>
                  </w:divsChild>
                </w:div>
                <w:div w:id="1270818965">
                  <w:marLeft w:val="0"/>
                  <w:marRight w:val="0"/>
                  <w:marTop w:val="0"/>
                  <w:marBottom w:val="0"/>
                  <w:divBdr>
                    <w:top w:val="none" w:sz="0" w:space="0" w:color="auto"/>
                    <w:left w:val="none" w:sz="0" w:space="0" w:color="auto"/>
                    <w:bottom w:val="none" w:sz="0" w:space="0" w:color="auto"/>
                    <w:right w:val="none" w:sz="0" w:space="0" w:color="auto"/>
                  </w:divBdr>
                  <w:divsChild>
                    <w:div w:id="254755016">
                      <w:marLeft w:val="0"/>
                      <w:marRight w:val="0"/>
                      <w:marTop w:val="0"/>
                      <w:marBottom w:val="0"/>
                      <w:divBdr>
                        <w:top w:val="none" w:sz="0" w:space="0" w:color="auto"/>
                        <w:left w:val="none" w:sz="0" w:space="0" w:color="auto"/>
                        <w:bottom w:val="none" w:sz="0" w:space="0" w:color="auto"/>
                        <w:right w:val="none" w:sz="0" w:space="0" w:color="auto"/>
                      </w:divBdr>
                    </w:div>
                  </w:divsChild>
                </w:div>
                <w:div w:id="1273172283">
                  <w:marLeft w:val="0"/>
                  <w:marRight w:val="0"/>
                  <w:marTop w:val="0"/>
                  <w:marBottom w:val="0"/>
                  <w:divBdr>
                    <w:top w:val="none" w:sz="0" w:space="0" w:color="auto"/>
                    <w:left w:val="none" w:sz="0" w:space="0" w:color="auto"/>
                    <w:bottom w:val="none" w:sz="0" w:space="0" w:color="auto"/>
                    <w:right w:val="none" w:sz="0" w:space="0" w:color="auto"/>
                  </w:divBdr>
                  <w:divsChild>
                    <w:div w:id="1969361256">
                      <w:marLeft w:val="0"/>
                      <w:marRight w:val="0"/>
                      <w:marTop w:val="0"/>
                      <w:marBottom w:val="0"/>
                      <w:divBdr>
                        <w:top w:val="none" w:sz="0" w:space="0" w:color="auto"/>
                        <w:left w:val="none" w:sz="0" w:space="0" w:color="auto"/>
                        <w:bottom w:val="none" w:sz="0" w:space="0" w:color="auto"/>
                        <w:right w:val="none" w:sz="0" w:space="0" w:color="auto"/>
                      </w:divBdr>
                    </w:div>
                  </w:divsChild>
                </w:div>
                <w:div w:id="1275593322">
                  <w:marLeft w:val="0"/>
                  <w:marRight w:val="0"/>
                  <w:marTop w:val="0"/>
                  <w:marBottom w:val="0"/>
                  <w:divBdr>
                    <w:top w:val="none" w:sz="0" w:space="0" w:color="auto"/>
                    <w:left w:val="none" w:sz="0" w:space="0" w:color="auto"/>
                    <w:bottom w:val="none" w:sz="0" w:space="0" w:color="auto"/>
                    <w:right w:val="none" w:sz="0" w:space="0" w:color="auto"/>
                  </w:divBdr>
                  <w:divsChild>
                    <w:div w:id="588469936">
                      <w:marLeft w:val="0"/>
                      <w:marRight w:val="0"/>
                      <w:marTop w:val="0"/>
                      <w:marBottom w:val="0"/>
                      <w:divBdr>
                        <w:top w:val="none" w:sz="0" w:space="0" w:color="auto"/>
                        <w:left w:val="none" w:sz="0" w:space="0" w:color="auto"/>
                        <w:bottom w:val="none" w:sz="0" w:space="0" w:color="auto"/>
                        <w:right w:val="none" w:sz="0" w:space="0" w:color="auto"/>
                      </w:divBdr>
                    </w:div>
                  </w:divsChild>
                </w:div>
                <w:div w:id="1278826848">
                  <w:marLeft w:val="0"/>
                  <w:marRight w:val="0"/>
                  <w:marTop w:val="0"/>
                  <w:marBottom w:val="0"/>
                  <w:divBdr>
                    <w:top w:val="none" w:sz="0" w:space="0" w:color="auto"/>
                    <w:left w:val="none" w:sz="0" w:space="0" w:color="auto"/>
                    <w:bottom w:val="none" w:sz="0" w:space="0" w:color="auto"/>
                    <w:right w:val="none" w:sz="0" w:space="0" w:color="auto"/>
                  </w:divBdr>
                  <w:divsChild>
                    <w:div w:id="625817849">
                      <w:marLeft w:val="0"/>
                      <w:marRight w:val="0"/>
                      <w:marTop w:val="0"/>
                      <w:marBottom w:val="0"/>
                      <w:divBdr>
                        <w:top w:val="none" w:sz="0" w:space="0" w:color="auto"/>
                        <w:left w:val="none" w:sz="0" w:space="0" w:color="auto"/>
                        <w:bottom w:val="none" w:sz="0" w:space="0" w:color="auto"/>
                        <w:right w:val="none" w:sz="0" w:space="0" w:color="auto"/>
                      </w:divBdr>
                    </w:div>
                  </w:divsChild>
                </w:div>
                <w:div w:id="1279335493">
                  <w:marLeft w:val="0"/>
                  <w:marRight w:val="0"/>
                  <w:marTop w:val="0"/>
                  <w:marBottom w:val="0"/>
                  <w:divBdr>
                    <w:top w:val="none" w:sz="0" w:space="0" w:color="auto"/>
                    <w:left w:val="none" w:sz="0" w:space="0" w:color="auto"/>
                    <w:bottom w:val="none" w:sz="0" w:space="0" w:color="auto"/>
                    <w:right w:val="none" w:sz="0" w:space="0" w:color="auto"/>
                  </w:divBdr>
                  <w:divsChild>
                    <w:div w:id="803887966">
                      <w:marLeft w:val="0"/>
                      <w:marRight w:val="0"/>
                      <w:marTop w:val="0"/>
                      <w:marBottom w:val="0"/>
                      <w:divBdr>
                        <w:top w:val="none" w:sz="0" w:space="0" w:color="auto"/>
                        <w:left w:val="none" w:sz="0" w:space="0" w:color="auto"/>
                        <w:bottom w:val="none" w:sz="0" w:space="0" w:color="auto"/>
                        <w:right w:val="none" w:sz="0" w:space="0" w:color="auto"/>
                      </w:divBdr>
                    </w:div>
                  </w:divsChild>
                </w:div>
                <w:div w:id="1290741602">
                  <w:marLeft w:val="0"/>
                  <w:marRight w:val="0"/>
                  <w:marTop w:val="0"/>
                  <w:marBottom w:val="0"/>
                  <w:divBdr>
                    <w:top w:val="none" w:sz="0" w:space="0" w:color="auto"/>
                    <w:left w:val="none" w:sz="0" w:space="0" w:color="auto"/>
                    <w:bottom w:val="none" w:sz="0" w:space="0" w:color="auto"/>
                    <w:right w:val="none" w:sz="0" w:space="0" w:color="auto"/>
                  </w:divBdr>
                  <w:divsChild>
                    <w:div w:id="1023289829">
                      <w:marLeft w:val="0"/>
                      <w:marRight w:val="0"/>
                      <w:marTop w:val="0"/>
                      <w:marBottom w:val="0"/>
                      <w:divBdr>
                        <w:top w:val="none" w:sz="0" w:space="0" w:color="auto"/>
                        <w:left w:val="none" w:sz="0" w:space="0" w:color="auto"/>
                        <w:bottom w:val="none" w:sz="0" w:space="0" w:color="auto"/>
                        <w:right w:val="none" w:sz="0" w:space="0" w:color="auto"/>
                      </w:divBdr>
                    </w:div>
                  </w:divsChild>
                </w:div>
                <w:div w:id="1297641207">
                  <w:marLeft w:val="0"/>
                  <w:marRight w:val="0"/>
                  <w:marTop w:val="0"/>
                  <w:marBottom w:val="0"/>
                  <w:divBdr>
                    <w:top w:val="none" w:sz="0" w:space="0" w:color="auto"/>
                    <w:left w:val="none" w:sz="0" w:space="0" w:color="auto"/>
                    <w:bottom w:val="none" w:sz="0" w:space="0" w:color="auto"/>
                    <w:right w:val="none" w:sz="0" w:space="0" w:color="auto"/>
                  </w:divBdr>
                  <w:divsChild>
                    <w:div w:id="1327395727">
                      <w:marLeft w:val="0"/>
                      <w:marRight w:val="0"/>
                      <w:marTop w:val="0"/>
                      <w:marBottom w:val="0"/>
                      <w:divBdr>
                        <w:top w:val="none" w:sz="0" w:space="0" w:color="auto"/>
                        <w:left w:val="none" w:sz="0" w:space="0" w:color="auto"/>
                        <w:bottom w:val="none" w:sz="0" w:space="0" w:color="auto"/>
                        <w:right w:val="none" w:sz="0" w:space="0" w:color="auto"/>
                      </w:divBdr>
                    </w:div>
                  </w:divsChild>
                </w:div>
                <w:div w:id="1299727430">
                  <w:marLeft w:val="0"/>
                  <w:marRight w:val="0"/>
                  <w:marTop w:val="0"/>
                  <w:marBottom w:val="0"/>
                  <w:divBdr>
                    <w:top w:val="none" w:sz="0" w:space="0" w:color="auto"/>
                    <w:left w:val="none" w:sz="0" w:space="0" w:color="auto"/>
                    <w:bottom w:val="none" w:sz="0" w:space="0" w:color="auto"/>
                    <w:right w:val="none" w:sz="0" w:space="0" w:color="auto"/>
                  </w:divBdr>
                  <w:divsChild>
                    <w:div w:id="2052069036">
                      <w:marLeft w:val="0"/>
                      <w:marRight w:val="0"/>
                      <w:marTop w:val="0"/>
                      <w:marBottom w:val="0"/>
                      <w:divBdr>
                        <w:top w:val="none" w:sz="0" w:space="0" w:color="auto"/>
                        <w:left w:val="none" w:sz="0" w:space="0" w:color="auto"/>
                        <w:bottom w:val="none" w:sz="0" w:space="0" w:color="auto"/>
                        <w:right w:val="none" w:sz="0" w:space="0" w:color="auto"/>
                      </w:divBdr>
                    </w:div>
                  </w:divsChild>
                </w:div>
                <w:div w:id="1305499840">
                  <w:marLeft w:val="0"/>
                  <w:marRight w:val="0"/>
                  <w:marTop w:val="0"/>
                  <w:marBottom w:val="0"/>
                  <w:divBdr>
                    <w:top w:val="none" w:sz="0" w:space="0" w:color="auto"/>
                    <w:left w:val="none" w:sz="0" w:space="0" w:color="auto"/>
                    <w:bottom w:val="none" w:sz="0" w:space="0" w:color="auto"/>
                    <w:right w:val="none" w:sz="0" w:space="0" w:color="auto"/>
                  </w:divBdr>
                  <w:divsChild>
                    <w:div w:id="2042196785">
                      <w:marLeft w:val="0"/>
                      <w:marRight w:val="0"/>
                      <w:marTop w:val="0"/>
                      <w:marBottom w:val="0"/>
                      <w:divBdr>
                        <w:top w:val="none" w:sz="0" w:space="0" w:color="auto"/>
                        <w:left w:val="none" w:sz="0" w:space="0" w:color="auto"/>
                        <w:bottom w:val="none" w:sz="0" w:space="0" w:color="auto"/>
                        <w:right w:val="none" w:sz="0" w:space="0" w:color="auto"/>
                      </w:divBdr>
                    </w:div>
                  </w:divsChild>
                </w:div>
                <w:div w:id="1307005747">
                  <w:marLeft w:val="0"/>
                  <w:marRight w:val="0"/>
                  <w:marTop w:val="0"/>
                  <w:marBottom w:val="0"/>
                  <w:divBdr>
                    <w:top w:val="none" w:sz="0" w:space="0" w:color="auto"/>
                    <w:left w:val="none" w:sz="0" w:space="0" w:color="auto"/>
                    <w:bottom w:val="none" w:sz="0" w:space="0" w:color="auto"/>
                    <w:right w:val="none" w:sz="0" w:space="0" w:color="auto"/>
                  </w:divBdr>
                  <w:divsChild>
                    <w:div w:id="119882859">
                      <w:marLeft w:val="0"/>
                      <w:marRight w:val="0"/>
                      <w:marTop w:val="0"/>
                      <w:marBottom w:val="0"/>
                      <w:divBdr>
                        <w:top w:val="none" w:sz="0" w:space="0" w:color="auto"/>
                        <w:left w:val="none" w:sz="0" w:space="0" w:color="auto"/>
                        <w:bottom w:val="none" w:sz="0" w:space="0" w:color="auto"/>
                        <w:right w:val="none" w:sz="0" w:space="0" w:color="auto"/>
                      </w:divBdr>
                    </w:div>
                  </w:divsChild>
                </w:div>
                <w:div w:id="1313559698">
                  <w:marLeft w:val="0"/>
                  <w:marRight w:val="0"/>
                  <w:marTop w:val="0"/>
                  <w:marBottom w:val="0"/>
                  <w:divBdr>
                    <w:top w:val="none" w:sz="0" w:space="0" w:color="auto"/>
                    <w:left w:val="none" w:sz="0" w:space="0" w:color="auto"/>
                    <w:bottom w:val="none" w:sz="0" w:space="0" w:color="auto"/>
                    <w:right w:val="none" w:sz="0" w:space="0" w:color="auto"/>
                  </w:divBdr>
                  <w:divsChild>
                    <w:div w:id="790592279">
                      <w:marLeft w:val="0"/>
                      <w:marRight w:val="0"/>
                      <w:marTop w:val="0"/>
                      <w:marBottom w:val="0"/>
                      <w:divBdr>
                        <w:top w:val="none" w:sz="0" w:space="0" w:color="auto"/>
                        <w:left w:val="none" w:sz="0" w:space="0" w:color="auto"/>
                        <w:bottom w:val="none" w:sz="0" w:space="0" w:color="auto"/>
                        <w:right w:val="none" w:sz="0" w:space="0" w:color="auto"/>
                      </w:divBdr>
                    </w:div>
                  </w:divsChild>
                </w:div>
                <w:div w:id="1318143854">
                  <w:marLeft w:val="0"/>
                  <w:marRight w:val="0"/>
                  <w:marTop w:val="0"/>
                  <w:marBottom w:val="0"/>
                  <w:divBdr>
                    <w:top w:val="none" w:sz="0" w:space="0" w:color="auto"/>
                    <w:left w:val="none" w:sz="0" w:space="0" w:color="auto"/>
                    <w:bottom w:val="none" w:sz="0" w:space="0" w:color="auto"/>
                    <w:right w:val="none" w:sz="0" w:space="0" w:color="auto"/>
                  </w:divBdr>
                  <w:divsChild>
                    <w:div w:id="733115896">
                      <w:marLeft w:val="0"/>
                      <w:marRight w:val="0"/>
                      <w:marTop w:val="0"/>
                      <w:marBottom w:val="0"/>
                      <w:divBdr>
                        <w:top w:val="none" w:sz="0" w:space="0" w:color="auto"/>
                        <w:left w:val="none" w:sz="0" w:space="0" w:color="auto"/>
                        <w:bottom w:val="none" w:sz="0" w:space="0" w:color="auto"/>
                        <w:right w:val="none" w:sz="0" w:space="0" w:color="auto"/>
                      </w:divBdr>
                    </w:div>
                  </w:divsChild>
                </w:div>
                <w:div w:id="1332216349">
                  <w:marLeft w:val="0"/>
                  <w:marRight w:val="0"/>
                  <w:marTop w:val="0"/>
                  <w:marBottom w:val="0"/>
                  <w:divBdr>
                    <w:top w:val="none" w:sz="0" w:space="0" w:color="auto"/>
                    <w:left w:val="none" w:sz="0" w:space="0" w:color="auto"/>
                    <w:bottom w:val="none" w:sz="0" w:space="0" w:color="auto"/>
                    <w:right w:val="none" w:sz="0" w:space="0" w:color="auto"/>
                  </w:divBdr>
                  <w:divsChild>
                    <w:div w:id="6948036">
                      <w:marLeft w:val="0"/>
                      <w:marRight w:val="0"/>
                      <w:marTop w:val="0"/>
                      <w:marBottom w:val="0"/>
                      <w:divBdr>
                        <w:top w:val="none" w:sz="0" w:space="0" w:color="auto"/>
                        <w:left w:val="none" w:sz="0" w:space="0" w:color="auto"/>
                        <w:bottom w:val="none" w:sz="0" w:space="0" w:color="auto"/>
                        <w:right w:val="none" w:sz="0" w:space="0" w:color="auto"/>
                      </w:divBdr>
                    </w:div>
                  </w:divsChild>
                </w:div>
                <w:div w:id="1340885350">
                  <w:marLeft w:val="0"/>
                  <w:marRight w:val="0"/>
                  <w:marTop w:val="0"/>
                  <w:marBottom w:val="0"/>
                  <w:divBdr>
                    <w:top w:val="none" w:sz="0" w:space="0" w:color="auto"/>
                    <w:left w:val="none" w:sz="0" w:space="0" w:color="auto"/>
                    <w:bottom w:val="none" w:sz="0" w:space="0" w:color="auto"/>
                    <w:right w:val="none" w:sz="0" w:space="0" w:color="auto"/>
                  </w:divBdr>
                  <w:divsChild>
                    <w:div w:id="1323771865">
                      <w:marLeft w:val="0"/>
                      <w:marRight w:val="0"/>
                      <w:marTop w:val="0"/>
                      <w:marBottom w:val="0"/>
                      <w:divBdr>
                        <w:top w:val="none" w:sz="0" w:space="0" w:color="auto"/>
                        <w:left w:val="none" w:sz="0" w:space="0" w:color="auto"/>
                        <w:bottom w:val="none" w:sz="0" w:space="0" w:color="auto"/>
                        <w:right w:val="none" w:sz="0" w:space="0" w:color="auto"/>
                      </w:divBdr>
                    </w:div>
                  </w:divsChild>
                </w:div>
                <w:div w:id="1342733732">
                  <w:marLeft w:val="0"/>
                  <w:marRight w:val="0"/>
                  <w:marTop w:val="0"/>
                  <w:marBottom w:val="0"/>
                  <w:divBdr>
                    <w:top w:val="none" w:sz="0" w:space="0" w:color="auto"/>
                    <w:left w:val="none" w:sz="0" w:space="0" w:color="auto"/>
                    <w:bottom w:val="none" w:sz="0" w:space="0" w:color="auto"/>
                    <w:right w:val="none" w:sz="0" w:space="0" w:color="auto"/>
                  </w:divBdr>
                  <w:divsChild>
                    <w:div w:id="551162740">
                      <w:marLeft w:val="0"/>
                      <w:marRight w:val="0"/>
                      <w:marTop w:val="0"/>
                      <w:marBottom w:val="0"/>
                      <w:divBdr>
                        <w:top w:val="none" w:sz="0" w:space="0" w:color="auto"/>
                        <w:left w:val="none" w:sz="0" w:space="0" w:color="auto"/>
                        <w:bottom w:val="none" w:sz="0" w:space="0" w:color="auto"/>
                        <w:right w:val="none" w:sz="0" w:space="0" w:color="auto"/>
                      </w:divBdr>
                    </w:div>
                  </w:divsChild>
                </w:div>
                <w:div w:id="1363550109">
                  <w:marLeft w:val="0"/>
                  <w:marRight w:val="0"/>
                  <w:marTop w:val="0"/>
                  <w:marBottom w:val="0"/>
                  <w:divBdr>
                    <w:top w:val="none" w:sz="0" w:space="0" w:color="auto"/>
                    <w:left w:val="none" w:sz="0" w:space="0" w:color="auto"/>
                    <w:bottom w:val="none" w:sz="0" w:space="0" w:color="auto"/>
                    <w:right w:val="none" w:sz="0" w:space="0" w:color="auto"/>
                  </w:divBdr>
                  <w:divsChild>
                    <w:div w:id="825711047">
                      <w:marLeft w:val="0"/>
                      <w:marRight w:val="0"/>
                      <w:marTop w:val="0"/>
                      <w:marBottom w:val="0"/>
                      <w:divBdr>
                        <w:top w:val="none" w:sz="0" w:space="0" w:color="auto"/>
                        <w:left w:val="none" w:sz="0" w:space="0" w:color="auto"/>
                        <w:bottom w:val="none" w:sz="0" w:space="0" w:color="auto"/>
                        <w:right w:val="none" w:sz="0" w:space="0" w:color="auto"/>
                      </w:divBdr>
                    </w:div>
                  </w:divsChild>
                </w:div>
                <w:div w:id="1373457688">
                  <w:marLeft w:val="0"/>
                  <w:marRight w:val="0"/>
                  <w:marTop w:val="0"/>
                  <w:marBottom w:val="0"/>
                  <w:divBdr>
                    <w:top w:val="none" w:sz="0" w:space="0" w:color="auto"/>
                    <w:left w:val="none" w:sz="0" w:space="0" w:color="auto"/>
                    <w:bottom w:val="none" w:sz="0" w:space="0" w:color="auto"/>
                    <w:right w:val="none" w:sz="0" w:space="0" w:color="auto"/>
                  </w:divBdr>
                  <w:divsChild>
                    <w:div w:id="118643834">
                      <w:marLeft w:val="0"/>
                      <w:marRight w:val="0"/>
                      <w:marTop w:val="0"/>
                      <w:marBottom w:val="0"/>
                      <w:divBdr>
                        <w:top w:val="none" w:sz="0" w:space="0" w:color="auto"/>
                        <w:left w:val="none" w:sz="0" w:space="0" w:color="auto"/>
                        <w:bottom w:val="none" w:sz="0" w:space="0" w:color="auto"/>
                        <w:right w:val="none" w:sz="0" w:space="0" w:color="auto"/>
                      </w:divBdr>
                    </w:div>
                  </w:divsChild>
                </w:div>
                <w:div w:id="1374697140">
                  <w:marLeft w:val="0"/>
                  <w:marRight w:val="0"/>
                  <w:marTop w:val="0"/>
                  <w:marBottom w:val="0"/>
                  <w:divBdr>
                    <w:top w:val="none" w:sz="0" w:space="0" w:color="auto"/>
                    <w:left w:val="none" w:sz="0" w:space="0" w:color="auto"/>
                    <w:bottom w:val="none" w:sz="0" w:space="0" w:color="auto"/>
                    <w:right w:val="none" w:sz="0" w:space="0" w:color="auto"/>
                  </w:divBdr>
                  <w:divsChild>
                    <w:div w:id="815337762">
                      <w:marLeft w:val="0"/>
                      <w:marRight w:val="0"/>
                      <w:marTop w:val="0"/>
                      <w:marBottom w:val="0"/>
                      <w:divBdr>
                        <w:top w:val="none" w:sz="0" w:space="0" w:color="auto"/>
                        <w:left w:val="none" w:sz="0" w:space="0" w:color="auto"/>
                        <w:bottom w:val="none" w:sz="0" w:space="0" w:color="auto"/>
                        <w:right w:val="none" w:sz="0" w:space="0" w:color="auto"/>
                      </w:divBdr>
                    </w:div>
                  </w:divsChild>
                </w:div>
                <w:div w:id="1375235857">
                  <w:marLeft w:val="0"/>
                  <w:marRight w:val="0"/>
                  <w:marTop w:val="0"/>
                  <w:marBottom w:val="0"/>
                  <w:divBdr>
                    <w:top w:val="none" w:sz="0" w:space="0" w:color="auto"/>
                    <w:left w:val="none" w:sz="0" w:space="0" w:color="auto"/>
                    <w:bottom w:val="none" w:sz="0" w:space="0" w:color="auto"/>
                    <w:right w:val="none" w:sz="0" w:space="0" w:color="auto"/>
                  </w:divBdr>
                  <w:divsChild>
                    <w:div w:id="1650552245">
                      <w:marLeft w:val="0"/>
                      <w:marRight w:val="0"/>
                      <w:marTop w:val="0"/>
                      <w:marBottom w:val="0"/>
                      <w:divBdr>
                        <w:top w:val="none" w:sz="0" w:space="0" w:color="auto"/>
                        <w:left w:val="none" w:sz="0" w:space="0" w:color="auto"/>
                        <w:bottom w:val="none" w:sz="0" w:space="0" w:color="auto"/>
                        <w:right w:val="none" w:sz="0" w:space="0" w:color="auto"/>
                      </w:divBdr>
                    </w:div>
                  </w:divsChild>
                </w:div>
                <w:div w:id="1385372355">
                  <w:marLeft w:val="0"/>
                  <w:marRight w:val="0"/>
                  <w:marTop w:val="0"/>
                  <w:marBottom w:val="0"/>
                  <w:divBdr>
                    <w:top w:val="none" w:sz="0" w:space="0" w:color="auto"/>
                    <w:left w:val="none" w:sz="0" w:space="0" w:color="auto"/>
                    <w:bottom w:val="none" w:sz="0" w:space="0" w:color="auto"/>
                    <w:right w:val="none" w:sz="0" w:space="0" w:color="auto"/>
                  </w:divBdr>
                  <w:divsChild>
                    <w:div w:id="88283737">
                      <w:marLeft w:val="0"/>
                      <w:marRight w:val="0"/>
                      <w:marTop w:val="0"/>
                      <w:marBottom w:val="0"/>
                      <w:divBdr>
                        <w:top w:val="none" w:sz="0" w:space="0" w:color="auto"/>
                        <w:left w:val="none" w:sz="0" w:space="0" w:color="auto"/>
                        <w:bottom w:val="none" w:sz="0" w:space="0" w:color="auto"/>
                        <w:right w:val="none" w:sz="0" w:space="0" w:color="auto"/>
                      </w:divBdr>
                    </w:div>
                  </w:divsChild>
                </w:div>
                <w:div w:id="1393503940">
                  <w:marLeft w:val="0"/>
                  <w:marRight w:val="0"/>
                  <w:marTop w:val="0"/>
                  <w:marBottom w:val="0"/>
                  <w:divBdr>
                    <w:top w:val="none" w:sz="0" w:space="0" w:color="auto"/>
                    <w:left w:val="none" w:sz="0" w:space="0" w:color="auto"/>
                    <w:bottom w:val="none" w:sz="0" w:space="0" w:color="auto"/>
                    <w:right w:val="none" w:sz="0" w:space="0" w:color="auto"/>
                  </w:divBdr>
                  <w:divsChild>
                    <w:div w:id="916859786">
                      <w:marLeft w:val="0"/>
                      <w:marRight w:val="0"/>
                      <w:marTop w:val="0"/>
                      <w:marBottom w:val="0"/>
                      <w:divBdr>
                        <w:top w:val="none" w:sz="0" w:space="0" w:color="auto"/>
                        <w:left w:val="none" w:sz="0" w:space="0" w:color="auto"/>
                        <w:bottom w:val="none" w:sz="0" w:space="0" w:color="auto"/>
                        <w:right w:val="none" w:sz="0" w:space="0" w:color="auto"/>
                      </w:divBdr>
                    </w:div>
                  </w:divsChild>
                </w:div>
                <w:div w:id="1403258145">
                  <w:marLeft w:val="0"/>
                  <w:marRight w:val="0"/>
                  <w:marTop w:val="0"/>
                  <w:marBottom w:val="0"/>
                  <w:divBdr>
                    <w:top w:val="none" w:sz="0" w:space="0" w:color="auto"/>
                    <w:left w:val="none" w:sz="0" w:space="0" w:color="auto"/>
                    <w:bottom w:val="none" w:sz="0" w:space="0" w:color="auto"/>
                    <w:right w:val="none" w:sz="0" w:space="0" w:color="auto"/>
                  </w:divBdr>
                  <w:divsChild>
                    <w:div w:id="17199458">
                      <w:marLeft w:val="0"/>
                      <w:marRight w:val="0"/>
                      <w:marTop w:val="0"/>
                      <w:marBottom w:val="0"/>
                      <w:divBdr>
                        <w:top w:val="none" w:sz="0" w:space="0" w:color="auto"/>
                        <w:left w:val="none" w:sz="0" w:space="0" w:color="auto"/>
                        <w:bottom w:val="none" w:sz="0" w:space="0" w:color="auto"/>
                        <w:right w:val="none" w:sz="0" w:space="0" w:color="auto"/>
                      </w:divBdr>
                    </w:div>
                  </w:divsChild>
                </w:div>
                <w:div w:id="1408574019">
                  <w:marLeft w:val="0"/>
                  <w:marRight w:val="0"/>
                  <w:marTop w:val="0"/>
                  <w:marBottom w:val="0"/>
                  <w:divBdr>
                    <w:top w:val="none" w:sz="0" w:space="0" w:color="auto"/>
                    <w:left w:val="none" w:sz="0" w:space="0" w:color="auto"/>
                    <w:bottom w:val="none" w:sz="0" w:space="0" w:color="auto"/>
                    <w:right w:val="none" w:sz="0" w:space="0" w:color="auto"/>
                  </w:divBdr>
                  <w:divsChild>
                    <w:div w:id="202179626">
                      <w:marLeft w:val="0"/>
                      <w:marRight w:val="0"/>
                      <w:marTop w:val="0"/>
                      <w:marBottom w:val="0"/>
                      <w:divBdr>
                        <w:top w:val="none" w:sz="0" w:space="0" w:color="auto"/>
                        <w:left w:val="none" w:sz="0" w:space="0" w:color="auto"/>
                        <w:bottom w:val="none" w:sz="0" w:space="0" w:color="auto"/>
                        <w:right w:val="none" w:sz="0" w:space="0" w:color="auto"/>
                      </w:divBdr>
                    </w:div>
                  </w:divsChild>
                </w:div>
                <w:div w:id="1432968113">
                  <w:marLeft w:val="0"/>
                  <w:marRight w:val="0"/>
                  <w:marTop w:val="0"/>
                  <w:marBottom w:val="0"/>
                  <w:divBdr>
                    <w:top w:val="none" w:sz="0" w:space="0" w:color="auto"/>
                    <w:left w:val="none" w:sz="0" w:space="0" w:color="auto"/>
                    <w:bottom w:val="none" w:sz="0" w:space="0" w:color="auto"/>
                    <w:right w:val="none" w:sz="0" w:space="0" w:color="auto"/>
                  </w:divBdr>
                  <w:divsChild>
                    <w:div w:id="1855418765">
                      <w:marLeft w:val="0"/>
                      <w:marRight w:val="0"/>
                      <w:marTop w:val="0"/>
                      <w:marBottom w:val="0"/>
                      <w:divBdr>
                        <w:top w:val="none" w:sz="0" w:space="0" w:color="auto"/>
                        <w:left w:val="none" w:sz="0" w:space="0" w:color="auto"/>
                        <w:bottom w:val="none" w:sz="0" w:space="0" w:color="auto"/>
                        <w:right w:val="none" w:sz="0" w:space="0" w:color="auto"/>
                      </w:divBdr>
                    </w:div>
                  </w:divsChild>
                </w:div>
                <w:div w:id="1441949694">
                  <w:marLeft w:val="0"/>
                  <w:marRight w:val="0"/>
                  <w:marTop w:val="0"/>
                  <w:marBottom w:val="0"/>
                  <w:divBdr>
                    <w:top w:val="none" w:sz="0" w:space="0" w:color="auto"/>
                    <w:left w:val="none" w:sz="0" w:space="0" w:color="auto"/>
                    <w:bottom w:val="none" w:sz="0" w:space="0" w:color="auto"/>
                    <w:right w:val="none" w:sz="0" w:space="0" w:color="auto"/>
                  </w:divBdr>
                  <w:divsChild>
                    <w:div w:id="499127646">
                      <w:marLeft w:val="0"/>
                      <w:marRight w:val="0"/>
                      <w:marTop w:val="0"/>
                      <w:marBottom w:val="0"/>
                      <w:divBdr>
                        <w:top w:val="none" w:sz="0" w:space="0" w:color="auto"/>
                        <w:left w:val="none" w:sz="0" w:space="0" w:color="auto"/>
                        <w:bottom w:val="none" w:sz="0" w:space="0" w:color="auto"/>
                        <w:right w:val="none" w:sz="0" w:space="0" w:color="auto"/>
                      </w:divBdr>
                    </w:div>
                  </w:divsChild>
                </w:div>
                <w:div w:id="1466502384">
                  <w:marLeft w:val="0"/>
                  <w:marRight w:val="0"/>
                  <w:marTop w:val="0"/>
                  <w:marBottom w:val="0"/>
                  <w:divBdr>
                    <w:top w:val="none" w:sz="0" w:space="0" w:color="auto"/>
                    <w:left w:val="none" w:sz="0" w:space="0" w:color="auto"/>
                    <w:bottom w:val="none" w:sz="0" w:space="0" w:color="auto"/>
                    <w:right w:val="none" w:sz="0" w:space="0" w:color="auto"/>
                  </w:divBdr>
                  <w:divsChild>
                    <w:div w:id="367529353">
                      <w:marLeft w:val="0"/>
                      <w:marRight w:val="0"/>
                      <w:marTop w:val="0"/>
                      <w:marBottom w:val="0"/>
                      <w:divBdr>
                        <w:top w:val="none" w:sz="0" w:space="0" w:color="auto"/>
                        <w:left w:val="none" w:sz="0" w:space="0" w:color="auto"/>
                        <w:bottom w:val="none" w:sz="0" w:space="0" w:color="auto"/>
                        <w:right w:val="none" w:sz="0" w:space="0" w:color="auto"/>
                      </w:divBdr>
                    </w:div>
                  </w:divsChild>
                </w:div>
                <w:div w:id="1477531044">
                  <w:marLeft w:val="0"/>
                  <w:marRight w:val="0"/>
                  <w:marTop w:val="0"/>
                  <w:marBottom w:val="0"/>
                  <w:divBdr>
                    <w:top w:val="none" w:sz="0" w:space="0" w:color="auto"/>
                    <w:left w:val="none" w:sz="0" w:space="0" w:color="auto"/>
                    <w:bottom w:val="none" w:sz="0" w:space="0" w:color="auto"/>
                    <w:right w:val="none" w:sz="0" w:space="0" w:color="auto"/>
                  </w:divBdr>
                  <w:divsChild>
                    <w:div w:id="2050253106">
                      <w:marLeft w:val="0"/>
                      <w:marRight w:val="0"/>
                      <w:marTop w:val="0"/>
                      <w:marBottom w:val="0"/>
                      <w:divBdr>
                        <w:top w:val="none" w:sz="0" w:space="0" w:color="auto"/>
                        <w:left w:val="none" w:sz="0" w:space="0" w:color="auto"/>
                        <w:bottom w:val="none" w:sz="0" w:space="0" w:color="auto"/>
                        <w:right w:val="none" w:sz="0" w:space="0" w:color="auto"/>
                      </w:divBdr>
                    </w:div>
                  </w:divsChild>
                </w:div>
                <w:div w:id="1477843194">
                  <w:marLeft w:val="0"/>
                  <w:marRight w:val="0"/>
                  <w:marTop w:val="0"/>
                  <w:marBottom w:val="0"/>
                  <w:divBdr>
                    <w:top w:val="none" w:sz="0" w:space="0" w:color="auto"/>
                    <w:left w:val="none" w:sz="0" w:space="0" w:color="auto"/>
                    <w:bottom w:val="none" w:sz="0" w:space="0" w:color="auto"/>
                    <w:right w:val="none" w:sz="0" w:space="0" w:color="auto"/>
                  </w:divBdr>
                  <w:divsChild>
                    <w:div w:id="1892302958">
                      <w:marLeft w:val="0"/>
                      <w:marRight w:val="0"/>
                      <w:marTop w:val="0"/>
                      <w:marBottom w:val="0"/>
                      <w:divBdr>
                        <w:top w:val="none" w:sz="0" w:space="0" w:color="auto"/>
                        <w:left w:val="none" w:sz="0" w:space="0" w:color="auto"/>
                        <w:bottom w:val="none" w:sz="0" w:space="0" w:color="auto"/>
                        <w:right w:val="none" w:sz="0" w:space="0" w:color="auto"/>
                      </w:divBdr>
                    </w:div>
                  </w:divsChild>
                </w:div>
                <w:div w:id="1479809445">
                  <w:marLeft w:val="0"/>
                  <w:marRight w:val="0"/>
                  <w:marTop w:val="0"/>
                  <w:marBottom w:val="0"/>
                  <w:divBdr>
                    <w:top w:val="none" w:sz="0" w:space="0" w:color="auto"/>
                    <w:left w:val="none" w:sz="0" w:space="0" w:color="auto"/>
                    <w:bottom w:val="none" w:sz="0" w:space="0" w:color="auto"/>
                    <w:right w:val="none" w:sz="0" w:space="0" w:color="auto"/>
                  </w:divBdr>
                  <w:divsChild>
                    <w:div w:id="600066903">
                      <w:marLeft w:val="0"/>
                      <w:marRight w:val="0"/>
                      <w:marTop w:val="0"/>
                      <w:marBottom w:val="0"/>
                      <w:divBdr>
                        <w:top w:val="none" w:sz="0" w:space="0" w:color="auto"/>
                        <w:left w:val="none" w:sz="0" w:space="0" w:color="auto"/>
                        <w:bottom w:val="none" w:sz="0" w:space="0" w:color="auto"/>
                        <w:right w:val="none" w:sz="0" w:space="0" w:color="auto"/>
                      </w:divBdr>
                    </w:div>
                  </w:divsChild>
                </w:div>
                <w:div w:id="1481193685">
                  <w:marLeft w:val="0"/>
                  <w:marRight w:val="0"/>
                  <w:marTop w:val="0"/>
                  <w:marBottom w:val="0"/>
                  <w:divBdr>
                    <w:top w:val="none" w:sz="0" w:space="0" w:color="auto"/>
                    <w:left w:val="none" w:sz="0" w:space="0" w:color="auto"/>
                    <w:bottom w:val="none" w:sz="0" w:space="0" w:color="auto"/>
                    <w:right w:val="none" w:sz="0" w:space="0" w:color="auto"/>
                  </w:divBdr>
                  <w:divsChild>
                    <w:div w:id="549195733">
                      <w:marLeft w:val="0"/>
                      <w:marRight w:val="0"/>
                      <w:marTop w:val="0"/>
                      <w:marBottom w:val="0"/>
                      <w:divBdr>
                        <w:top w:val="none" w:sz="0" w:space="0" w:color="auto"/>
                        <w:left w:val="none" w:sz="0" w:space="0" w:color="auto"/>
                        <w:bottom w:val="none" w:sz="0" w:space="0" w:color="auto"/>
                        <w:right w:val="none" w:sz="0" w:space="0" w:color="auto"/>
                      </w:divBdr>
                    </w:div>
                  </w:divsChild>
                </w:div>
                <w:div w:id="1493255240">
                  <w:marLeft w:val="0"/>
                  <w:marRight w:val="0"/>
                  <w:marTop w:val="0"/>
                  <w:marBottom w:val="0"/>
                  <w:divBdr>
                    <w:top w:val="none" w:sz="0" w:space="0" w:color="auto"/>
                    <w:left w:val="none" w:sz="0" w:space="0" w:color="auto"/>
                    <w:bottom w:val="none" w:sz="0" w:space="0" w:color="auto"/>
                    <w:right w:val="none" w:sz="0" w:space="0" w:color="auto"/>
                  </w:divBdr>
                  <w:divsChild>
                    <w:div w:id="687482528">
                      <w:marLeft w:val="0"/>
                      <w:marRight w:val="0"/>
                      <w:marTop w:val="0"/>
                      <w:marBottom w:val="0"/>
                      <w:divBdr>
                        <w:top w:val="none" w:sz="0" w:space="0" w:color="auto"/>
                        <w:left w:val="none" w:sz="0" w:space="0" w:color="auto"/>
                        <w:bottom w:val="none" w:sz="0" w:space="0" w:color="auto"/>
                        <w:right w:val="none" w:sz="0" w:space="0" w:color="auto"/>
                      </w:divBdr>
                    </w:div>
                  </w:divsChild>
                </w:div>
                <w:div w:id="1497645737">
                  <w:marLeft w:val="0"/>
                  <w:marRight w:val="0"/>
                  <w:marTop w:val="0"/>
                  <w:marBottom w:val="0"/>
                  <w:divBdr>
                    <w:top w:val="none" w:sz="0" w:space="0" w:color="auto"/>
                    <w:left w:val="none" w:sz="0" w:space="0" w:color="auto"/>
                    <w:bottom w:val="none" w:sz="0" w:space="0" w:color="auto"/>
                    <w:right w:val="none" w:sz="0" w:space="0" w:color="auto"/>
                  </w:divBdr>
                  <w:divsChild>
                    <w:div w:id="836386799">
                      <w:marLeft w:val="0"/>
                      <w:marRight w:val="0"/>
                      <w:marTop w:val="0"/>
                      <w:marBottom w:val="0"/>
                      <w:divBdr>
                        <w:top w:val="none" w:sz="0" w:space="0" w:color="auto"/>
                        <w:left w:val="none" w:sz="0" w:space="0" w:color="auto"/>
                        <w:bottom w:val="none" w:sz="0" w:space="0" w:color="auto"/>
                        <w:right w:val="none" w:sz="0" w:space="0" w:color="auto"/>
                      </w:divBdr>
                    </w:div>
                  </w:divsChild>
                </w:div>
                <w:div w:id="1498107185">
                  <w:marLeft w:val="0"/>
                  <w:marRight w:val="0"/>
                  <w:marTop w:val="0"/>
                  <w:marBottom w:val="0"/>
                  <w:divBdr>
                    <w:top w:val="none" w:sz="0" w:space="0" w:color="auto"/>
                    <w:left w:val="none" w:sz="0" w:space="0" w:color="auto"/>
                    <w:bottom w:val="none" w:sz="0" w:space="0" w:color="auto"/>
                    <w:right w:val="none" w:sz="0" w:space="0" w:color="auto"/>
                  </w:divBdr>
                  <w:divsChild>
                    <w:div w:id="1390418798">
                      <w:marLeft w:val="0"/>
                      <w:marRight w:val="0"/>
                      <w:marTop w:val="0"/>
                      <w:marBottom w:val="0"/>
                      <w:divBdr>
                        <w:top w:val="none" w:sz="0" w:space="0" w:color="auto"/>
                        <w:left w:val="none" w:sz="0" w:space="0" w:color="auto"/>
                        <w:bottom w:val="none" w:sz="0" w:space="0" w:color="auto"/>
                        <w:right w:val="none" w:sz="0" w:space="0" w:color="auto"/>
                      </w:divBdr>
                    </w:div>
                  </w:divsChild>
                </w:div>
                <w:div w:id="1498692963">
                  <w:marLeft w:val="0"/>
                  <w:marRight w:val="0"/>
                  <w:marTop w:val="0"/>
                  <w:marBottom w:val="0"/>
                  <w:divBdr>
                    <w:top w:val="none" w:sz="0" w:space="0" w:color="auto"/>
                    <w:left w:val="none" w:sz="0" w:space="0" w:color="auto"/>
                    <w:bottom w:val="none" w:sz="0" w:space="0" w:color="auto"/>
                    <w:right w:val="none" w:sz="0" w:space="0" w:color="auto"/>
                  </w:divBdr>
                  <w:divsChild>
                    <w:div w:id="600577091">
                      <w:marLeft w:val="0"/>
                      <w:marRight w:val="0"/>
                      <w:marTop w:val="0"/>
                      <w:marBottom w:val="0"/>
                      <w:divBdr>
                        <w:top w:val="none" w:sz="0" w:space="0" w:color="auto"/>
                        <w:left w:val="none" w:sz="0" w:space="0" w:color="auto"/>
                        <w:bottom w:val="none" w:sz="0" w:space="0" w:color="auto"/>
                        <w:right w:val="none" w:sz="0" w:space="0" w:color="auto"/>
                      </w:divBdr>
                    </w:div>
                  </w:divsChild>
                </w:div>
                <w:div w:id="1511792844">
                  <w:marLeft w:val="0"/>
                  <w:marRight w:val="0"/>
                  <w:marTop w:val="0"/>
                  <w:marBottom w:val="0"/>
                  <w:divBdr>
                    <w:top w:val="none" w:sz="0" w:space="0" w:color="auto"/>
                    <w:left w:val="none" w:sz="0" w:space="0" w:color="auto"/>
                    <w:bottom w:val="none" w:sz="0" w:space="0" w:color="auto"/>
                    <w:right w:val="none" w:sz="0" w:space="0" w:color="auto"/>
                  </w:divBdr>
                  <w:divsChild>
                    <w:div w:id="1830828262">
                      <w:marLeft w:val="0"/>
                      <w:marRight w:val="0"/>
                      <w:marTop w:val="0"/>
                      <w:marBottom w:val="0"/>
                      <w:divBdr>
                        <w:top w:val="none" w:sz="0" w:space="0" w:color="auto"/>
                        <w:left w:val="none" w:sz="0" w:space="0" w:color="auto"/>
                        <w:bottom w:val="none" w:sz="0" w:space="0" w:color="auto"/>
                        <w:right w:val="none" w:sz="0" w:space="0" w:color="auto"/>
                      </w:divBdr>
                    </w:div>
                  </w:divsChild>
                </w:div>
                <w:div w:id="1511944602">
                  <w:marLeft w:val="0"/>
                  <w:marRight w:val="0"/>
                  <w:marTop w:val="0"/>
                  <w:marBottom w:val="0"/>
                  <w:divBdr>
                    <w:top w:val="none" w:sz="0" w:space="0" w:color="auto"/>
                    <w:left w:val="none" w:sz="0" w:space="0" w:color="auto"/>
                    <w:bottom w:val="none" w:sz="0" w:space="0" w:color="auto"/>
                    <w:right w:val="none" w:sz="0" w:space="0" w:color="auto"/>
                  </w:divBdr>
                  <w:divsChild>
                    <w:div w:id="1497376239">
                      <w:marLeft w:val="0"/>
                      <w:marRight w:val="0"/>
                      <w:marTop w:val="0"/>
                      <w:marBottom w:val="0"/>
                      <w:divBdr>
                        <w:top w:val="none" w:sz="0" w:space="0" w:color="auto"/>
                        <w:left w:val="none" w:sz="0" w:space="0" w:color="auto"/>
                        <w:bottom w:val="none" w:sz="0" w:space="0" w:color="auto"/>
                        <w:right w:val="none" w:sz="0" w:space="0" w:color="auto"/>
                      </w:divBdr>
                    </w:div>
                  </w:divsChild>
                </w:div>
                <w:div w:id="1537742504">
                  <w:marLeft w:val="0"/>
                  <w:marRight w:val="0"/>
                  <w:marTop w:val="0"/>
                  <w:marBottom w:val="0"/>
                  <w:divBdr>
                    <w:top w:val="none" w:sz="0" w:space="0" w:color="auto"/>
                    <w:left w:val="none" w:sz="0" w:space="0" w:color="auto"/>
                    <w:bottom w:val="none" w:sz="0" w:space="0" w:color="auto"/>
                    <w:right w:val="none" w:sz="0" w:space="0" w:color="auto"/>
                  </w:divBdr>
                  <w:divsChild>
                    <w:div w:id="1324549433">
                      <w:marLeft w:val="0"/>
                      <w:marRight w:val="0"/>
                      <w:marTop w:val="0"/>
                      <w:marBottom w:val="0"/>
                      <w:divBdr>
                        <w:top w:val="none" w:sz="0" w:space="0" w:color="auto"/>
                        <w:left w:val="none" w:sz="0" w:space="0" w:color="auto"/>
                        <w:bottom w:val="none" w:sz="0" w:space="0" w:color="auto"/>
                        <w:right w:val="none" w:sz="0" w:space="0" w:color="auto"/>
                      </w:divBdr>
                    </w:div>
                  </w:divsChild>
                </w:div>
                <w:div w:id="1553806834">
                  <w:marLeft w:val="0"/>
                  <w:marRight w:val="0"/>
                  <w:marTop w:val="0"/>
                  <w:marBottom w:val="0"/>
                  <w:divBdr>
                    <w:top w:val="none" w:sz="0" w:space="0" w:color="auto"/>
                    <w:left w:val="none" w:sz="0" w:space="0" w:color="auto"/>
                    <w:bottom w:val="none" w:sz="0" w:space="0" w:color="auto"/>
                    <w:right w:val="none" w:sz="0" w:space="0" w:color="auto"/>
                  </w:divBdr>
                  <w:divsChild>
                    <w:div w:id="1770275850">
                      <w:marLeft w:val="0"/>
                      <w:marRight w:val="0"/>
                      <w:marTop w:val="0"/>
                      <w:marBottom w:val="0"/>
                      <w:divBdr>
                        <w:top w:val="none" w:sz="0" w:space="0" w:color="auto"/>
                        <w:left w:val="none" w:sz="0" w:space="0" w:color="auto"/>
                        <w:bottom w:val="none" w:sz="0" w:space="0" w:color="auto"/>
                        <w:right w:val="none" w:sz="0" w:space="0" w:color="auto"/>
                      </w:divBdr>
                    </w:div>
                  </w:divsChild>
                </w:div>
                <w:div w:id="1569269776">
                  <w:marLeft w:val="0"/>
                  <w:marRight w:val="0"/>
                  <w:marTop w:val="0"/>
                  <w:marBottom w:val="0"/>
                  <w:divBdr>
                    <w:top w:val="none" w:sz="0" w:space="0" w:color="auto"/>
                    <w:left w:val="none" w:sz="0" w:space="0" w:color="auto"/>
                    <w:bottom w:val="none" w:sz="0" w:space="0" w:color="auto"/>
                    <w:right w:val="none" w:sz="0" w:space="0" w:color="auto"/>
                  </w:divBdr>
                  <w:divsChild>
                    <w:div w:id="1819684699">
                      <w:marLeft w:val="0"/>
                      <w:marRight w:val="0"/>
                      <w:marTop w:val="0"/>
                      <w:marBottom w:val="0"/>
                      <w:divBdr>
                        <w:top w:val="none" w:sz="0" w:space="0" w:color="auto"/>
                        <w:left w:val="none" w:sz="0" w:space="0" w:color="auto"/>
                        <w:bottom w:val="none" w:sz="0" w:space="0" w:color="auto"/>
                        <w:right w:val="none" w:sz="0" w:space="0" w:color="auto"/>
                      </w:divBdr>
                    </w:div>
                  </w:divsChild>
                </w:div>
                <w:div w:id="1588343608">
                  <w:marLeft w:val="0"/>
                  <w:marRight w:val="0"/>
                  <w:marTop w:val="0"/>
                  <w:marBottom w:val="0"/>
                  <w:divBdr>
                    <w:top w:val="none" w:sz="0" w:space="0" w:color="auto"/>
                    <w:left w:val="none" w:sz="0" w:space="0" w:color="auto"/>
                    <w:bottom w:val="none" w:sz="0" w:space="0" w:color="auto"/>
                    <w:right w:val="none" w:sz="0" w:space="0" w:color="auto"/>
                  </w:divBdr>
                  <w:divsChild>
                    <w:div w:id="977345723">
                      <w:marLeft w:val="0"/>
                      <w:marRight w:val="0"/>
                      <w:marTop w:val="0"/>
                      <w:marBottom w:val="0"/>
                      <w:divBdr>
                        <w:top w:val="none" w:sz="0" w:space="0" w:color="auto"/>
                        <w:left w:val="none" w:sz="0" w:space="0" w:color="auto"/>
                        <w:bottom w:val="none" w:sz="0" w:space="0" w:color="auto"/>
                        <w:right w:val="none" w:sz="0" w:space="0" w:color="auto"/>
                      </w:divBdr>
                    </w:div>
                    <w:div w:id="1350136659">
                      <w:marLeft w:val="0"/>
                      <w:marRight w:val="0"/>
                      <w:marTop w:val="0"/>
                      <w:marBottom w:val="0"/>
                      <w:divBdr>
                        <w:top w:val="none" w:sz="0" w:space="0" w:color="auto"/>
                        <w:left w:val="none" w:sz="0" w:space="0" w:color="auto"/>
                        <w:bottom w:val="none" w:sz="0" w:space="0" w:color="auto"/>
                        <w:right w:val="none" w:sz="0" w:space="0" w:color="auto"/>
                      </w:divBdr>
                    </w:div>
                  </w:divsChild>
                </w:div>
                <w:div w:id="1589727390">
                  <w:marLeft w:val="0"/>
                  <w:marRight w:val="0"/>
                  <w:marTop w:val="0"/>
                  <w:marBottom w:val="0"/>
                  <w:divBdr>
                    <w:top w:val="none" w:sz="0" w:space="0" w:color="auto"/>
                    <w:left w:val="none" w:sz="0" w:space="0" w:color="auto"/>
                    <w:bottom w:val="none" w:sz="0" w:space="0" w:color="auto"/>
                    <w:right w:val="none" w:sz="0" w:space="0" w:color="auto"/>
                  </w:divBdr>
                  <w:divsChild>
                    <w:div w:id="536352805">
                      <w:marLeft w:val="0"/>
                      <w:marRight w:val="0"/>
                      <w:marTop w:val="0"/>
                      <w:marBottom w:val="0"/>
                      <w:divBdr>
                        <w:top w:val="none" w:sz="0" w:space="0" w:color="auto"/>
                        <w:left w:val="none" w:sz="0" w:space="0" w:color="auto"/>
                        <w:bottom w:val="none" w:sz="0" w:space="0" w:color="auto"/>
                        <w:right w:val="none" w:sz="0" w:space="0" w:color="auto"/>
                      </w:divBdr>
                    </w:div>
                  </w:divsChild>
                </w:div>
                <w:div w:id="1594318047">
                  <w:marLeft w:val="0"/>
                  <w:marRight w:val="0"/>
                  <w:marTop w:val="0"/>
                  <w:marBottom w:val="0"/>
                  <w:divBdr>
                    <w:top w:val="none" w:sz="0" w:space="0" w:color="auto"/>
                    <w:left w:val="none" w:sz="0" w:space="0" w:color="auto"/>
                    <w:bottom w:val="none" w:sz="0" w:space="0" w:color="auto"/>
                    <w:right w:val="none" w:sz="0" w:space="0" w:color="auto"/>
                  </w:divBdr>
                  <w:divsChild>
                    <w:div w:id="1484852087">
                      <w:marLeft w:val="0"/>
                      <w:marRight w:val="0"/>
                      <w:marTop w:val="0"/>
                      <w:marBottom w:val="0"/>
                      <w:divBdr>
                        <w:top w:val="none" w:sz="0" w:space="0" w:color="auto"/>
                        <w:left w:val="none" w:sz="0" w:space="0" w:color="auto"/>
                        <w:bottom w:val="none" w:sz="0" w:space="0" w:color="auto"/>
                        <w:right w:val="none" w:sz="0" w:space="0" w:color="auto"/>
                      </w:divBdr>
                    </w:div>
                  </w:divsChild>
                </w:div>
                <w:div w:id="1597515720">
                  <w:marLeft w:val="0"/>
                  <w:marRight w:val="0"/>
                  <w:marTop w:val="0"/>
                  <w:marBottom w:val="0"/>
                  <w:divBdr>
                    <w:top w:val="none" w:sz="0" w:space="0" w:color="auto"/>
                    <w:left w:val="none" w:sz="0" w:space="0" w:color="auto"/>
                    <w:bottom w:val="none" w:sz="0" w:space="0" w:color="auto"/>
                    <w:right w:val="none" w:sz="0" w:space="0" w:color="auto"/>
                  </w:divBdr>
                  <w:divsChild>
                    <w:div w:id="1308559039">
                      <w:marLeft w:val="0"/>
                      <w:marRight w:val="0"/>
                      <w:marTop w:val="0"/>
                      <w:marBottom w:val="0"/>
                      <w:divBdr>
                        <w:top w:val="none" w:sz="0" w:space="0" w:color="auto"/>
                        <w:left w:val="none" w:sz="0" w:space="0" w:color="auto"/>
                        <w:bottom w:val="none" w:sz="0" w:space="0" w:color="auto"/>
                        <w:right w:val="none" w:sz="0" w:space="0" w:color="auto"/>
                      </w:divBdr>
                    </w:div>
                  </w:divsChild>
                </w:div>
                <w:div w:id="1611887518">
                  <w:marLeft w:val="0"/>
                  <w:marRight w:val="0"/>
                  <w:marTop w:val="0"/>
                  <w:marBottom w:val="0"/>
                  <w:divBdr>
                    <w:top w:val="none" w:sz="0" w:space="0" w:color="auto"/>
                    <w:left w:val="none" w:sz="0" w:space="0" w:color="auto"/>
                    <w:bottom w:val="none" w:sz="0" w:space="0" w:color="auto"/>
                    <w:right w:val="none" w:sz="0" w:space="0" w:color="auto"/>
                  </w:divBdr>
                  <w:divsChild>
                    <w:div w:id="1907957264">
                      <w:marLeft w:val="0"/>
                      <w:marRight w:val="0"/>
                      <w:marTop w:val="0"/>
                      <w:marBottom w:val="0"/>
                      <w:divBdr>
                        <w:top w:val="none" w:sz="0" w:space="0" w:color="auto"/>
                        <w:left w:val="none" w:sz="0" w:space="0" w:color="auto"/>
                        <w:bottom w:val="none" w:sz="0" w:space="0" w:color="auto"/>
                        <w:right w:val="none" w:sz="0" w:space="0" w:color="auto"/>
                      </w:divBdr>
                    </w:div>
                  </w:divsChild>
                </w:div>
                <w:div w:id="1615672900">
                  <w:marLeft w:val="0"/>
                  <w:marRight w:val="0"/>
                  <w:marTop w:val="0"/>
                  <w:marBottom w:val="0"/>
                  <w:divBdr>
                    <w:top w:val="none" w:sz="0" w:space="0" w:color="auto"/>
                    <w:left w:val="none" w:sz="0" w:space="0" w:color="auto"/>
                    <w:bottom w:val="none" w:sz="0" w:space="0" w:color="auto"/>
                    <w:right w:val="none" w:sz="0" w:space="0" w:color="auto"/>
                  </w:divBdr>
                  <w:divsChild>
                    <w:div w:id="105081012">
                      <w:marLeft w:val="0"/>
                      <w:marRight w:val="0"/>
                      <w:marTop w:val="0"/>
                      <w:marBottom w:val="0"/>
                      <w:divBdr>
                        <w:top w:val="none" w:sz="0" w:space="0" w:color="auto"/>
                        <w:left w:val="none" w:sz="0" w:space="0" w:color="auto"/>
                        <w:bottom w:val="none" w:sz="0" w:space="0" w:color="auto"/>
                        <w:right w:val="none" w:sz="0" w:space="0" w:color="auto"/>
                      </w:divBdr>
                    </w:div>
                  </w:divsChild>
                </w:div>
                <w:div w:id="1645158483">
                  <w:marLeft w:val="0"/>
                  <w:marRight w:val="0"/>
                  <w:marTop w:val="0"/>
                  <w:marBottom w:val="0"/>
                  <w:divBdr>
                    <w:top w:val="none" w:sz="0" w:space="0" w:color="auto"/>
                    <w:left w:val="none" w:sz="0" w:space="0" w:color="auto"/>
                    <w:bottom w:val="none" w:sz="0" w:space="0" w:color="auto"/>
                    <w:right w:val="none" w:sz="0" w:space="0" w:color="auto"/>
                  </w:divBdr>
                  <w:divsChild>
                    <w:div w:id="26880512">
                      <w:marLeft w:val="0"/>
                      <w:marRight w:val="0"/>
                      <w:marTop w:val="0"/>
                      <w:marBottom w:val="0"/>
                      <w:divBdr>
                        <w:top w:val="none" w:sz="0" w:space="0" w:color="auto"/>
                        <w:left w:val="none" w:sz="0" w:space="0" w:color="auto"/>
                        <w:bottom w:val="none" w:sz="0" w:space="0" w:color="auto"/>
                        <w:right w:val="none" w:sz="0" w:space="0" w:color="auto"/>
                      </w:divBdr>
                    </w:div>
                  </w:divsChild>
                </w:div>
                <w:div w:id="1649285766">
                  <w:marLeft w:val="0"/>
                  <w:marRight w:val="0"/>
                  <w:marTop w:val="0"/>
                  <w:marBottom w:val="0"/>
                  <w:divBdr>
                    <w:top w:val="none" w:sz="0" w:space="0" w:color="auto"/>
                    <w:left w:val="none" w:sz="0" w:space="0" w:color="auto"/>
                    <w:bottom w:val="none" w:sz="0" w:space="0" w:color="auto"/>
                    <w:right w:val="none" w:sz="0" w:space="0" w:color="auto"/>
                  </w:divBdr>
                  <w:divsChild>
                    <w:div w:id="1401752409">
                      <w:marLeft w:val="0"/>
                      <w:marRight w:val="0"/>
                      <w:marTop w:val="0"/>
                      <w:marBottom w:val="0"/>
                      <w:divBdr>
                        <w:top w:val="none" w:sz="0" w:space="0" w:color="auto"/>
                        <w:left w:val="none" w:sz="0" w:space="0" w:color="auto"/>
                        <w:bottom w:val="none" w:sz="0" w:space="0" w:color="auto"/>
                        <w:right w:val="none" w:sz="0" w:space="0" w:color="auto"/>
                      </w:divBdr>
                    </w:div>
                  </w:divsChild>
                </w:div>
                <w:div w:id="1657293805">
                  <w:marLeft w:val="0"/>
                  <w:marRight w:val="0"/>
                  <w:marTop w:val="0"/>
                  <w:marBottom w:val="0"/>
                  <w:divBdr>
                    <w:top w:val="none" w:sz="0" w:space="0" w:color="auto"/>
                    <w:left w:val="none" w:sz="0" w:space="0" w:color="auto"/>
                    <w:bottom w:val="none" w:sz="0" w:space="0" w:color="auto"/>
                    <w:right w:val="none" w:sz="0" w:space="0" w:color="auto"/>
                  </w:divBdr>
                  <w:divsChild>
                    <w:div w:id="1896620754">
                      <w:marLeft w:val="0"/>
                      <w:marRight w:val="0"/>
                      <w:marTop w:val="0"/>
                      <w:marBottom w:val="0"/>
                      <w:divBdr>
                        <w:top w:val="none" w:sz="0" w:space="0" w:color="auto"/>
                        <w:left w:val="none" w:sz="0" w:space="0" w:color="auto"/>
                        <w:bottom w:val="none" w:sz="0" w:space="0" w:color="auto"/>
                        <w:right w:val="none" w:sz="0" w:space="0" w:color="auto"/>
                      </w:divBdr>
                    </w:div>
                  </w:divsChild>
                </w:div>
                <w:div w:id="1659966678">
                  <w:marLeft w:val="0"/>
                  <w:marRight w:val="0"/>
                  <w:marTop w:val="0"/>
                  <w:marBottom w:val="0"/>
                  <w:divBdr>
                    <w:top w:val="none" w:sz="0" w:space="0" w:color="auto"/>
                    <w:left w:val="none" w:sz="0" w:space="0" w:color="auto"/>
                    <w:bottom w:val="none" w:sz="0" w:space="0" w:color="auto"/>
                    <w:right w:val="none" w:sz="0" w:space="0" w:color="auto"/>
                  </w:divBdr>
                  <w:divsChild>
                    <w:div w:id="1933732137">
                      <w:marLeft w:val="0"/>
                      <w:marRight w:val="0"/>
                      <w:marTop w:val="0"/>
                      <w:marBottom w:val="0"/>
                      <w:divBdr>
                        <w:top w:val="none" w:sz="0" w:space="0" w:color="auto"/>
                        <w:left w:val="none" w:sz="0" w:space="0" w:color="auto"/>
                        <w:bottom w:val="none" w:sz="0" w:space="0" w:color="auto"/>
                        <w:right w:val="none" w:sz="0" w:space="0" w:color="auto"/>
                      </w:divBdr>
                    </w:div>
                  </w:divsChild>
                </w:div>
                <w:div w:id="1665162666">
                  <w:marLeft w:val="0"/>
                  <w:marRight w:val="0"/>
                  <w:marTop w:val="0"/>
                  <w:marBottom w:val="0"/>
                  <w:divBdr>
                    <w:top w:val="none" w:sz="0" w:space="0" w:color="auto"/>
                    <w:left w:val="none" w:sz="0" w:space="0" w:color="auto"/>
                    <w:bottom w:val="none" w:sz="0" w:space="0" w:color="auto"/>
                    <w:right w:val="none" w:sz="0" w:space="0" w:color="auto"/>
                  </w:divBdr>
                  <w:divsChild>
                    <w:div w:id="749426123">
                      <w:marLeft w:val="0"/>
                      <w:marRight w:val="0"/>
                      <w:marTop w:val="0"/>
                      <w:marBottom w:val="0"/>
                      <w:divBdr>
                        <w:top w:val="none" w:sz="0" w:space="0" w:color="auto"/>
                        <w:left w:val="none" w:sz="0" w:space="0" w:color="auto"/>
                        <w:bottom w:val="none" w:sz="0" w:space="0" w:color="auto"/>
                        <w:right w:val="none" w:sz="0" w:space="0" w:color="auto"/>
                      </w:divBdr>
                    </w:div>
                  </w:divsChild>
                </w:div>
                <w:div w:id="1674912132">
                  <w:marLeft w:val="0"/>
                  <w:marRight w:val="0"/>
                  <w:marTop w:val="0"/>
                  <w:marBottom w:val="0"/>
                  <w:divBdr>
                    <w:top w:val="none" w:sz="0" w:space="0" w:color="auto"/>
                    <w:left w:val="none" w:sz="0" w:space="0" w:color="auto"/>
                    <w:bottom w:val="none" w:sz="0" w:space="0" w:color="auto"/>
                    <w:right w:val="none" w:sz="0" w:space="0" w:color="auto"/>
                  </w:divBdr>
                  <w:divsChild>
                    <w:div w:id="2006593819">
                      <w:marLeft w:val="0"/>
                      <w:marRight w:val="0"/>
                      <w:marTop w:val="0"/>
                      <w:marBottom w:val="0"/>
                      <w:divBdr>
                        <w:top w:val="none" w:sz="0" w:space="0" w:color="auto"/>
                        <w:left w:val="none" w:sz="0" w:space="0" w:color="auto"/>
                        <w:bottom w:val="none" w:sz="0" w:space="0" w:color="auto"/>
                        <w:right w:val="none" w:sz="0" w:space="0" w:color="auto"/>
                      </w:divBdr>
                    </w:div>
                  </w:divsChild>
                </w:div>
                <w:div w:id="1692489713">
                  <w:marLeft w:val="0"/>
                  <w:marRight w:val="0"/>
                  <w:marTop w:val="0"/>
                  <w:marBottom w:val="0"/>
                  <w:divBdr>
                    <w:top w:val="none" w:sz="0" w:space="0" w:color="auto"/>
                    <w:left w:val="none" w:sz="0" w:space="0" w:color="auto"/>
                    <w:bottom w:val="none" w:sz="0" w:space="0" w:color="auto"/>
                    <w:right w:val="none" w:sz="0" w:space="0" w:color="auto"/>
                  </w:divBdr>
                  <w:divsChild>
                    <w:div w:id="917440008">
                      <w:marLeft w:val="0"/>
                      <w:marRight w:val="0"/>
                      <w:marTop w:val="0"/>
                      <w:marBottom w:val="0"/>
                      <w:divBdr>
                        <w:top w:val="none" w:sz="0" w:space="0" w:color="auto"/>
                        <w:left w:val="none" w:sz="0" w:space="0" w:color="auto"/>
                        <w:bottom w:val="none" w:sz="0" w:space="0" w:color="auto"/>
                        <w:right w:val="none" w:sz="0" w:space="0" w:color="auto"/>
                      </w:divBdr>
                    </w:div>
                  </w:divsChild>
                </w:div>
                <w:div w:id="1726755825">
                  <w:marLeft w:val="0"/>
                  <w:marRight w:val="0"/>
                  <w:marTop w:val="0"/>
                  <w:marBottom w:val="0"/>
                  <w:divBdr>
                    <w:top w:val="none" w:sz="0" w:space="0" w:color="auto"/>
                    <w:left w:val="none" w:sz="0" w:space="0" w:color="auto"/>
                    <w:bottom w:val="none" w:sz="0" w:space="0" w:color="auto"/>
                    <w:right w:val="none" w:sz="0" w:space="0" w:color="auto"/>
                  </w:divBdr>
                  <w:divsChild>
                    <w:div w:id="1668941200">
                      <w:marLeft w:val="0"/>
                      <w:marRight w:val="0"/>
                      <w:marTop w:val="0"/>
                      <w:marBottom w:val="0"/>
                      <w:divBdr>
                        <w:top w:val="none" w:sz="0" w:space="0" w:color="auto"/>
                        <w:left w:val="none" w:sz="0" w:space="0" w:color="auto"/>
                        <w:bottom w:val="none" w:sz="0" w:space="0" w:color="auto"/>
                        <w:right w:val="none" w:sz="0" w:space="0" w:color="auto"/>
                      </w:divBdr>
                    </w:div>
                  </w:divsChild>
                </w:div>
                <w:div w:id="1737512823">
                  <w:marLeft w:val="0"/>
                  <w:marRight w:val="0"/>
                  <w:marTop w:val="0"/>
                  <w:marBottom w:val="0"/>
                  <w:divBdr>
                    <w:top w:val="none" w:sz="0" w:space="0" w:color="auto"/>
                    <w:left w:val="none" w:sz="0" w:space="0" w:color="auto"/>
                    <w:bottom w:val="none" w:sz="0" w:space="0" w:color="auto"/>
                    <w:right w:val="none" w:sz="0" w:space="0" w:color="auto"/>
                  </w:divBdr>
                  <w:divsChild>
                    <w:div w:id="313727407">
                      <w:marLeft w:val="0"/>
                      <w:marRight w:val="0"/>
                      <w:marTop w:val="0"/>
                      <w:marBottom w:val="0"/>
                      <w:divBdr>
                        <w:top w:val="none" w:sz="0" w:space="0" w:color="auto"/>
                        <w:left w:val="none" w:sz="0" w:space="0" w:color="auto"/>
                        <w:bottom w:val="none" w:sz="0" w:space="0" w:color="auto"/>
                        <w:right w:val="none" w:sz="0" w:space="0" w:color="auto"/>
                      </w:divBdr>
                    </w:div>
                  </w:divsChild>
                </w:div>
                <w:div w:id="1774008029">
                  <w:marLeft w:val="0"/>
                  <w:marRight w:val="0"/>
                  <w:marTop w:val="0"/>
                  <w:marBottom w:val="0"/>
                  <w:divBdr>
                    <w:top w:val="none" w:sz="0" w:space="0" w:color="auto"/>
                    <w:left w:val="none" w:sz="0" w:space="0" w:color="auto"/>
                    <w:bottom w:val="none" w:sz="0" w:space="0" w:color="auto"/>
                    <w:right w:val="none" w:sz="0" w:space="0" w:color="auto"/>
                  </w:divBdr>
                  <w:divsChild>
                    <w:div w:id="289828281">
                      <w:marLeft w:val="0"/>
                      <w:marRight w:val="0"/>
                      <w:marTop w:val="0"/>
                      <w:marBottom w:val="0"/>
                      <w:divBdr>
                        <w:top w:val="none" w:sz="0" w:space="0" w:color="auto"/>
                        <w:left w:val="none" w:sz="0" w:space="0" w:color="auto"/>
                        <w:bottom w:val="none" w:sz="0" w:space="0" w:color="auto"/>
                        <w:right w:val="none" w:sz="0" w:space="0" w:color="auto"/>
                      </w:divBdr>
                    </w:div>
                  </w:divsChild>
                </w:div>
                <w:div w:id="1783570589">
                  <w:marLeft w:val="0"/>
                  <w:marRight w:val="0"/>
                  <w:marTop w:val="0"/>
                  <w:marBottom w:val="0"/>
                  <w:divBdr>
                    <w:top w:val="none" w:sz="0" w:space="0" w:color="auto"/>
                    <w:left w:val="none" w:sz="0" w:space="0" w:color="auto"/>
                    <w:bottom w:val="none" w:sz="0" w:space="0" w:color="auto"/>
                    <w:right w:val="none" w:sz="0" w:space="0" w:color="auto"/>
                  </w:divBdr>
                  <w:divsChild>
                    <w:div w:id="362174132">
                      <w:marLeft w:val="0"/>
                      <w:marRight w:val="0"/>
                      <w:marTop w:val="0"/>
                      <w:marBottom w:val="0"/>
                      <w:divBdr>
                        <w:top w:val="none" w:sz="0" w:space="0" w:color="auto"/>
                        <w:left w:val="none" w:sz="0" w:space="0" w:color="auto"/>
                        <w:bottom w:val="none" w:sz="0" w:space="0" w:color="auto"/>
                        <w:right w:val="none" w:sz="0" w:space="0" w:color="auto"/>
                      </w:divBdr>
                    </w:div>
                  </w:divsChild>
                </w:div>
                <w:div w:id="1796673294">
                  <w:marLeft w:val="0"/>
                  <w:marRight w:val="0"/>
                  <w:marTop w:val="0"/>
                  <w:marBottom w:val="0"/>
                  <w:divBdr>
                    <w:top w:val="none" w:sz="0" w:space="0" w:color="auto"/>
                    <w:left w:val="none" w:sz="0" w:space="0" w:color="auto"/>
                    <w:bottom w:val="none" w:sz="0" w:space="0" w:color="auto"/>
                    <w:right w:val="none" w:sz="0" w:space="0" w:color="auto"/>
                  </w:divBdr>
                  <w:divsChild>
                    <w:div w:id="1798334778">
                      <w:marLeft w:val="0"/>
                      <w:marRight w:val="0"/>
                      <w:marTop w:val="0"/>
                      <w:marBottom w:val="0"/>
                      <w:divBdr>
                        <w:top w:val="none" w:sz="0" w:space="0" w:color="auto"/>
                        <w:left w:val="none" w:sz="0" w:space="0" w:color="auto"/>
                        <w:bottom w:val="none" w:sz="0" w:space="0" w:color="auto"/>
                        <w:right w:val="none" w:sz="0" w:space="0" w:color="auto"/>
                      </w:divBdr>
                    </w:div>
                  </w:divsChild>
                </w:div>
                <w:div w:id="1798141058">
                  <w:marLeft w:val="0"/>
                  <w:marRight w:val="0"/>
                  <w:marTop w:val="0"/>
                  <w:marBottom w:val="0"/>
                  <w:divBdr>
                    <w:top w:val="none" w:sz="0" w:space="0" w:color="auto"/>
                    <w:left w:val="none" w:sz="0" w:space="0" w:color="auto"/>
                    <w:bottom w:val="none" w:sz="0" w:space="0" w:color="auto"/>
                    <w:right w:val="none" w:sz="0" w:space="0" w:color="auto"/>
                  </w:divBdr>
                  <w:divsChild>
                    <w:div w:id="1849248262">
                      <w:marLeft w:val="0"/>
                      <w:marRight w:val="0"/>
                      <w:marTop w:val="0"/>
                      <w:marBottom w:val="0"/>
                      <w:divBdr>
                        <w:top w:val="none" w:sz="0" w:space="0" w:color="auto"/>
                        <w:left w:val="none" w:sz="0" w:space="0" w:color="auto"/>
                        <w:bottom w:val="none" w:sz="0" w:space="0" w:color="auto"/>
                        <w:right w:val="none" w:sz="0" w:space="0" w:color="auto"/>
                      </w:divBdr>
                    </w:div>
                  </w:divsChild>
                </w:div>
                <w:div w:id="1819495078">
                  <w:marLeft w:val="0"/>
                  <w:marRight w:val="0"/>
                  <w:marTop w:val="0"/>
                  <w:marBottom w:val="0"/>
                  <w:divBdr>
                    <w:top w:val="none" w:sz="0" w:space="0" w:color="auto"/>
                    <w:left w:val="none" w:sz="0" w:space="0" w:color="auto"/>
                    <w:bottom w:val="none" w:sz="0" w:space="0" w:color="auto"/>
                    <w:right w:val="none" w:sz="0" w:space="0" w:color="auto"/>
                  </w:divBdr>
                  <w:divsChild>
                    <w:div w:id="120929437">
                      <w:marLeft w:val="0"/>
                      <w:marRight w:val="0"/>
                      <w:marTop w:val="0"/>
                      <w:marBottom w:val="0"/>
                      <w:divBdr>
                        <w:top w:val="none" w:sz="0" w:space="0" w:color="auto"/>
                        <w:left w:val="none" w:sz="0" w:space="0" w:color="auto"/>
                        <w:bottom w:val="none" w:sz="0" w:space="0" w:color="auto"/>
                        <w:right w:val="none" w:sz="0" w:space="0" w:color="auto"/>
                      </w:divBdr>
                    </w:div>
                  </w:divsChild>
                </w:div>
                <w:div w:id="1819688145">
                  <w:marLeft w:val="0"/>
                  <w:marRight w:val="0"/>
                  <w:marTop w:val="0"/>
                  <w:marBottom w:val="0"/>
                  <w:divBdr>
                    <w:top w:val="none" w:sz="0" w:space="0" w:color="auto"/>
                    <w:left w:val="none" w:sz="0" w:space="0" w:color="auto"/>
                    <w:bottom w:val="none" w:sz="0" w:space="0" w:color="auto"/>
                    <w:right w:val="none" w:sz="0" w:space="0" w:color="auto"/>
                  </w:divBdr>
                  <w:divsChild>
                    <w:div w:id="2141528846">
                      <w:marLeft w:val="0"/>
                      <w:marRight w:val="0"/>
                      <w:marTop w:val="0"/>
                      <w:marBottom w:val="0"/>
                      <w:divBdr>
                        <w:top w:val="none" w:sz="0" w:space="0" w:color="auto"/>
                        <w:left w:val="none" w:sz="0" w:space="0" w:color="auto"/>
                        <w:bottom w:val="none" w:sz="0" w:space="0" w:color="auto"/>
                        <w:right w:val="none" w:sz="0" w:space="0" w:color="auto"/>
                      </w:divBdr>
                    </w:div>
                  </w:divsChild>
                </w:div>
                <w:div w:id="1825462028">
                  <w:marLeft w:val="0"/>
                  <w:marRight w:val="0"/>
                  <w:marTop w:val="0"/>
                  <w:marBottom w:val="0"/>
                  <w:divBdr>
                    <w:top w:val="none" w:sz="0" w:space="0" w:color="auto"/>
                    <w:left w:val="none" w:sz="0" w:space="0" w:color="auto"/>
                    <w:bottom w:val="none" w:sz="0" w:space="0" w:color="auto"/>
                    <w:right w:val="none" w:sz="0" w:space="0" w:color="auto"/>
                  </w:divBdr>
                  <w:divsChild>
                    <w:div w:id="1905025184">
                      <w:marLeft w:val="0"/>
                      <w:marRight w:val="0"/>
                      <w:marTop w:val="0"/>
                      <w:marBottom w:val="0"/>
                      <w:divBdr>
                        <w:top w:val="none" w:sz="0" w:space="0" w:color="auto"/>
                        <w:left w:val="none" w:sz="0" w:space="0" w:color="auto"/>
                        <w:bottom w:val="none" w:sz="0" w:space="0" w:color="auto"/>
                        <w:right w:val="none" w:sz="0" w:space="0" w:color="auto"/>
                      </w:divBdr>
                    </w:div>
                  </w:divsChild>
                </w:div>
                <w:div w:id="1863668166">
                  <w:marLeft w:val="0"/>
                  <w:marRight w:val="0"/>
                  <w:marTop w:val="0"/>
                  <w:marBottom w:val="0"/>
                  <w:divBdr>
                    <w:top w:val="none" w:sz="0" w:space="0" w:color="auto"/>
                    <w:left w:val="none" w:sz="0" w:space="0" w:color="auto"/>
                    <w:bottom w:val="none" w:sz="0" w:space="0" w:color="auto"/>
                    <w:right w:val="none" w:sz="0" w:space="0" w:color="auto"/>
                  </w:divBdr>
                  <w:divsChild>
                    <w:div w:id="1816752109">
                      <w:marLeft w:val="0"/>
                      <w:marRight w:val="0"/>
                      <w:marTop w:val="0"/>
                      <w:marBottom w:val="0"/>
                      <w:divBdr>
                        <w:top w:val="none" w:sz="0" w:space="0" w:color="auto"/>
                        <w:left w:val="none" w:sz="0" w:space="0" w:color="auto"/>
                        <w:bottom w:val="none" w:sz="0" w:space="0" w:color="auto"/>
                        <w:right w:val="none" w:sz="0" w:space="0" w:color="auto"/>
                      </w:divBdr>
                    </w:div>
                  </w:divsChild>
                </w:div>
                <w:div w:id="1866475389">
                  <w:marLeft w:val="0"/>
                  <w:marRight w:val="0"/>
                  <w:marTop w:val="0"/>
                  <w:marBottom w:val="0"/>
                  <w:divBdr>
                    <w:top w:val="none" w:sz="0" w:space="0" w:color="auto"/>
                    <w:left w:val="none" w:sz="0" w:space="0" w:color="auto"/>
                    <w:bottom w:val="none" w:sz="0" w:space="0" w:color="auto"/>
                    <w:right w:val="none" w:sz="0" w:space="0" w:color="auto"/>
                  </w:divBdr>
                  <w:divsChild>
                    <w:div w:id="1469325631">
                      <w:marLeft w:val="0"/>
                      <w:marRight w:val="0"/>
                      <w:marTop w:val="0"/>
                      <w:marBottom w:val="0"/>
                      <w:divBdr>
                        <w:top w:val="none" w:sz="0" w:space="0" w:color="auto"/>
                        <w:left w:val="none" w:sz="0" w:space="0" w:color="auto"/>
                        <w:bottom w:val="none" w:sz="0" w:space="0" w:color="auto"/>
                        <w:right w:val="none" w:sz="0" w:space="0" w:color="auto"/>
                      </w:divBdr>
                    </w:div>
                    <w:div w:id="1792552375">
                      <w:marLeft w:val="0"/>
                      <w:marRight w:val="0"/>
                      <w:marTop w:val="0"/>
                      <w:marBottom w:val="0"/>
                      <w:divBdr>
                        <w:top w:val="none" w:sz="0" w:space="0" w:color="auto"/>
                        <w:left w:val="none" w:sz="0" w:space="0" w:color="auto"/>
                        <w:bottom w:val="none" w:sz="0" w:space="0" w:color="auto"/>
                        <w:right w:val="none" w:sz="0" w:space="0" w:color="auto"/>
                      </w:divBdr>
                    </w:div>
                  </w:divsChild>
                </w:div>
                <w:div w:id="1869683823">
                  <w:marLeft w:val="0"/>
                  <w:marRight w:val="0"/>
                  <w:marTop w:val="0"/>
                  <w:marBottom w:val="0"/>
                  <w:divBdr>
                    <w:top w:val="none" w:sz="0" w:space="0" w:color="auto"/>
                    <w:left w:val="none" w:sz="0" w:space="0" w:color="auto"/>
                    <w:bottom w:val="none" w:sz="0" w:space="0" w:color="auto"/>
                    <w:right w:val="none" w:sz="0" w:space="0" w:color="auto"/>
                  </w:divBdr>
                  <w:divsChild>
                    <w:div w:id="471563983">
                      <w:marLeft w:val="0"/>
                      <w:marRight w:val="0"/>
                      <w:marTop w:val="0"/>
                      <w:marBottom w:val="0"/>
                      <w:divBdr>
                        <w:top w:val="none" w:sz="0" w:space="0" w:color="auto"/>
                        <w:left w:val="none" w:sz="0" w:space="0" w:color="auto"/>
                        <w:bottom w:val="none" w:sz="0" w:space="0" w:color="auto"/>
                        <w:right w:val="none" w:sz="0" w:space="0" w:color="auto"/>
                      </w:divBdr>
                    </w:div>
                  </w:divsChild>
                </w:div>
                <w:div w:id="1870797012">
                  <w:marLeft w:val="0"/>
                  <w:marRight w:val="0"/>
                  <w:marTop w:val="0"/>
                  <w:marBottom w:val="0"/>
                  <w:divBdr>
                    <w:top w:val="none" w:sz="0" w:space="0" w:color="auto"/>
                    <w:left w:val="none" w:sz="0" w:space="0" w:color="auto"/>
                    <w:bottom w:val="none" w:sz="0" w:space="0" w:color="auto"/>
                    <w:right w:val="none" w:sz="0" w:space="0" w:color="auto"/>
                  </w:divBdr>
                  <w:divsChild>
                    <w:div w:id="904292689">
                      <w:marLeft w:val="0"/>
                      <w:marRight w:val="0"/>
                      <w:marTop w:val="0"/>
                      <w:marBottom w:val="0"/>
                      <w:divBdr>
                        <w:top w:val="none" w:sz="0" w:space="0" w:color="auto"/>
                        <w:left w:val="none" w:sz="0" w:space="0" w:color="auto"/>
                        <w:bottom w:val="none" w:sz="0" w:space="0" w:color="auto"/>
                        <w:right w:val="none" w:sz="0" w:space="0" w:color="auto"/>
                      </w:divBdr>
                    </w:div>
                  </w:divsChild>
                </w:div>
                <w:div w:id="1871722823">
                  <w:marLeft w:val="0"/>
                  <w:marRight w:val="0"/>
                  <w:marTop w:val="0"/>
                  <w:marBottom w:val="0"/>
                  <w:divBdr>
                    <w:top w:val="none" w:sz="0" w:space="0" w:color="auto"/>
                    <w:left w:val="none" w:sz="0" w:space="0" w:color="auto"/>
                    <w:bottom w:val="none" w:sz="0" w:space="0" w:color="auto"/>
                    <w:right w:val="none" w:sz="0" w:space="0" w:color="auto"/>
                  </w:divBdr>
                  <w:divsChild>
                    <w:div w:id="739789682">
                      <w:marLeft w:val="0"/>
                      <w:marRight w:val="0"/>
                      <w:marTop w:val="0"/>
                      <w:marBottom w:val="0"/>
                      <w:divBdr>
                        <w:top w:val="none" w:sz="0" w:space="0" w:color="auto"/>
                        <w:left w:val="none" w:sz="0" w:space="0" w:color="auto"/>
                        <w:bottom w:val="none" w:sz="0" w:space="0" w:color="auto"/>
                        <w:right w:val="none" w:sz="0" w:space="0" w:color="auto"/>
                      </w:divBdr>
                    </w:div>
                  </w:divsChild>
                </w:div>
                <w:div w:id="1876691909">
                  <w:marLeft w:val="0"/>
                  <w:marRight w:val="0"/>
                  <w:marTop w:val="0"/>
                  <w:marBottom w:val="0"/>
                  <w:divBdr>
                    <w:top w:val="none" w:sz="0" w:space="0" w:color="auto"/>
                    <w:left w:val="none" w:sz="0" w:space="0" w:color="auto"/>
                    <w:bottom w:val="none" w:sz="0" w:space="0" w:color="auto"/>
                    <w:right w:val="none" w:sz="0" w:space="0" w:color="auto"/>
                  </w:divBdr>
                  <w:divsChild>
                    <w:div w:id="539898286">
                      <w:marLeft w:val="0"/>
                      <w:marRight w:val="0"/>
                      <w:marTop w:val="0"/>
                      <w:marBottom w:val="0"/>
                      <w:divBdr>
                        <w:top w:val="none" w:sz="0" w:space="0" w:color="auto"/>
                        <w:left w:val="none" w:sz="0" w:space="0" w:color="auto"/>
                        <w:bottom w:val="none" w:sz="0" w:space="0" w:color="auto"/>
                        <w:right w:val="none" w:sz="0" w:space="0" w:color="auto"/>
                      </w:divBdr>
                    </w:div>
                  </w:divsChild>
                </w:div>
                <w:div w:id="1878154996">
                  <w:marLeft w:val="0"/>
                  <w:marRight w:val="0"/>
                  <w:marTop w:val="0"/>
                  <w:marBottom w:val="0"/>
                  <w:divBdr>
                    <w:top w:val="none" w:sz="0" w:space="0" w:color="auto"/>
                    <w:left w:val="none" w:sz="0" w:space="0" w:color="auto"/>
                    <w:bottom w:val="none" w:sz="0" w:space="0" w:color="auto"/>
                    <w:right w:val="none" w:sz="0" w:space="0" w:color="auto"/>
                  </w:divBdr>
                  <w:divsChild>
                    <w:div w:id="1848011176">
                      <w:marLeft w:val="0"/>
                      <w:marRight w:val="0"/>
                      <w:marTop w:val="0"/>
                      <w:marBottom w:val="0"/>
                      <w:divBdr>
                        <w:top w:val="none" w:sz="0" w:space="0" w:color="auto"/>
                        <w:left w:val="none" w:sz="0" w:space="0" w:color="auto"/>
                        <w:bottom w:val="none" w:sz="0" w:space="0" w:color="auto"/>
                        <w:right w:val="none" w:sz="0" w:space="0" w:color="auto"/>
                      </w:divBdr>
                    </w:div>
                  </w:divsChild>
                </w:div>
                <w:div w:id="1903901092">
                  <w:marLeft w:val="0"/>
                  <w:marRight w:val="0"/>
                  <w:marTop w:val="0"/>
                  <w:marBottom w:val="0"/>
                  <w:divBdr>
                    <w:top w:val="none" w:sz="0" w:space="0" w:color="auto"/>
                    <w:left w:val="none" w:sz="0" w:space="0" w:color="auto"/>
                    <w:bottom w:val="none" w:sz="0" w:space="0" w:color="auto"/>
                    <w:right w:val="none" w:sz="0" w:space="0" w:color="auto"/>
                  </w:divBdr>
                  <w:divsChild>
                    <w:div w:id="1911426372">
                      <w:marLeft w:val="0"/>
                      <w:marRight w:val="0"/>
                      <w:marTop w:val="0"/>
                      <w:marBottom w:val="0"/>
                      <w:divBdr>
                        <w:top w:val="none" w:sz="0" w:space="0" w:color="auto"/>
                        <w:left w:val="none" w:sz="0" w:space="0" w:color="auto"/>
                        <w:bottom w:val="none" w:sz="0" w:space="0" w:color="auto"/>
                        <w:right w:val="none" w:sz="0" w:space="0" w:color="auto"/>
                      </w:divBdr>
                    </w:div>
                  </w:divsChild>
                </w:div>
                <w:div w:id="1909922966">
                  <w:marLeft w:val="0"/>
                  <w:marRight w:val="0"/>
                  <w:marTop w:val="0"/>
                  <w:marBottom w:val="0"/>
                  <w:divBdr>
                    <w:top w:val="none" w:sz="0" w:space="0" w:color="auto"/>
                    <w:left w:val="none" w:sz="0" w:space="0" w:color="auto"/>
                    <w:bottom w:val="none" w:sz="0" w:space="0" w:color="auto"/>
                    <w:right w:val="none" w:sz="0" w:space="0" w:color="auto"/>
                  </w:divBdr>
                  <w:divsChild>
                    <w:div w:id="2057001219">
                      <w:marLeft w:val="0"/>
                      <w:marRight w:val="0"/>
                      <w:marTop w:val="0"/>
                      <w:marBottom w:val="0"/>
                      <w:divBdr>
                        <w:top w:val="none" w:sz="0" w:space="0" w:color="auto"/>
                        <w:left w:val="none" w:sz="0" w:space="0" w:color="auto"/>
                        <w:bottom w:val="none" w:sz="0" w:space="0" w:color="auto"/>
                        <w:right w:val="none" w:sz="0" w:space="0" w:color="auto"/>
                      </w:divBdr>
                    </w:div>
                  </w:divsChild>
                </w:div>
                <w:div w:id="1919094422">
                  <w:marLeft w:val="0"/>
                  <w:marRight w:val="0"/>
                  <w:marTop w:val="0"/>
                  <w:marBottom w:val="0"/>
                  <w:divBdr>
                    <w:top w:val="none" w:sz="0" w:space="0" w:color="auto"/>
                    <w:left w:val="none" w:sz="0" w:space="0" w:color="auto"/>
                    <w:bottom w:val="none" w:sz="0" w:space="0" w:color="auto"/>
                    <w:right w:val="none" w:sz="0" w:space="0" w:color="auto"/>
                  </w:divBdr>
                  <w:divsChild>
                    <w:div w:id="490297600">
                      <w:marLeft w:val="0"/>
                      <w:marRight w:val="0"/>
                      <w:marTop w:val="0"/>
                      <w:marBottom w:val="0"/>
                      <w:divBdr>
                        <w:top w:val="none" w:sz="0" w:space="0" w:color="auto"/>
                        <w:left w:val="none" w:sz="0" w:space="0" w:color="auto"/>
                        <w:bottom w:val="none" w:sz="0" w:space="0" w:color="auto"/>
                        <w:right w:val="none" w:sz="0" w:space="0" w:color="auto"/>
                      </w:divBdr>
                    </w:div>
                  </w:divsChild>
                </w:div>
                <w:div w:id="1920405642">
                  <w:marLeft w:val="0"/>
                  <w:marRight w:val="0"/>
                  <w:marTop w:val="0"/>
                  <w:marBottom w:val="0"/>
                  <w:divBdr>
                    <w:top w:val="none" w:sz="0" w:space="0" w:color="auto"/>
                    <w:left w:val="none" w:sz="0" w:space="0" w:color="auto"/>
                    <w:bottom w:val="none" w:sz="0" w:space="0" w:color="auto"/>
                    <w:right w:val="none" w:sz="0" w:space="0" w:color="auto"/>
                  </w:divBdr>
                  <w:divsChild>
                    <w:div w:id="960260320">
                      <w:marLeft w:val="0"/>
                      <w:marRight w:val="0"/>
                      <w:marTop w:val="0"/>
                      <w:marBottom w:val="0"/>
                      <w:divBdr>
                        <w:top w:val="none" w:sz="0" w:space="0" w:color="auto"/>
                        <w:left w:val="none" w:sz="0" w:space="0" w:color="auto"/>
                        <w:bottom w:val="none" w:sz="0" w:space="0" w:color="auto"/>
                        <w:right w:val="none" w:sz="0" w:space="0" w:color="auto"/>
                      </w:divBdr>
                    </w:div>
                  </w:divsChild>
                </w:div>
                <w:div w:id="1931425855">
                  <w:marLeft w:val="0"/>
                  <w:marRight w:val="0"/>
                  <w:marTop w:val="0"/>
                  <w:marBottom w:val="0"/>
                  <w:divBdr>
                    <w:top w:val="none" w:sz="0" w:space="0" w:color="auto"/>
                    <w:left w:val="none" w:sz="0" w:space="0" w:color="auto"/>
                    <w:bottom w:val="none" w:sz="0" w:space="0" w:color="auto"/>
                    <w:right w:val="none" w:sz="0" w:space="0" w:color="auto"/>
                  </w:divBdr>
                  <w:divsChild>
                    <w:div w:id="278878417">
                      <w:marLeft w:val="0"/>
                      <w:marRight w:val="0"/>
                      <w:marTop w:val="0"/>
                      <w:marBottom w:val="0"/>
                      <w:divBdr>
                        <w:top w:val="none" w:sz="0" w:space="0" w:color="auto"/>
                        <w:left w:val="none" w:sz="0" w:space="0" w:color="auto"/>
                        <w:bottom w:val="none" w:sz="0" w:space="0" w:color="auto"/>
                        <w:right w:val="none" w:sz="0" w:space="0" w:color="auto"/>
                      </w:divBdr>
                    </w:div>
                  </w:divsChild>
                </w:div>
                <w:div w:id="1949267442">
                  <w:marLeft w:val="0"/>
                  <w:marRight w:val="0"/>
                  <w:marTop w:val="0"/>
                  <w:marBottom w:val="0"/>
                  <w:divBdr>
                    <w:top w:val="none" w:sz="0" w:space="0" w:color="auto"/>
                    <w:left w:val="none" w:sz="0" w:space="0" w:color="auto"/>
                    <w:bottom w:val="none" w:sz="0" w:space="0" w:color="auto"/>
                    <w:right w:val="none" w:sz="0" w:space="0" w:color="auto"/>
                  </w:divBdr>
                  <w:divsChild>
                    <w:div w:id="578176738">
                      <w:marLeft w:val="0"/>
                      <w:marRight w:val="0"/>
                      <w:marTop w:val="0"/>
                      <w:marBottom w:val="0"/>
                      <w:divBdr>
                        <w:top w:val="none" w:sz="0" w:space="0" w:color="auto"/>
                        <w:left w:val="none" w:sz="0" w:space="0" w:color="auto"/>
                        <w:bottom w:val="none" w:sz="0" w:space="0" w:color="auto"/>
                        <w:right w:val="none" w:sz="0" w:space="0" w:color="auto"/>
                      </w:divBdr>
                    </w:div>
                  </w:divsChild>
                </w:div>
                <w:div w:id="1963800633">
                  <w:marLeft w:val="0"/>
                  <w:marRight w:val="0"/>
                  <w:marTop w:val="0"/>
                  <w:marBottom w:val="0"/>
                  <w:divBdr>
                    <w:top w:val="none" w:sz="0" w:space="0" w:color="auto"/>
                    <w:left w:val="none" w:sz="0" w:space="0" w:color="auto"/>
                    <w:bottom w:val="none" w:sz="0" w:space="0" w:color="auto"/>
                    <w:right w:val="none" w:sz="0" w:space="0" w:color="auto"/>
                  </w:divBdr>
                  <w:divsChild>
                    <w:div w:id="1589996651">
                      <w:marLeft w:val="0"/>
                      <w:marRight w:val="0"/>
                      <w:marTop w:val="0"/>
                      <w:marBottom w:val="0"/>
                      <w:divBdr>
                        <w:top w:val="none" w:sz="0" w:space="0" w:color="auto"/>
                        <w:left w:val="none" w:sz="0" w:space="0" w:color="auto"/>
                        <w:bottom w:val="none" w:sz="0" w:space="0" w:color="auto"/>
                        <w:right w:val="none" w:sz="0" w:space="0" w:color="auto"/>
                      </w:divBdr>
                    </w:div>
                  </w:divsChild>
                </w:div>
                <w:div w:id="1981688920">
                  <w:marLeft w:val="0"/>
                  <w:marRight w:val="0"/>
                  <w:marTop w:val="0"/>
                  <w:marBottom w:val="0"/>
                  <w:divBdr>
                    <w:top w:val="none" w:sz="0" w:space="0" w:color="auto"/>
                    <w:left w:val="none" w:sz="0" w:space="0" w:color="auto"/>
                    <w:bottom w:val="none" w:sz="0" w:space="0" w:color="auto"/>
                    <w:right w:val="none" w:sz="0" w:space="0" w:color="auto"/>
                  </w:divBdr>
                  <w:divsChild>
                    <w:div w:id="1352877764">
                      <w:marLeft w:val="0"/>
                      <w:marRight w:val="0"/>
                      <w:marTop w:val="0"/>
                      <w:marBottom w:val="0"/>
                      <w:divBdr>
                        <w:top w:val="none" w:sz="0" w:space="0" w:color="auto"/>
                        <w:left w:val="none" w:sz="0" w:space="0" w:color="auto"/>
                        <w:bottom w:val="none" w:sz="0" w:space="0" w:color="auto"/>
                        <w:right w:val="none" w:sz="0" w:space="0" w:color="auto"/>
                      </w:divBdr>
                    </w:div>
                  </w:divsChild>
                </w:div>
                <w:div w:id="1983267622">
                  <w:marLeft w:val="0"/>
                  <w:marRight w:val="0"/>
                  <w:marTop w:val="0"/>
                  <w:marBottom w:val="0"/>
                  <w:divBdr>
                    <w:top w:val="none" w:sz="0" w:space="0" w:color="auto"/>
                    <w:left w:val="none" w:sz="0" w:space="0" w:color="auto"/>
                    <w:bottom w:val="none" w:sz="0" w:space="0" w:color="auto"/>
                    <w:right w:val="none" w:sz="0" w:space="0" w:color="auto"/>
                  </w:divBdr>
                  <w:divsChild>
                    <w:div w:id="1450079703">
                      <w:marLeft w:val="0"/>
                      <w:marRight w:val="0"/>
                      <w:marTop w:val="0"/>
                      <w:marBottom w:val="0"/>
                      <w:divBdr>
                        <w:top w:val="none" w:sz="0" w:space="0" w:color="auto"/>
                        <w:left w:val="none" w:sz="0" w:space="0" w:color="auto"/>
                        <w:bottom w:val="none" w:sz="0" w:space="0" w:color="auto"/>
                        <w:right w:val="none" w:sz="0" w:space="0" w:color="auto"/>
                      </w:divBdr>
                    </w:div>
                  </w:divsChild>
                </w:div>
                <w:div w:id="1983579929">
                  <w:marLeft w:val="0"/>
                  <w:marRight w:val="0"/>
                  <w:marTop w:val="0"/>
                  <w:marBottom w:val="0"/>
                  <w:divBdr>
                    <w:top w:val="none" w:sz="0" w:space="0" w:color="auto"/>
                    <w:left w:val="none" w:sz="0" w:space="0" w:color="auto"/>
                    <w:bottom w:val="none" w:sz="0" w:space="0" w:color="auto"/>
                    <w:right w:val="none" w:sz="0" w:space="0" w:color="auto"/>
                  </w:divBdr>
                  <w:divsChild>
                    <w:div w:id="642195314">
                      <w:marLeft w:val="0"/>
                      <w:marRight w:val="0"/>
                      <w:marTop w:val="0"/>
                      <w:marBottom w:val="0"/>
                      <w:divBdr>
                        <w:top w:val="none" w:sz="0" w:space="0" w:color="auto"/>
                        <w:left w:val="none" w:sz="0" w:space="0" w:color="auto"/>
                        <w:bottom w:val="none" w:sz="0" w:space="0" w:color="auto"/>
                        <w:right w:val="none" w:sz="0" w:space="0" w:color="auto"/>
                      </w:divBdr>
                    </w:div>
                  </w:divsChild>
                </w:div>
                <w:div w:id="1987662494">
                  <w:marLeft w:val="0"/>
                  <w:marRight w:val="0"/>
                  <w:marTop w:val="0"/>
                  <w:marBottom w:val="0"/>
                  <w:divBdr>
                    <w:top w:val="none" w:sz="0" w:space="0" w:color="auto"/>
                    <w:left w:val="none" w:sz="0" w:space="0" w:color="auto"/>
                    <w:bottom w:val="none" w:sz="0" w:space="0" w:color="auto"/>
                    <w:right w:val="none" w:sz="0" w:space="0" w:color="auto"/>
                  </w:divBdr>
                  <w:divsChild>
                    <w:div w:id="844515356">
                      <w:marLeft w:val="0"/>
                      <w:marRight w:val="0"/>
                      <w:marTop w:val="0"/>
                      <w:marBottom w:val="0"/>
                      <w:divBdr>
                        <w:top w:val="none" w:sz="0" w:space="0" w:color="auto"/>
                        <w:left w:val="none" w:sz="0" w:space="0" w:color="auto"/>
                        <w:bottom w:val="none" w:sz="0" w:space="0" w:color="auto"/>
                        <w:right w:val="none" w:sz="0" w:space="0" w:color="auto"/>
                      </w:divBdr>
                    </w:div>
                  </w:divsChild>
                </w:div>
                <w:div w:id="1996907484">
                  <w:marLeft w:val="0"/>
                  <w:marRight w:val="0"/>
                  <w:marTop w:val="0"/>
                  <w:marBottom w:val="0"/>
                  <w:divBdr>
                    <w:top w:val="none" w:sz="0" w:space="0" w:color="auto"/>
                    <w:left w:val="none" w:sz="0" w:space="0" w:color="auto"/>
                    <w:bottom w:val="none" w:sz="0" w:space="0" w:color="auto"/>
                    <w:right w:val="none" w:sz="0" w:space="0" w:color="auto"/>
                  </w:divBdr>
                  <w:divsChild>
                    <w:div w:id="1072971430">
                      <w:marLeft w:val="0"/>
                      <w:marRight w:val="0"/>
                      <w:marTop w:val="0"/>
                      <w:marBottom w:val="0"/>
                      <w:divBdr>
                        <w:top w:val="none" w:sz="0" w:space="0" w:color="auto"/>
                        <w:left w:val="none" w:sz="0" w:space="0" w:color="auto"/>
                        <w:bottom w:val="none" w:sz="0" w:space="0" w:color="auto"/>
                        <w:right w:val="none" w:sz="0" w:space="0" w:color="auto"/>
                      </w:divBdr>
                    </w:div>
                  </w:divsChild>
                </w:div>
                <w:div w:id="2012103054">
                  <w:marLeft w:val="0"/>
                  <w:marRight w:val="0"/>
                  <w:marTop w:val="0"/>
                  <w:marBottom w:val="0"/>
                  <w:divBdr>
                    <w:top w:val="none" w:sz="0" w:space="0" w:color="auto"/>
                    <w:left w:val="none" w:sz="0" w:space="0" w:color="auto"/>
                    <w:bottom w:val="none" w:sz="0" w:space="0" w:color="auto"/>
                    <w:right w:val="none" w:sz="0" w:space="0" w:color="auto"/>
                  </w:divBdr>
                  <w:divsChild>
                    <w:div w:id="781271031">
                      <w:marLeft w:val="0"/>
                      <w:marRight w:val="0"/>
                      <w:marTop w:val="0"/>
                      <w:marBottom w:val="0"/>
                      <w:divBdr>
                        <w:top w:val="none" w:sz="0" w:space="0" w:color="auto"/>
                        <w:left w:val="none" w:sz="0" w:space="0" w:color="auto"/>
                        <w:bottom w:val="none" w:sz="0" w:space="0" w:color="auto"/>
                        <w:right w:val="none" w:sz="0" w:space="0" w:color="auto"/>
                      </w:divBdr>
                    </w:div>
                  </w:divsChild>
                </w:div>
                <w:div w:id="2012486451">
                  <w:marLeft w:val="0"/>
                  <w:marRight w:val="0"/>
                  <w:marTop w:val="0"/>
                  <w:marBottom w:val="0"/>
                  <w:divBdr>
                    <w:top w:val="none" w:sz="0" w:space="0" w:color="auto"/>
                    <w:left w:val="none" w:sz="0" w:space="0" w:color="auto"/>
                    <w:bottom w:val="none" w:sz="0" w:space="0" w:color="auto"/>
                    <w:right w:val="none" w:sz="0" w:space="0" w:color="auto"/>
                  </w:divBdr>
                  <w:divsChild>
                    <w:div w:id="1905601255">
                      <w:marLeft w:val="0"/>
                      <w:marRight w:val="0"/>
                      <w:marTop w:val="0"/>
                      <w:marBottom w:val="0"/>
                      <w:divBdr>
                        <w:top w:val="none" w:sz="0" w:space="0" w:color="auto"/>
                        <w:left w:val="none" w:sz="0" w:space="0" w:color="auto"/>
                        <w:bottom w:val="none" w:sz="0" w:space="0" w:color="auto"/>
                        <w:right w:val="none" w:sz="0" w:space="0" w:color="auto"/>
                      </w:divBdr>
                    </w:div>
                  </w:divsChild>
                </w:div>
                <w:div w:id="2013944840">
                  <w:marLeft w:val="0"/>
                  <w:marRight w:val="0"/>
                  <w:marTop w:val="0"/>
                  <w:marBottom w:val="0"/>
                  <w:divBdr>
                    <w:top w:val="none" w:sz="0" w:space="0" w:color="auto"/>
                    <w:left w:val="none" w:sz="0" w:space="0" w:color="auto"/>
                    <w:bottom w:val="none" w:sz="0" w:space="0" w:color="auto"/>
                    <w:right w:val="none" w:sz="0" w:space="0" w:color="auto"/>
                  </w:divBdr>
                  <w:divsChild>
                    <w:div w:id="1232084950">
                      <w:marLeft w:val="0"/>
                      <w:marRight w:val="0"/>
                      <w:marTop w:val="0"/>
                      <w:marBottom w:val="0"/>
                      <w:divBdr>
                        <w:top w:val="none" w:sz="0" w:space="0" w:color="auto"/>
                        <w:left w:val="none" w:sz="0" w:space="0" w:color="auto"/>
                        <w:bottom w:val="none" w:sz="0" w:space="0" w:color="auto"/>
                        <w:right w:val="none" w:sz="0" w:space="0" w:color="auto"/>
                      </w:divBdr>
                    </w:div>
                  </w:divsChild>
                </w:div>
                <w:div w:id="2018531989">
                  <w:marLeft w:val="0"/>
                  <w:marRight w:val="0"/>
                  <w:marTop w:val="0"/>
                  <w:marBottom w:val="0"/>
                  <w:divBdr>
                    <w:top w:val="none" w:sz="0" w:space="0" w:color="auto"/>
                    <w:left w:val="none" w:sz="0" w:space="0" w:color="auto"/>
                    <w:bottom w:val="none" w:sz="0" w:space="0" w:color="auto"/>
                    <w:right w:val="none" w:sz="0" w:space="0" w:color="auto"/>
                  </w:divBdr>
                  <w:divsChild>
                    <w:div w:id="399593317">
                      <w:marLeft w:val="0"/>
                      <w:marRight w:val="0"/>
                      <w:marTop w:val="0"/>
                      <w:marBottom w:val="0"/>
                      <w:divBdr>
                        <w:top w:val="none" w:sz="0" w:space="0" w:color="auto"/>
                        <w:left w:val="none" w:sz="0" w:space="0" w:color="auto"/>
                        <w:bottom w:val="none" w:sz="0" w:space="0" w:color="auto"/>
                        <w:right w:val="none" w:sz="0" w:space="0" w:color="auto"/>
                      </w:divBdr>
                    </w:div>
                  </w:divsChild>
                </w:div>
                <w:div w:id="2035767967">
                  <w:marLeft w:val="0"/>
                  <w:marRight w:val="0"/>
                  <w:marTop w:val="0"/>
                  <w:marBottom w:val="0"/>
                  <w:divBdr>
                    <w:top w:val="none" w:sz="0" w:space="0" w:color="auto"/>
                    <w:left w:val="none" w:sz="0" w:space="0" w:color="auto"/>
                    <w:bottom w:val="none" w:sz="0" w:space="0" w:color="auto"/>
                    <w:right w:val="none" w:sz="0" w:space="0" w:color="auto"/>
                  </w:divBdr>
                  <w:divsChild>
                    <w:div w:id="1872448213">
                      <w:marLeft w:val="0"/>
                      <w:marRight w:val="0"/>
                      <w:marTop w:val="0"/>
                      <w:marBottom w:val="0"/>
                      <w:divBdr>
                        <w:top w:val="none" w:sz="0" w:space="0" w:color="auto"/>
                        <w:left w:val="none" w:sz="0" w:space="0" w:color="auto"/>
                        <w:bottom w:val="none" w:sz="0" w:space="0" w:color="auto"/>
                        <w:right w:val="none" w:sz="0" w:space="0" w:color="auto"/>
                      </w:divBdr>
                    </w:div>
                  </w:divsChild>
                </w:div>
                <w:div w:id="2089037281">
                  <w:marLeft w:val="0"/>
                  <w:marRight w:val="0"/>
                  <w:marTop w:val="0"/>
                  <w:marBottom w:val="0"/>
                  <w:divBdr>
                    <w:top w:val="none" w:sz="0" w:space="0" w:color="auto"/>
                    <w:left w:val="none" w:sz="0" w:space="0" w:color="auto"/>
                    <w:bottom w:val="none" w:sz="0" w:space="0" w:color="auto"/>
                    <w:right w:val="none" w:sz="0" w:space="0" w:color="auto"/>
                  </w:divBdr>
                  <w:divsChild>
                    <w:div w:id="1963726446">
                      <w:marLeft w:val="0"/>
                      <w:marRight w:val="0"/>
                      <w:marTop w:val="0"/>
                      <w:marBottom w:val="0"/>
                      <w:divBdr>
                        <w:top w:val="none" w:sz="0" w:space="0" w:color="auto"/>
                        <w:left w:val="none" w:sz="0" w:space="0" w:color="auto"/>
                        <w:bottom w:val="none" w:sz="0" w:space="0" w:color="auto"/>
                        <w:right w:val="none" w:sz="0" w:space="0" w:color="auto"/>
                      </w:divBdr>
                    </w:div>
                  </w:divsChild>
                </w:div>
                <w:div w:id="2106610496">
                  <w:marLeft w:val="0"/>
                  <w:marRight w:val="0"/>
                  <w:marTop w:val="0"/>
                  <w:marBottom w:val="0"/>
                  <w:divBdr>
                    <w:top w:val="none" w:sz="0" w:space="0" w:color="auto"/>
                    <w:left w:val="none" w:sz="0" w:space="0" w:color="auto"/>
                    <w:bottom w:val="none" w:sz="0" w:space="0" w:color="auto"/>
                    <w:right w:val="none" w:sz="0" w:space="0" w:color="auto"/>
                  </w:divBdr>
                  <w:divsChild>
                    <w:div w:id="919024824">
                      <w:marLeft w:val="0"/>
                      <w:marRight w:val="0"/>
                      <w:marTop w:val="0"/>
                      <w:marBottom w:val="0"/>
                      <w:divBdr>
                        <w:top w:val="none" w:sz="0" w:space="0" w:color="auto"/>
                        <w:left w:val="none" w:sz="0" w:space="0" w:color="auto"/>
                        <w:bottom w:val="none" w:sz="0" w:space="0" w:color="auto"/>
                        <w:right w:val="none" w:sz="0" w:space="0" w:color="auto"/>
                      </w:divBdr>
                    </w:div>
                  </w:divsChild>
                </w:div>
                <w:div w:id="2106926124">
                  <w:marLeft w:val="0"/>
                  <w:marRight w:val="0"/>
                  <w:marTop w:val="0"/>
                  <w:marBottom w:val="0"/>
                  <w:divBdr>
                    <w:top w:val="none" w:sz="0" w:space="0" w:color="auto"/>
                    <w:left w:val="none" w:sz="0" w:space="0" w:color="auto"/>
                    <w:bottom w:val="none" w:sz="0" w:space="0" w:color="auto"/>
                    <w:right w:val="none" w:sz="0" w:space="0" w:color="auto"/>
                  </w:divBdr>
                  <w:divsChild>
                    <w:div w:id="1874420122">
                      <w:marLeft w:val="0"/>
                      <w:marRight w:val="0"/>
                      <w:marTop w:val="0"/>
                      <w:marBottom w:val="0"/>
                      <w:divBdr>
                        <w:top w:val="none" w:sz="0" w:space="0" w:color="auto"/>
                        <w:left w:val="none" w:sz="0" w:space="0" w:color="auto"/>
                        <w:bottom w:val="none" w:sz="0" w:space="0" w:color="auto"/>
                        <w:right w:val="none" w:sz="0" w:space="0" w:color="auto"/>
                      </w:divBdr>
                    </w:div>
                  </w:divsChild>
                </w:div>
                <w:div w:id="2107801082">
                  <w:marLeft w:val="0"/>
                  <w:marRight w:val="0"/>
                  <w:marTop w:val="0"/>
                  <w:marBottom w:val="0"/>
                  <w:divBdr>
                    <w:top w:val="none" w:sz="0" w:space="0" w:color="auto"/>
                    <w:left w:val="none" w:sz="0" w:space="0" w:color="auto"/>
                    <w:bottom w:val="none" w:sz="0" w:space="0" w:color="auto"/>
                    <w:right w:val="none" w:sz="0" w:space="0" w:color="auto"/>
                  </w:divBdr>
                  <w:divsChild>
                    <w:div w:id="1771968503">
                      <w:marLeft w:val="0"/>
                      <w:marRight w:val="0"/>
                      <w:marTop w:val="0"/>
                      <w:marBottom w:val="0"/>
                      <w:divBdr>
                        <w:top w:val="none" w:sz="0" w:space="0" w:color="auto"/>
                        <w:left w:val="none" w:sz="0" w:space="0" w:color="auto"/>
                        <w:bottom w:val="none" w:sz="0" w:space="0" w:color="auto"/>
                        <w:right w:val="none" w:sz="0" w:space="0" w:color="auto"/>
                      </w:divBdr>
                    </w:div>
                  </w:divsChild>
                </w:div>
                <w:div w:id="2110930063">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 w:id="2117485139">
                  <w:marLeft w:val="0"/>
                  <w:marRight w:val="0"/>
                  <w:marTop w:val="0"/>
                  <w:marBottom w:val="0"/>
                  <w:divBdr>
                    <w:top w:val="none" w:sz="0" w:space="0" w:color="auto"/>
                    <w:left w:val="none" w:sz="0" w:space="0" w:color="auto"/>
                    <w:bottom w:val="none" w:sz="0" w:space="0" w:color="auto"/>
                    <w:right w:val="none" w:sz="0" w:space="0" w:color="auto"/>
                  </w:divBdr>
                  <w:divsChild>
                    <w:div w:id="107821096">
                      <w:marLeft w:val="0"/>
                      <w:marRight w:val="0"/>
                      <w:marTop w:val="0"/>
                      <w:marBottom w:val="0"/>
                      <w:divBdr>
                        <w:top w:val="none" w:sz="0" w:space="0" w:color="auto"/>
                        <w:left w:val="none" w:sz="0" w:space="0" w:color="auto"/>
                        <w:bottom w:val="none" w:sz="0" w:space="0" w:color="auto"/>
                        <w:right w:val="none" w:sz="0" w:space="0" w:color="auto"/>
                      </w:divBdr>
                    </w:div>
                  </w:divsChild>
                </w:div>
                <w:div w:id="2123333060">
                  <w:marLeft w:val="0"/>
                  <w:marRight w:val="0"/>
                  <w:marTop w:val="0"/>
                  <w:marBottom w:val="0"/>
                  <w:divBdr>
                    <w:top w:val="none" w:sz="0" w:space="0" w:color="auto"/>
                    <w:left w:val="none" w:sz="0" w:space="0" w:color="auto"/>
                    <w:bottom w:val="none" w:sz="0" w:space="0" w:color="auto"/>
                    <w:right w:val="none" w:sz="0" w:space="0" w:color="auto"/>
                  </w:divBdr>
                  <w:divsChild>
                    <w:div w:id="2110463038">
                      <w:marLeft w:val="0"/>
                      <w:marRight w:val="0"/>
                      <w:marTop w:val="0"/>
                      <w:marBottom w:val="0"/>
                      <w:divBdr>
                        <w:top w:val="none" w:sz="0" w:space="0" w:color="auto"/>
                        <w:left w:val="none" w:sz="0" w:space="0" w:color="auto"/>
                        <w:bottom w:val="none" w:sz="0" w:space="0" w:color="auto"/>
                        <w:right w:val="none" w:sz="0" w:space="0" w:color="auto"/>
                      </w:divBdr>
                    </w:div>
                  </w:divsChild>
                </w:div>
                <w:div w:id="2126387562">
                  <w:marLeft w:val="0"/>
                  <w:marRight w:val="0"/>
                  <w:marTop w:val="0"/>
                  <w:marBottom w:val="0"/>
                  <w:divBdr>
                    <w:top w:val="none" w:sz="0" w:space="0" w:color="auto"/>
                    <w:left w:val="none" w:sz="0" w:space="0" w:color="auto"/>
                    <w:bottom w:val="none" w:sz="0" w:space="0" w:color="auto"/>
                    <w:right w:val="none" w:sz="0" w:space="0" w:color="auto"/>
                  </w:divBdr>
                  <w:divsChild>
                    <w:div w:id="15876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7488</Words>
  <Characters>42688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Coburn</dc:creator>
  <cp:keywords/>
  <cp:lastModifiedBy>Lisa Kimble</cp:lastModifiedBy>
  <cp:revision>2</cp:revision>
  <cp:lastPrinted>2012-09-27T17:01:00Z</cp:lastPrinted>
  <dcterms:created xsi:type="dcterms:W3CDTF">2019-08-29T15:39:00Z</dcterms:created>
  <dcterms:modified xsi:type="dcterms:W3CDTF">2019-08-29T15:39:00Z</dcterms:modified>
</cp:coreProperties>
</file>