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2313A1" w:rsidRPr="0060016E" w:rsidRDefault="002313A1" w:rsidP="00420086">
                            <w:pPr>
                              <w:jc w:val="center"/>
                              <w:rPr>
                                <w:b/>
                              </w:rPr>
                            </w:pPr>
                            <w:r>
                              <w:rPr>
                                <w:b/>
                              </w:rPr>
                              <w:t>Unit Goal Revisions</w:t>
                            </w:r>
                          </w:p>
                          <w:p w14:paraId="67EF4D9C" w14:textId="77777777" w:rsidR="002313A1" w:rsidRPr="0060016E" w:rsidRDefault="002313A1" w:rsidP="00420086">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2313A1" w:rsidRPr="0060016E" w:rsidRDefault="002313A1" w:rsidP="00420086">
                      <w:pPr>
                        <w:jc w:val="center"/>
                        <w:rPr>
                          <w:b/>
                        </w:rPr>
                      </w:pPr>
                      <w:r>
                        <w:rPr>
                          <w:b/>
                        </w:rPr>
                        <w:t>Unit Goal Revisions</w:t>
                      </w:r>
                    </w:p>
                    <w:p w14:paraId="67EF4D9C" w14:textId="77777777" w:rsidR="002313A1" w:rsidRPr="0060016E" w:rsidRDefault="002313A1" w:rsidP="00420086">
                      <w:pPr>
                        <w:jc w:val="center"/>
                        <w:rPr>
                          <w:b/>
                        </w:rPr>
                      </w:pPr>
                      <w:r>
                        <w:rPr>
                          <w:b/>
                        </w:rPr>
                        <w:t>2016 - 2017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 xml:space="preserve">’s </w:t>
      </w:r>
      <w:proofErr w:type="gramStart"/>
      <w:r w:rsidR="00481035">
        <w:t>five year</w:t>
      </w:r>
      <w:proofErr w:type="gramEnd"/>
      <w:r w:rsidR="00481035">
        <w:t xml:space="preserve">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2221E394" w:rsidR="00420086" w:rsidRDefault="00420086" w:rsidP="00420086">
      <w:pPr>
        <w:rPr>
          <w:b/>
        </w:rPr>
      </w:pPr>
      <w:r w:rsidRPr="006F4F81">
        <w:rPr>
          <w:b/>
        </w:rPr>
        <w:t>Name of Program</w:t>
      </w:r>
      <w:r>
        <w:rPr>
          <w:b/>
        </w:rPr>
        <w:t>/Department</w:t>
      </w:r>
      <w:r w:rsidRPr="006F4F81">
        <w:rPr>
          <w:b/>
        </w:rPr>
        <w:t>:</w:t>
      </w:r>
      <w:r w:rsidR="00EE48D9">
        <w:rPr>
          <w:b/>
        </w:rPr>
        <w:tab/>
        <w:t>Student Organizations</w:t>
      </w:r>
    </w:p>
    <w:p w14:paraId="0A7C7C41" w14:textId="77777777" w:rsidR="00481035" w:rsidRPr="00481035" w:rsidRDefault="00481035" w:rsidP="00481035">
      <w:pPr>
        <w:rPr>
          <w:b/>
        </w:rPr>
      </w:pPr>
      <w:r w:rsidRPr="00AC7691">
        <w:rPr>
          <w:b/>
        </w:rPr>
        <w:t>201</w:t>
      </w:r>
      <w:r w:rsidR="00355EEC" w:rsidRPr="00AC7691">
        <w:rPr>
          <w:b/>
        </w:rPr>
        <w:t>5</w:t>
      </w:r>
      <w:r w:rsidRPr="00AC7691">
        <w:rPr>
          <w:b/>
        </w:rPr>
        <w:t>-201</w:t>
      </w:r>
      <w:r w:rsidR="00355EEC" w:rsidRPr="00AC7691">
        <w:rPr>
          <w:b/>
        </w:rPr>
        <w:t>6</w:t>
      </w:r>
      <w:r w:rsidR="001D13DD" w:rsidRPr="00AC7691">
        <w:rPr>
          <w:b/>
        </w:rPr>
        <w:t xml:space="preserve"> </w:t>
      </w:r>
      <w:r w:rsidRPr="00AC7691">
        <w:rPr>
          <w:b/>
        </w:rPr>
        <w:t>Accomplishments:</w:t>
      </w:r>
      <w:r>
        <w:rPr>
          <w:b/>
        </w:rPr>
        <w:t xml:space="preserve"> </w:t>
      </w:r>
    </w:p>
    <w:p w14:paraId="0D3A8C6E" w14:textId="7869328B" w:rsidR="00793D2C" w:rsidRPr="00774FDD" w:rsidRDefault="001B35CB" w:rsidP="00774FDD">
      <w:pPr>
        <w:pStyle w:val="ListParagraph"/>
        <w:numPr>
          <w:ilvl w:val="0"/>
          <w:numId w:val="33"/>
        </w:numPr>
        <w:spacing w:after="0"/>
        <w:rPr>
          <w:rFonts w:cs="Helvetica"/>
          <w:color w:val="000000"/>
        </w:rPr>
      </w:pPr>
      <w:r>
        <w:t xml:space="preserve">JSCC student </w:t>
      </w:r>
      <w:r w:rsidR="00AC7691" w:rsidRPr="00F12836">
        <w:t>named one of the “top 20 community college students</w:t>
      </w:r>
      <w:r>
        <w:t xml:space="preserve">” </w:t>
      </w:r>
      <w:r w:rsidR="00AC7691" w:rsidRPr="00F12836">
        <w:t xml:space="preserve">in the nation as a member of the 2016 USA Today Community College All-Academic Team.  Additionally, the same student </w:t>
      </w:r>
      <w:r w:rsidR="00AC7691" w:rsidRPr="00774FDD">
        <w:rPr>
          <w:rFonts w:cs="Helvetica"/>
          <w:color w:val="000000"/>
        </w:rPr>
        <w:t xml:space="preserve">also named </w:t>
      </w:r>
      <w:r>
        <w:rPr>
          <w:rFonts w:cs="Helvetica"/>
          <w:color w:val="000000"/>
        </w:rPr>
        <w:t>“</w:t>
      </w:r>
      <w:r w:rsidR="00AC7691" w:rsidRPr="00774FDD">
        <w:rPr>
          <w:rFonts w:cs="Helvetica"/>
          <w:color w:val="000000"/>
        </w:rPr>
        <w:t>Alabama’s Coca-Cola New Century Scholar.” This program awards a scholarship to one student from each state with the highest All-USA Community College Academic Team application score.</w:t>
      </w:r>
    </w:p>
    <w:p w14:paraId="5AC2431B" w14:textId="27E59BC5" w:rsidR="00577B86" w:rsidRPr="00774FDD" w:rsidRDefault="001B35CB" w:rsidP="00774FDD">
      <w:pPr>
        <w:pStyle w:val="ListParagraph"/>
        <w:numPr>
          <w:ilvl w:val="0"/>
          <w:numId w:val="34"/>
        </w:numPr>
        <w:spacing w:after="0"/>
        <w:rPr>
          <w:sz w:val="24"/>
          <w:szCs w:val="24"/>
        </w:rPr>
      </w:pPr>
      <w:r>
        <w:rPr>
          <w:sz w:val="24"/>
          <w:szCs w:val="24"/>
        </w:rPr>
        <w:t>Compl</w:t>
      </w:r>
      <w:r w:rsidR="00577B86" w:rsidRPr="00774FDD">
        <w:rPr>
          <w:sz w:val="24"/>
          <w:szCs w:val="24"/>
        </w:rPr>
        <w:t>eted a re-creation of the iconic 1965 Selma March.  High school students from over twenty area high schools participated.</w:t>
      </w:r>
    </w:p>
    <w:p w14:paraId="58F660A1" w14:textId="090EF166" w:rsidR="00577B86" w:rsidRDefault="00577B86" w:rsidP="00774FDD">
      <w:pPr>
        <w:pStyle w:val="ListParagraph"/>
        <w:numPr>
          <w:ilvl w:val="0"/>
          <w:numId w:val="34"/>
        </w:numPr>
        <w:spacing w:after="0"/>
        <w:rPr>
          <w:sz w:val="24"/>
          <w:szCs w:val="24"/>
        </w:rPr>
      </w:pPr>
      <w:r w:rsidRPr="00774FDD">
        <w:rPr>
          <w:sz w:val="24"/>
          <w:szCs w:val="24"/>
        </w:rPr>
        <w:t>Helped implement the greater Birmingham Youth Leadership Development Program.</w:t>
      </w:r>
    </w:p>
    <w:p w14:paraId="4A1568B2" w14:textId="77777777" w:rsidR="00774FDD" w:rsidRPr="00774FDD" w:rsidRDefault="00774FDD" w:rsidP="00774FDD">
      <w:pPr>
        <w:spacing w:after="0" w:line="240" w:lineRule="auto"/>
        <w:rPr>
          <w:sz w:val="24"/>
          <w:szCs w:val="24"/>
        </w:rPr>
      </w:pPr>
    </w:p>
    <w:p w14:paraId="522FD315" w14:textId="1D2BA638" w:rsidR="00577B86" w:rsidRPr="00793D2C" w:rsidRDefault="00577B86" w:rsidP="00793D2C">
      <w:pPr>
        <w:spacing w:after="0" w:line="240" w:lineRule="auto"/>
        <w:rPr>
          <w:sz w:val="24"/>
          <w:szCs w:val="24"/>
        </w:rPr>
      </w:pPr>
      <w:r w:rsidRPr="00793D2C">
        <w:rPr>
          <w:sz w:val="24"/>
          <w:szCs w:val="24"/>
        </w:rPr>
        <w:t>Received International Awards:</w:t>
      </w:r>
    </w:p>
    <w:p w14:paraId="1442BE0D" w14:textId="679F0A7A" w:rsidR="00577B86" w:rsidRDefault="00577B86" w:rsidP="00AC7691">
      <w:pPr>
        <w:pStyle w:val="ListParagraph"/>
        <w:numPr>
          <w:ilvl w:val="0"/>
          <w:numId w:val="29"/>
        </w:numPr>
        <w:spacing w:after="0" w:line="240" w:lineRule="auto"/>
        <w:ind w:left="0" w:firstLine="0"/>
        <w:rPr>
          <w:sz w:val="24"/>
          <w:szCs w:val="24"/>
        </w:rPr>
      </w:pPr>
      <w:r>
        <w:rPr>
          <w:sz w:val="24"/>
          <w:szCs w:val="24"/>
        </w:rPr>
        <w:t>Distinguished College Project</w:t>
      </w:r>
    </w:p>
    <w:p w14:paraId="5F81AED2" w14:textId="77777777" w:rsidR="00577B86" w:rsidRDefault="00577B86" w:rsidP="00AC7691">
      <w:pPr>
        <w:pStyle w:val="ListParagraph"/>
        <w:numPr>
          <w:ilvl w:val="0"/>
          <w:numId w:val="29"/>
        </w:numPr>
        <w:spacing w:after="0" w:line="240" w:lineRule="auto"/>
        <w:ind w:left="0" w:firstLine="0"/>
        <w:rPr>
          <w:sz w:val="24"/>
          <w:szCs w:val="24"/>
        </w:rPr>
      </w:pPr>
      <w:r>
        <w:rPr>
          <w:sz w:val="24"/>
          <w:szCs w:val="24"/>
        </w:rPr>
        <w:t>Distinguished Honors in Action Theme</w:t>
      </w:r>
    </w:p>
    <w:p w14:paraId="0D1C8DAD" w14:textId="77777777" w:rsidR="00577B86" w:rsidRDefault="00577B86" w:rsidP="00AC7691">
      <w:pPr>
        <w:pStyle w:val="ListParagraph"/>
        <w:numPr>
          <w:ilvl w:val="0"/>
          <w:numId w:val="29"/>
        </w:numPr>
        <w:spacing w:after="0" w:line="240" w:lineRule="auto"/>
        <w:ind w:left="0" w:firstLine="0"/>
        <w:rPr>
          <w:sz w:val="24"/>
          <w:szCs w:val="24"/>
        </w:rPr>
      </w:pPr>
      <w:r>
        <w:rPr>
          <w:sz w:val="24"/>
          <w:szCs w:val="24"/>
        </w:rPr>
        <w:t>Distinguished Honors in Action Project</w:t>
      </w:r>
    </w:p>
    <w:p w14:paraId="1B73E218" w14:textId="77777777" w:rsidR="00577B86" w:rsidRDefault="00577B86" w:rsidP="00AC7691">
      <w:pPr>
        <w:pStyle w:val="ListParagraph"/>
        <w:numPr>
          <w:ilvl w:val="0"/>
          <w:numId w:val="29"/>
        </w:numPr>
        <w:spacing w:after="0" w:line="240" w:lineRule="auto"/>
        <w:ind w:left="0" w:firstLine="0"/>
        <w:rPr>
          <w:sz w:val="24"/>
          <w:szCs w:val="24"/>
        </w:rPr>
      </w:pPr>
      <w:r>
        <w:rPr>
          <w:sz w:val="24"/>
          <w:szCs w:val="24"/>
        </w:rPr>
        <w:t>Distinguished Project</w:t>
      </w:r>
    </w:p>
    <w:p w14:paraId="65DC18A0" w14:textId="77777777" w:rsidR="00774FDD" w:rsidRPr="00774FDD" w:rsidRDefault="00774FDD" w:rsidP="00774FDD">
      <w:pPr>
        <w:spacing w:after="0" w:line="240" w:lineRule="auto"/>
        <w:rPr>
          <w:sz w:val="24"/>
          <w:szCs w:val="24"/>
        </w:rPr>
      </w:pPr>
    </w:p>
    <w:p w14:paraId="5565745B" w14:textId="4234D379" w:rsidR="000662DE" w:rsidRPr="000662DE" w:rsidRDefault="000662DE" w:rsidP="00774FDD">
      <w:pPr>
        <w:pStyle w:val="ListParagraph"/>
        <w:numPr>
          <w:ilvl w:val="0"/>
          <w:numId w:val="35"/>
        </w:numPr>
        <w:spacing w:after="0"/>
        <w:rPr>
          <w:sz w:val="24"/>
          <w:szCs w:val="24"/>
        </w:rPr>
      </w:pPr>
      <w:r>
        <w:rPr>
          <w:rFonts w:cs="Helvetica"/>
          <w:color w:val="000000"/>
          <w:sz w:val="24"/>
          <w:szCs w:val="24"/>
        </w:rPr>
        <w:t>Team c</w:t>
      </w:r>
      <w:r w:rsidRPr="000662DE">
        <w:rPr>
          <w:rFonts w:cs="Helvetica"/>
          <w:color w:val="000000"/>
          <w:sz w:val="24"/>
          <w:szCs w:val="24"/>
        </w:rPr>
        <w:t>ompeted at the Phi Rho Pi National Forensics Tournament in Costa Mesa, California</w:t>
      </w:r>
    </w:p>
    <w:p w14:paraId="685EE446" w14:textId="1644D736" w:rsidR="000662DE" w:rsidRPr="000662DE" w:rsidRDefault="000662DE" w:rsidP="00774FDD">
      <w:pPr>
        <w:pStyle w:val="ListParagraph"/>
        <w:numPr>
          <w:ilvl w:val="0"/>
          <w:numId w:val="35"/>
        </w:numPr>
        <w:spacing w:after="0"/>
        <w:rPr>
          <w:sz w:val="24"/>
          <w:szCs w:val="24"/>
        </w:rPr>
      </w:pPr>
      <w:r>
        <w:t xml:space="preserve">Organizational group won first place at Regional Competition held in </w:t>
      </w:r>
      <w:r w:rsidR="00774FDD" w:rsidRPr="00407036">
        <w:t>Atlanta, G</w:t>
      </w:r>
      <w:r>
        <w:t>A.</w:t>
      </w:r>
    </w:p>
    <w:p w14:paraId="5FE5DBD4" w14:textId="1B685156" w:rsidR="00577B86" w:rsidRPr="000662DE" w:rsidRDefault="001B35CB" w:rsidP="00774FDD">
      <w:pPr>
        <w:pStyle w:val="ListParagraph"/>
        <w:numPr>
          <w:ilvl w:val="0"/>
          <w:numId w:val="35"/>
        </w:numPr>
        <w:spacing w:after="0"/>
        <w:rPr>
          <w:sz w:val="24"/>
          <w:szCs w:val="24"/>
        </w:rPr>
      </w:pPr>
      <w:r w:rsidRPr="000662DE">
        <w:rPr>
          <w:sz w:val="24"/>
          <w:szCs w:val="24"/>
        </w:rPr>
        <w:t xml:space="preserve">Organizational members </w:t>
      </w:r>
      <w:r w:rsidR="00577B86" w:rsidRPr="000662DE">
        <w:rPr>
          <w:sz w:val="24"/>
          <w:szCs w:val="24"/>
        </w:rPr>
        <w:t xml:space="preserve">assisted with </w:t>
      </w:r>
      <w:r w:rsidR="00577B86" w:rsidRPr="000662DE">
        <w:rPr>
          <w:i/>
          <w:sz w:val="24"/>
          <w:szCs w:val="24"/>
        </w:rPr>
        <w:t>Wingspan</w:t>
      </w:r>
      <w:r w:rsidR="00577B86" w:rsidRPr="000662DE">
        <w:rPr>
          <w:sz w:val="24"/>
          <w:szCs w:val="24"/>
        </w:rPr>
        <w:t>, published a newsletter each semester, held fundraisers, attended readings, and entered writing contests.</w:t>
      </w:r>
      <w:r w:rsidR="002313A1" w:rsidRPr="000662DE">
        <w:rPr>
          <w:sz w:val="24"/>
          <w:szCs w:val="24"/>
        </w:rPr>
        <w:t xml:space="preserve"> </w:t>
      </w:r>
      <w:r w:rsidR="00577B86" w:rsidRPr="000662DE">
        <w:rPr>
          <w:sz w:val="24"/>
          <w:szCs w:val="24"/>
        </w:rPr>
        <w:t xml:space="preserve">In Spring 2016, </w:t>
      </w:r>
      <w:r w:rsidR="00774FDD" w:rsidRPr="000662DE">
        <w:rPr>
          <w:sz w:val="24"/>
          <w:szCs w:val="24"/>
        </w:rPr>
        <w:t xml:space="preserve">the College </w:t>
      </w:r>
      <w:r w:rsidR="00577B86" w:rsidRPr="000662DE">
        <w:rPr>
          <w:sz w:val="24"/>
          <w:szCs w:val="24"/>
        </w:rPr>
        <w:t>began offering Humanities 298S, a leadership class for SKD officers.</w:t>
      </w:r>
    </w:p>
    <w:p w14:paraId="1D4F802B" w14:textId="2B67D380" w:rsidR="00577B86" w:rsidRPr="00774FDD" w:rsidRDefault="00577B86" w:rsidP="00774FDD">
      <w:pPr>
        <w:pStyle w:val="ListParagraph"/>
        <w:numPr>
          <w:ilvl w:val="0"/>
          <w:numId w:val="35"/>
        </w:numPr>
        <w:spacing w:after="0"/>
        <w:rPr>
          <w:sz w:val="24"/>
          <w:szCs w:val="24"/>
        </w:rPr>
      </w:pPr>
      <w:r w:rsidRPr="00774FDD">
        <w:rPr>
          <w:sz w:val="24"/>
          <w:szCs w:val="24"/>
        </w:rPr>
        <w:lastRenderedPageBreak/>
        <w:t>Clubs and groups co-sponsored two Black History Trivia events</w:t>
      </w:r>
      <w:r w:rsidR="00774FDD">
        <w:rPr>
          <w:sz w:val="24"/>
          <w:szCs w:val="24"/>
        </w:rPr>
        <w:t xml:space="preserve"> in colloboration </w:t>
      </w:r>
      <w:r w:rsidRPr="00774FDD">
        <w:rPr>
          <w:sz w:val="24"/>
          <w:szCs w:val="24"/>
        </w:rPr>
        <w:t>with the the Black History Month Committee.</w:t>
      </w:r>
    </w:p>
    <w:p w14:paraId="13BF755D" w14:textId="77777777" w:rsidR="001B35CB" w:rsidRDefault="001B35CB" w:rsidP="00761F63">
      <w:pPr>
        <w:pStyle w:val="ListParagraph"/>
        <w:numPr>
          <w:ilvl w:val="0"/>
          <w:numId w:val="40"/>
        </w:numPr>
        <w:spacing w:after="0"/>
        <w:rPr>
          <w:sz w:val="24"/>
          <w:szCs w:val="24"/>
        </w:rPr>
      </w:pPr>
      <w:r>
        <w:rPr>
          <w:sz w:val="24"/>
          <w:szCs w:val="24"/>
        </w:rPr>
        <w:t>At</w:t>
      </w:r>
      <w:r w:rsidR="00577B86" w:rsidRPr="00774FDD">
        <w:rPr>
          <w:sz w:val="24"/>
          <w:szCs w:val="24"/>
        </w:rPr>
        <w:t>tended the Student Leadership Institute at the 4</w:t>
      </w:r>
      <w:r w:rsidR="00774FDD">
        <w:rPr>
          <w:sz w:val="24"/>
          <w:szCs w:val="24"/>
        </w:rPr>
        <w:t>-</w:t>
      </w:r>
      <w:r w:rsidR="00577B86" w:rsidRPr="00774FDD">
        <w:rPr>
          <w:sz w:val="24"/>
          <w:szCs w:val="24"/>
        </w:rPr>
        <w:t>H Center</w:t>
      </w:r>
      <w:r w:rsidR="00774FDD">
        <w:rPr>
          <w:sz w:val="24"/>
          <w:szCs w:val="24"/>
        </w:rPr>
        <w:t xml:space="preserve">, sponsored by the Alabama Deans of Student Affairs Association, </w:t>
      </w:r>
      <w:r w:rsidR="00577B86" w:rsidRPr="00774FDD">
        <w:rPr>
          <w:sz w:val="24"/>
          <w:szCs w:val="24"/>
        </w:rPr>
        <w:t>in Columbiana, AL</w:t>
      </w:r>
      <w:r w:rsidR="00774FDD">
        <w:rPr>
          <w:sz w:val="24"/>
          <w:szCs w:val="24"/>
        </w:rPr>
        <w:t>.</w:t>
      </w:r>
      <w:r w:rsidR="00577B86" w:rsidRPr="00774FDD">
        <w:rPr>
          <w:sz w:val="24"/>
          <w:szCs w:val="24"/>
        </w:rPr>
        <w:t xml:space="preserve"> </w:t>
      </w:r>
    </w:p>
    <w:p w14:paraId="5D4695D8" w14:textId="3DAB97B8" w:rsidR="00761F63" w:rsidRDefault="00761F63" w:rsidP="00761F63">
      <w:pPr>
        <w:pStyle w:val="ListParagraph"/>
        <w:numPr>
          <w:ilvl w:val="0"/>
          <w:numId w:val="39"/>
        </w:numPr>
        <w:spacing w:after="0"/>
        <w:rPr>
          <w:sz w:val="24"/>
          <w:szCs w:val="24"/>
        </w:rPr>
      </w:pPr>
      <w:r>
        <w:rPr>
          <w:sz w:val="24"/>
          <w:szCs w:val="24"/>
        </w:rPr>
        <w:t xml:space="preserve">Student Group organized the Annual Art Exhibition that includes an art show, as well as an awards ceremony. High School students participated in the event and one student received a scholarship opportunity to attend Jeff State. </w:t>
      </w:r>
    </w:p>
    <w:p w14:paraId="6CBFC397" w14:textId="51A86746" w:rsidR="001B35CB" w:rsidRPr="001B35CB" w:rsidRDefault="001B35CB" w:rsidP="001B35CB">
      <w:pPr>
        <w:pStyle w:val="ListParagraph"/>
        <w:numPr>
          <w:ilvl w:val="0"/>
          <w:numId w:val="35"/>
        </w:numPr>
        <w:spacing w:after="0"/>
        <w:rPr>
          <w:sz w:val="24"/>
          <w:szCs w:val="24"/>
        </w:rPr>
      </w:pPr>
      <w:r>
        <w:rPr>
          <w:sz w:val="24"/>
          <w:szCs w:val="24"/>
        </w:rPr>
        <w:t>One c</w:t>
      </w:r>
      <w:r w:rsidRPr="001B35CB">
        <w:rPr>
          <w:sz w:val="24"/>
          <w:szCs w:val="24"/>
        </w:rPr>
        <w:t>lub saw an increas</w:t>
      </w:r>
      <w:r>
        <w:rPr>
          <w:sz w:val="24"/>
          <w:szCs w:val="24"/>
        </w:rPr>
        <w:t>e</w:t>
      </w:r>
      <w:r w:rsidRPr="001B35CB">
        <w:rPr>
          <w:sz w:val="24"/>
          <w:szCs w:val="24"/>
        </w:rPr>
        <w:t xml:space="preserve"> in membership from from 24 to 104 members. </w:t>
      </w:r>
    </w:p>
    <w:p w14:paraId="067F1F76" w14:textId="65C94D68" w:rsidR="00481035" w:rsidRPr="00774FDD" w:rsidRDefault="00E92923" w:rsidP="00774FDD">
      <w:pPr>
        <w:pStyle w:val="ListParagraph"/>
        <w:numPr>
          <w:ilvl w:val="0"/>
          <w:numId w:val="36"/>
        </w:numPr>
        <w:spacing w:after="0"/>
        <w:rPr>
          <w:sz w:val="24"/>
          <w:szCs w:val="24"/>
        </w:rPr>
      </w:pPr>
      <w:r>
        <w:rPr>
          <w:sz w:val="24"/>
          <w:szCs w:val="24"/>
        </w:rPr>
        <w:t>Competed at a</w:t>
      </w:r>
      <w:r w:rsidR="002313A1" w:rsidRPr="00774FDD">
        <w:rPr>
          <w:sz w:val="24"/>
          <w:szCs w:val="24"/>
        </w:rPr>
        <w:t>nnual meeting of the Alabama Soci</w:t>
      </w:r>
      <w:r>
        <w:rPr>
          <w:sz w:val="24"/>
          <w:szCs w:val="24"/>
        </w:rPr>
        <w:t xml:space="preserve">ety of Radiologic Technologists for the </w:t>
      </w:r>
      <w:r w:rsidR="002313A1" w:rsidRPr="00774FDD">
        <w:rPr>
          <w:sz w:val="24"/>
          <w:szCs w:val="24"/>
        </w:rPr>
        <w:t>past 5 years</w:t>
      </w:r>
      <w:r>
        <w:rPr>
          <w:sz w:val="24"/>
          <w:szCs w:val="24"/>
        </w:rPr>
        <w:t xml:space="preserve"> and winning three different years: 2012, 2015, 2016; it is a </w:t>
      </w:r>
      <w:r w:rsidR="002313A1" w:rsidRPr="00774FDD">
        <w:rPr>
          <w:sz w:val="24"/>
          <w:szCs w:val="24"/>
        </w:rPr>
        <w:t>competition that competes against other two-year colleges in the state.</w:t>
      </w:r>
    </w:p>
    <w:p w14:paraId="1A79B5A5" w14:textId="3732AF29" w:rsidR="00C05145" w:rsidRPr="00774FDD" w:rsidRDefault="001B35CB" w:rsidP="00774FDD">
      <w:pPr>
        <w:pStyle w:val="ListParagraph"/>
        <w:numPr>
          <w:ilvl w:val="0"/>
          <w:numId w:val="36"/>
        </w:numPr>
        <w:spacing w:after="0"/>
        <w:rPr>
          <w:sz w:val="24"/>
          <w:szCs w:val="24"/>
        </w:rPr>
      </w:pPr>
      <w:r>
        <w:rPr>
          <w:sz w:val="24"/>
          <w:szCs w:val="24"/>
        </w:rPr>
        <w:t>S</w:t>
      </w:r>
      <w:r w:rsidR="00C05145" w:rsidRPr="00774FDD">
        <w:rPr>
          <w:sz w:val="24"/>
          <w:szCs w:val="24"/>
        </w:rPr>
        <w:t xml:space="preserve">uccessfully performed at several events including: Graduation, Honor’s Convocation, Honor Society Inductions, collegiate choral festivals and other community events.  </w:t>
      </w:r>
    </w:p>
    <w:p w14:paraId="5F586938" w14:textId="52FF66ED" w:rsidR="001B35CB" w:rsidRDefault="00761F63" w:rsidP="001B35CB">
      <w:pPr>
        <w:pStyle w:val="ListParagraph"/>
        <w:numPr>
          <w:ilvl w:val="0"/>
          <w:numId w:val="36"/>
        </w:numPr>
        <w:spacing w:after="0"/>
        <w:rPr>
          <w:sz w:val="24"/>
          <w:szCs w:val="24"/>
        </w:rPr>
      </w:pPr>
      <w:r>
        <w:rPr>
          <w:sz w:val="24"/>
          <w:szCs w:val="24"/>
        </w:rPr>
        <w:t>Volunteerism and Joint Organizational Events</w:t>
      </w:r>
      <w:r w:rsidR="001B35CB">
        <w:rPr>
          <w:sz w:val="24"/>
          <w:szCs w:val="24"/>
        </w:rPr>
        <w:t>:</w:t>
      </w:r>
    </w:p>
    <w:p w14:paraId="1E60E2C3" w14:textId="150FB3BB" w:rsidR="001B35CB" w:rsidRDefault="001B35CB" w:rsidP="001B35CB">
      <w:pPr>
        <w:pStyle w:val="ListParagraph"/>
        <w:spacing w:after="0"/>
        <w:rPr>
          <w:sz w:val="24"/>
          <w:szCs w:val="24"/>
        </w:rPr>
      </w:pPr>
      <w:r>
        <w:rPr>
          <w:sz w:val="24"/>
          <w:szCs w:val="24"/>
        </w:rPr>
        <w:t>International Education Week</w:t>
      </w:r>
    </w:p>
    <w:p w14:paraId="52ECE9E4" w14:textId="4AFB78EA" w:rsidR="00AC7691" w:rsidRPr="00774FDD" w:rsidRDefault="00AC7691" w:rsidP="001B35CB">
      <w:pPr>
        <w:pStyle w:val="ListParagraph"/>
        <w:spacing w:after="0"/>
        <w:rPr>
          <w:sz w:val="24"/>
          <w:szCs w:val="24"/>
        </w:rPr>
      </w:pPr>
      <w:r w:rsidRPr="00774FDD">
        <w:rPr>
          <w:sz w:val="24"/>
          <w:szCs w:val="24"/>
        </w:rPr>
        <w:t xml:space="preserve">Mission Hugs, Red Mountain Series, Local Library Children’s reading initiatives </w:t>
      </w:r>
    </w:p>
    <w:p w14:paraId="2D38F411" w14:textId="3C705862" w:rsidR="00AC7691" w:rsidRDefault="00AC7691" w:rsidP="001B35CB">
      <w:pPr>
        <w:pStyle w:val="ListParagraph"/>
        <w:spacing w:after="0"/>
        <w:rPr>
          <w:sz w:val="24"/>
          <w:szCs w:val="24"/>
        </w:rPr>
      </w:pPr>
      <w:r w:rsidRPr="00774FDD">
        <w:rPr>
          <w:sz w:val="24"/>
          <w:szCs w:val="24"/>
        </w:rPr>
        <w:t>Birmingham International Street Fair which is a city wide event promoting the multicultural community of Birmingham.</w:t>
      </w:r>
    </w:p>
    <w:p w14:paraId="18D6AF76" w14:textId="0A533BC9" w:rsidR="00761F63" w:rsidRPr="00761F63" w:rsidRDefault="00761F63" w:rsidP="00761F63">
      <w:pPr>
        <w:pStyle w:val="ListParagraph"/>
        <w:spacing w:after="0"/>
        <w:rPr>
          <w:sz w:val="24"/>
          <w:szCs w:val="24"/>
        </w:rPr>
      </w:pPr>
      <w:r>
        <w:rPr>
          <w:sz w:val="24"/>
          <w:szCs w:val="24"/>
        </w:rPr>
        <w:t xml:space="preserve">Introduced intramural games and interactive </w:t>
      </w:r>
      <w:r w:rsidR="004129C5">
        <w:rPr>
          <w:sz w:val="24"/>
          <w:szCs w:val="24"/>
        </w:rPr>
        <w:t>activates</w:t>
      </w:r>
    </w:p>
    <w:p w14:paraId="4BF3CA99" w14:textId="0162DB79" w:rsidR="00AC7691" w:rsidRPr="00774FDD" w:rsidRDefault="00761F63" w:rsidP="001B35CB">
      <w:pPr>
        <w:pStyle w:val="ListParagraph"/>
        <w:spacing w:after="0"/>
        <w:rPr>
          <w:u w:val="single"/>
        </w:rPr>
      </w:pPr>
      <w:r>
        <w:rPr>
          <w:sz w:val="24"/>
          <w:szCs w:val="24"/>
        </w:rPr>
        <w:t xml:space="preserve">Hosted tables and booths at </w:t>
      </w:r>
      <w:r w:rsidR="00AC7691" w:rsidRPr="00774FDD">
        <w:rPr>
          <w:sz w:val="24"/>
          <w:szCs w:val="24"/>
        </w:rPr>
        <w:t>New Student Orientation/JSCC Preview Day</w:t>
      </w:r>
    </w:p>
    <w:p w14:paraId="191CADF0" w14:textId="2B55820B" w:rsidR="00AC7691" w:rsidRDefault="00AC7691" w:rsidP="001B35CB">
      <w:pPr>
        <w:pStyle w:val="ListParagraph"/>
        <w:spacing w:after="0"/>
        <w:rPr>
          <w:sz w:val="24"/>
          <w:szCs w:val="24"/>
        </w:rPr>
      </w:pPr>
      <w:r w:rsidRPr="00774FDD">
        <w:rPr>
          <w:sz w:val="24"/>
          <w:szCs w:val="24"/>
        </w:rPr>
        <w:t>Hosted booths at Get on Board Day</w:t>
      </w:r>
    </w:p>
    <w:p w14:paraId="2B1C6425" w14:textId="77777777" w:rsidR="00761F63" w:rsidRDefault="00761F63" w:rsidP="001B35CB">
      <w:pPr>
        <w:pStyle w:val="ListParagraph"/>
        <w:spacing w:after="0"/>
        <w:rPr>
          <w:sz w:val="24"/>
          <w:szCs w:val="24"/>
        </w:rPr>
      </w:pPr>
    </w:p>
    <w:p w14:paraId="7B3AB54E" w14:textId="77777777" w:rsidR="00761F63" w:rsidRDefault="00761F63" w:rsidP="001B35CB">
      <w:pPr>
        <w:pStyle w:val="ListParagraph"/>
        <w:spacing w:after="0"/>
        <w:rPr>
          <w:sz w:val="24"/>
          <w:szCs w:val="24"/>
        </w:rPr>
      </w:pPr>
    </w:p>
    <w:p w14:paraId="164A77AF" w14:textId="77777777" w:rsidR="00761F63" w:rsidRPr="00774FDD" w:rsidRDefault="00761F63" w:rsidP="001B35CB">
      <w:pPr>
        <w:pStyle w:val="ListParagraph"/>
        <w:spacing w:after="0"/>
        <w:rPr>
          <w:u w:val="single"/>
        </w:rPr>
      </w:pPr>
    </w:p>
    <w:p w14:paraId="55E6A471" w14:textId="77777777" w:rsidR="00420086" w:rsidRDefault="00420086" w:rsidP="00774FDD">
      <w:pPr>
        <w:spacing w:after="0"/>
        <w:rPr>
          <w:b/>
        </w:rPr>
      </w:pPr>
    </w:p>
    <w:p w14:paraId="0C3F7432" w14:textId="77777777" w:rsidR="00420086" w:rsidRDefault="00646BAA" w:rsidP="00420086">
      <w:pPr>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41DE4246" w14:textId="77777777" w:rsidR="00761F63" w:rsidRDefault="00761F63" w:rsidP="00BB4C08">
      <w:pPr>
        <w:rPr>
          <w:b/>
        </w:rPr>
      </w:pPr>
    </w:p>
    <w:p w14:paraId="06A15F22" w14:textId="77777777" w:rsidR="00761F63" w:rsidRDefault="00761F63" w:rsidP="00BB4C08">
      <w:pPr>
        <w:rPr>
          <w:b/>
        </w:rPr>
      </w:pPr>
    </w:p>
    <w:p w14:paraId="77CB5DCF" w14:textId="77777777" w:rsidR="00761F63" w:rsidRDefault="00761F63" w:rsidP="00BB4C08">
      <w:pPr>
        <w:rPr>
          <w:b/>
        </w:rPr>
      </w:pPr>
    </w:p>
    <w:p w14:paraId="37728BDB" w14:textId="77777777" w:rsidR="00BB4C08" w:rsidRDefault="00646BAA" w:rsidP="00BB4C08">
      <w:pPr>
        <w:rPr>
          <w:b/>
        </w:rPr>
      </w:pPr>
      <w:r>
        <w:rPr>
          <w:b/>
        </w:rPr>
        <w:lastRenderedPageBreak/>
        <w:t xml:space="preserve">Revised </w:t>
      </w:r>
      <w:r w:rsidR="00BB4C08">
        <w:rPr>
          <w:b/>
        </w:rPr>
        <w:t>Unit Goals for 201</w:t>
      </w:r>
      <w:r w:rsidR="00355EEC">
        <w:rPr>
          <w:b/>
        </w:rPr>
        <w:t>6</w:t>
      </w:r>
      <w:r w:rsidR="00BB4C08">
        <w:rPr>
          <w:b/>
        </w:rPr>
        <w:t>-201</w:t>
      </w:r>
      <w:r w:rsidR="00355EEC">
        <w:rPr>
          <w:b/>
        </w:rPr>
        <w:t>7</w:t>
      </w:r>
    </w:p>
    <w:p w14:paraId="01F1F501" w14:textId="77777777" w:rsidR="00EE48D9" w:rsidRPr="007D58F5" w:rsidRDefault="00EE48D9" w:rsidP="00EE48D9">
      <w:pPr>
        <w:rPr>
          <w:b/>
        </w:rPr>
      </w:pPr>
      <w:r w:rsidRPr="007D58F5">
        <w:rPr>
          <w:b/>
        </w:rPr>
        <w:t>Unit Goals for 2016-2017</w:t>
      </w:r>
    </w:p>
    <w:p w14:paraId="3A50CCFA" w14:textId="77777777" w:rsidR="00EE48D9" w:rsidRPr="007D58F5" w:rsidRDefault="00EE48D9" w:rsidP="00EE48D9">
      <w:pPr>
        <w:autoSpaceDE w:val="0"/>
        <w:autoSpaceDN w:val="0"/>
        <w:adjustRightInd w:val="0"/>
        <w:spacing w:after="0" w:line="240" w:lineRule="auto"/>
        <w:rPr>
          <w:rFonts w:cs="Calibri"/>
          <w:b/>
          <w:bCs/>
          <w:color w:val="000000"/>
        </w:rPr>
      </w:pPr>
      <w:r w:rsidRPr="007D58F5">
        <w:rPr>
          <w:rFonts w:cs="Calibri"/>
          <w:b/>
          <w:bCs/>
          <w:color w:val="000000"/>
        </w:rPr>
        <w:t xml:space="preserve">Goal 1: Improve and strengthen student organizations to further assist with the total development of the individual student through social and physical development in keeping with the academic mission. </w:t>
      </w:r>
    </w:p>
    <w:p w14:paraId="48D473B4" w14:textId="77777777" w:rsidR="00EE48D9" w:rsidRPr="007D58F5" w:rsidRDefault="00EE48D9" w:rsidP="00EE48D9">
      <w:pPr>
        <w:autoSpaceDE w:val="0"/>
        <w:autoSpaceDN w:val="0"/>
        <w:adjustRightInd w:val="0"/>
        <w:spacing w:after="0" w:line="240" w:lineRule="auto"/>
        <w:rPr>
          <w:rFonts w:cs="Calibri"/>
          <w:color w:val="000000"/>
        </w:rPr>
      </w:pPr>
    </w:p>
    <w:p w14:paraId="1967ABEA" w14:textId="77777777" w:rsidR="00EE48D9" w:rsidRPr="007D58F5" w:rsidRDefault="00EE48D9" w:rsidP="00EE48D9">
      <w:pPr>
        <w:pStyle w:val="ListParagraph"/>
        <w:numPr>
          <w:ilvl w:val="0"/>
          <w:numId w:val="13"/>
        </w:numPr>
        <w:autoSpaceDE w:val="0"/>
        <w:autoSpaceDN w:val="0"/>
        <w:adjustRightInd w:val="0"/>
        <w:spacing w:after="0" w:line="240" w:lineRule="auto"/>
        <w:rPr>
          <w:rFonts w:cs="Calibri"/>
          <w:color w:val="000000"/>
        </w:rPr>
      </w:pPr>
      <w:r w:rsidRPr="007D58F5">
        <w:rPr>
          <w:rFonts w:cs="Calibri"/>
          <w:color w:val="000000"/>
        </w:rPr>
        <w:t xml:space="preserve">Objectives </w:t>
      </w:r>
    </w:p>
    <w:p w14:paraId="393AFC96" w14:textId="77777777" w:rsidR="00EE48D9" w:rsidRPr="007D58F5" w:rsidRDefault="00EE48D9" w:rsidP="00EE48D9">
      <w:pPr>
        <w:autoSpaceDE w:val="0"/>
        <w:autoSpaceDN w:val="0"/>
        <w:adjustRightInd w:val="0"/>
        <w:spacing w:after="0" w:line="240" w:lineRule="auto"/>
        <w:ind w:left="720"/>
        <w:rPr>
          <w:rFonts w:cs="Calibri"/>
          <w:color w:val="000000"/>
        </w:rPr>
      </w:pPr>
    </w:p>
    <w:p w14:paraId="26F8D265" w14:textId="18CC7DCF" w:rsidR="00EE48D9" w:rsidRPr="007D58F5" w:rsidRDefault="00883162" w:rsidP="00EE48D9">
      <w:pPr>
        <w:pStyle w:val="ListParagraph"/>
        <w:numPr>
          <w:ilvl w:val="0"/>
          <w:numId w:val="11"/>
        </w:numPr>
        <w:autoSpaceDE w:val="0"/>
        <w:autoSpaceDN w:val="0"/>
        <w:adjustRightInd w:val="0"/>
        <w:spacing w:after="0" w:line="240" w:lineRule="auto"/>
        <w:rPr>
          <w:rFonts w:cs="Calibri"/>
          <w:color w:val="000000"/>
        </w:rPr>
      </w:pPr>
      <w:r>
        <w:rPr>
          <w:rFonts w:cs="Calibri"/>
          <w:color w:val="000000"/>
        </w:rPr>
        <w:t xml:space="preserve">Student Activities, as a </w:t>
      </w:r>
      <w:r w:rsidR="002B6F80">
        <w:rPr>
          <w:rFonts w:cs="Calibri"/>
          <w:color w:val="000000"/>
        </w:rPr>
        <w:t>unified</w:t>
      </w:r>
      <w:r>
        <w:rPr>
          <w:rFonts w:cs="Calibri"/>
          <w:color w:val="000000"/>
        </w:rPr>
        <w:t xml:space="preserve"> group, </w:t>
      </w:r>
      <w:r w:rsidR="00EE48D9" w:rsidRPr="007D58F5">
        <w:rPr>
          <w:rFonts w:cs="Calibri"/>
          <w:color w:val="000000"/>
        </w:rPr>
        <w:t xml:space="preserve">will create </w:t>
      </w:r>
      <w:r w:rsidR="00004CB9" w:rsidRPr="007D58F5">
        <w:rPr>
          <w:rFonts w:cs="Calibri"/>
          <w:color w:val="000000"/>
        </w:rPr>
        <w:t>engaging</w:t>
      </w:r>
      <w:r w:rsidR="00EE48D9" w:rsidRPr="007D58F5">
        <w:rPr>
          <w:rFonts w:cs="Calibri"/>
          <w:color w:val="000000"/>
        </w:rPr>
        <w:t>,</w:t>
      </w:r>
      <w:r w:rsidR="008C0B67">
        <w:rPr>
          <w:rFonts w:cs="Calibri"/>
          <w:color w:val="000000"/>
        </w:rPr>
        <w:t xml:space="preserve"> informative</w:t>
      </w:r>
      <w:r w:rsidR="00EE48D9" w:rsidRPr="007D58F5">
        <w:rPr>
          <w:rFonts w:cs="Calibri"/>
          <w:color w:val="000000"/>
        </w:rPr>
        <w:t xml:space="preserve"> </w:t>
      </w:r>
      <w:r w:rsidR="008C0B67">
        <w:rPr>
          <w:rFonts w:cs="Calibri"/>
          <w:color w:val="000000"/>
        </w:rPr>
        <w:t>activities that are student friendly, service-driven, and displays school spirit</w:t>
      </w:r>
      <w:r w:rsidR="005547B5">
        <w:rPr>
          <w:rFonts w:cs="Calibri"/>
          <w:color w:val="000000"/>
        </w:rPr>
        <w:t xml:space="preserve">. </w:t>
      </w:r>
      <w:r w:rsidR="00004CB9">
        <w:rPr>
          <w:rFonts w:cs="Calibri"/>
          <w:color w:val="000000"/>
        </w:rPr>
        <w:t xml:space="preserve"> </w:t>
      </w:r>
    </w:p>
    <w:p w14:paraId="32AC469B" w14:textId="77777777" w:rsidR="00EE48D9" w:rsidRPr="007D58F5" w:rsidRDefault="00EE48D9" w:rsidP="00EE48D9">
      <w:pPr>
        <w:autoSpaceDE w:val="0"/>
        <w:autoSpaceDN w:val="0"/>
        <w:adjustRightInd w:val="0"/>
        <w:spacing w:after="0" w:line="240" w:lineRule="auto"/>
        <w:ind w:firstLine="720"/>
        <w:rPr>
          <w:rFonts w:cs="Calibri"/>
          <w:color w:val="000000"/>
        </w:rPr>
      </w:pPr>
    </w:p>
    <w:p w14:paraId="70092C75" w14:textId="1F93429A" w:rsidR="00EE48D9" w:rsidRDefault="00883162" w:rsidP="00EE48D9">
      <w:pPr>
        <w:pStyle w:val="ListParagraph"/>
        <w:numPr>
          <w:ilvl w:val="0"/>
          <w:numId w:val="11"/>
        </w:numPr>
        <w:autoSpaceDE w:val="0"/>
        <w:autoSpaceDN w:val="0"/>
        <w:adjustRightInd w:val="0"/>
        <w:spacing w:after="0" w:line="240" w:lineRule="auto"/>
        <w:rPr>
          <w:rFonts w:cs="Calibri"/>
          <w:color w:val="000000"/>
        </w:rPr>
      </w:pPr>
      <w:r>
        <w:rPr>
          <w:rFonts w:cs="Calibri"/>
          <w:color w:val="000000"/>
        </w:rPr>
        <w:t xml:space="preserve">Members of student clubs and groups </w:t>
      </w:r>
      <w:r w:rsidR="00EE48D9" w:rsidRPr="007D58F5">
        <w:rPr>
          <w:rFonts w:cs="Calibri"/>
          <w:color w:val="000000"/>
        </w:rPr>
        <w:t>will continue to work collaboratively</w:t>
      </w:r>
      <w:r w:rsidR="004129C5">
        <w:rPr>
          <w:rFonts w:cs="Calibri"/>
          <w:color w:val="000000"/>
        </w:rPr>
        <w:t xml:space="preserve"> with </w:t>
      </w:r>
      <w:r>
        <w:rPr>
          <w:rFonts w:cs="Calibri"/>
          <w:color w:val="000000"/>
        </w:rPr>
        <w:t xml:space="preserve">the </w:t>
      </w:r>
      <w:r w:rsidR="004129C5">
        <w:rPr>
          <w:rFonts w:cs="Calibri"/>
          <w:color w:val="000000"/>
        </w:rPr>
        <w:t>Enrollment Services</w:t>
      </w:r>
      <w:r>
        <w:rPr>
          <w:rFonts w:cs="Calibri"/>
          <w:color w:val="000000"/>
        </w:rPr>
        <w:t xml:space="preserve"> Division </w:t>
      </w:r>
      <w:r w:rsidR="004129C5">
        <w:rPr>
          <w:rFonts w:cs="Calibri"/>
          <w:color w:val="000000"/>
        </w:rPr>
        <w:t xml:space="preserve">and </w:t>
      </w:r>
      <w:r w:rsidR="005547B5">
        <w:rPr>
          <w:rFonts w:cs="Calibri"/>
          <w:color w:val="000000"/>
        </w:rPr>
        <w:t xml:space="preserve">other </w:t>
      </w:r>
      <w:r w:rsidR="002B6F80">
        <w:rPr>
          <w:rFonts w:cs="Calibri"/>
          <w:color w:val="000000"/>
        </w:rPr>
        <w:t xml:space="preserve">departments </w:t>
      </w:r>
      <w:r w:rsidR="004129C5">
        <w:rPr>
          <w:rFonts w:cs="Calibri"/>
          <w:color w:val="000000"/>
        </w:rPr>
        <w:t xml:space="preserve">in </w:t>
      </w:r>
      <w:r w:rsidR="00EE48D9" w:rsidRPr="007D58F5">
        <w:rPr>
          <w:rFonts w:cs="Calibri"/>
          <w:color w:val="000000"/>
        </w:rPr>
        <w:t>assist</w:t>
      </w:r>
      <w:r w:rsidR="004129C5">
        <w:rPr>
          <w:rFonts w:cs="Calibri"/>
          <w:color w:val="000000"/>
        </w:rPr>
        <w:t xml:space="preserve">ing all </w:t>
      </w:r>
      <w:r w:rsidR="00EE48D9" w:rsidRPr="007D58F5">
        <w:rPr>
          <w:rFonts w:cs="Calibri"/>
          <w:color w:val="000000"/>
        </w:rPr>
        <w:t xml:space="preserve">students with </w:t>
      </w:r>
      <w:r w:rsidR="00E9435B">
        <w:rPr>
          <w:rFonts w:cs="Calibri"/>
          <w:color w:val="000000"/>
        </w:rPr>
        <w:t xml:space="preserve">Campus Visits, </w:t>
      </w:r>
      <w:r>
        <w:rPr>
          <w:rFonts w:cs="Calibri"/>
          <w:color w:val="000000"/>
        </w:rPr>
        <w:t xml:space="preserve">New Student </w:t>
      </w:r>
      <w:r w:rsidR="00B32059">
        <w:rPr>
          <w:rFonts w:cs="Calibri"/>
          <w:color w:val="000000"/>
        </w:rPr>
        <w:t>Orientation</w:t>
      </w:r>
      <w:r>
        <w:rPr>
          <w:rFonts w:cs="Calibri"/>
          <w:color w:val="000000"/>
        </w:rPr>
        <w:t xml:space="preserve">, fall and spring </w:t>
      </w:r>
      <w:r w:rsidR="00EE48D9" w:rsidRPr="007D58F5">
        <w:rPr>
          <w:rFonts w:cs="Calibri"/>
          <w:color w:val="000000"/>
        </w:rPr>
        <w:t>registration</w:t>
      </w:r>
      <w:r w:rsidR="00E9435B">
        <w:rPr>
          <w:rFonts w:cs="Calibri"/>
          <w:color w:val="000000"/>
        </w:rPr>
        <w:t>,</w:t>
      </w:r>
      <w:r w:rsidR="002B6F80">
        <w:rPr>
          <w:rFonts w:cs="Calibri"/>
          <w:color w:val="000000"/>
        </w:rPr>
        <w:t xml:space="preserve"> and serve as tutors and </w:t>
      </w:r>
      <w:r w:rsidR="00E9435B">
        <w:rPr>
          <w:rFonts w:cs="Calibri"/>
          <w:color w:val="000000"/>
        </w:rPr>
        <w:t>mentor</w:t>
      </w:r>
      <w:r w:rsidR="002B6F80">
        <w:rPr>
          <w:rFonts w:cs="Calibri"/>
          <w:color w:val="000000"/>
        </w:rPr>
        <w:t xml:space="preserve">s. </w:t>
      </w:r>
    </w:p>
    <w:p w14:paraId="7DAE9F46" w14:textId="77777777" w:rsidR="00B252A4" w:rsidRPr="00B252A4" w:rsidRDefault="00B252A4" w:rsidP="00B252A4">
      <w:pPr>
        <w:pStyle w:val="ListParagraph"/>
        <w:rPr>
          <w:rFonts w:cs="Calibri"/>
          <w:color w:val="000000"/>
        </w:rPr>
      </w:pPr>
    </w:p>
    <w:p w14:paraId="2AFB731A" w14:textId="5CBCFC69" w:rsidR="00EE48D9" w:rsidRPr="005547B5" w:rsidRDefault="005547B5" w:rsidP="00252509">
      <w:pPr>
        <w:pStyle w:val="ListParagraph"/>
        <w:numPr>
          <w:ilvl w:val="0"/>
          <w:numId w:val="11"/>
        </w:numPr>
        <w:spacing w:after="0" w:line="240" w:lineRule="auto"/>
        <w:rPr>
          <w:rFonts w:cs="Calibri"/>
          <w:color w:val="000000"/>
        </w:rPr>
      </w:pPr>
      <w:r w:rsidRPr="005547B5">
        <w:rPr>
          <w:rFonts w:cs="Calibri"/>
          <w:color w:val="000000"/>
        </w:rPr>
        <w:t xml:space="preserve">Individual </w:t>
      </w:r>
      <w:r w:rsidR="00EE48D9" w:rsidRPr="005547B5">
        <w:rPr>
          <w:rFonts w:cs="Calibri"/>
          <w:color w:val="000000"/>
        </w:rPr>
        <w:t xml:space="preserve">Student </w:t>
      </w:r>
      <w:r w:rsidR="002B6F80">
        <w:rPr>
          <w:rFonts w:cs="Calibri"/>
          <w:color w:val="000000"/>
        </w:rPr>
        <w:t xml:space="preserve">clubs and </w:t>
      </w:r>
      <w:r w:rsidR="00EE48D9" w:rsidRPr="005547B5">
        <w:rPr>
          <w:rFonts w:cs="Calibri"/>
          <w:color w:val="000000"/>
        </w:rPr>
        <w:t>groups</w:t>
      </w:r>
      <w:r w:rsidRPr="005547B5">
        <w:rPr>
          <w:rFonts w:cs="Calibri"/>
          <w:color w:val="000000"/>
        </w:rPr>
        <w:t xml:space="preserve"> </w:t>
      </w:r>
      <w:r w:rsidR="00EE48D9" w:rsidRPr="005547B5">
        <w:rPr>
          <w:rFonts w:cs="Calibri"/>
          <w:color w:val="000000"/>
        </w:rPr>
        <w:t xml:space="preserve">will </w:t>
      </w:r>
      <w:r w:rsidR="00252509" w:rsidRPr="005547B5">
        <w:rPr>
          <w:rFonts w:cs="Calibri"/>
          <w:color w:val="000000"/>
        </w:rPr>
        <w:t>take an active role in promoting</w:t>
      </w:r>
      <w:r w:rsidRPr="005547B5">
        <w:rPr>
          <w:rFonts w:cs="Calibri"/>
          <w:color w:val="000000"/>
        </w:rPr>
        <w:t xml:space="preserve"> </w:t>
      </w:r>
      <w:r w:rsidR="00252509" w:rsidRPr="005547B5">
        <w:rPr>
          <w:rFonts w:cs="Calibri"/>
          <w:color w:val="000000"/>
        </w:rPr>
        <w:t>activities</w:t>
      </w:r>
      <w:r w:rsidRPr="005547B5">
        <w:rPr>
          <w:rFonts w:cs="Calibri"/>
          <w:color w:val="000000"/>
        </w:rPr>
        <w:t xml:space="preserve"> on each campus</w:t>
      </w:r>
      <w:r w:rsidR="00252509" w:rsidRPr="005547B5">
        <w:rPr>
          <w:rFonts w:cs="Calibri"/>
          <w:color w:val="000000"/>
        </w:rPr>
        <w:t xml:space="preserve"> such as:</w:t>
      </w:r>
      <w:r w:rsidRPr="005547B5">
        <w:rPr>
          <w:rFonts w:cs="Calibri"/>
          <w:color w:val="000000"/>
        </w:rPr>
        <w:t xml:space="preserve"> </w:t>
      </w:r>
      <w:r w:rsidR="00252509" w:rsidRPr="005547B5">
        <w:rPr>
          <w:rFonts w:cs="Calibri"/>
          <w:color w:val="000000"/>
        </w:rPr>
        <w:t xml:space="preserve">Trivia and Movie nights, Spoken Word night, </w:t>
      </w:r>
      <w:r w:rsidR="00E92923">
        <w:rPr>
          <w:rFonts w:cs="Calibri"/>
          <w:color w:val="000000"/>
        </w:rPr>
        <w:t xml:space="preserve">Creative Writing Workshops, </w:t>
      </w:r>
      <w:r w:rsidR="00252509" w:rsidRPr="005547B5">
        <w:rPr>
          <w:rFonts w:cs="Calibri"/>
          <w:color w:val="000000"/>
        </w:rPr>
        <w:t>Art</w:t>
      </w:r>
      <w:r w:rsidR="003A31EB">
        <w:rPr>
          <w:rFonts w:cs="Calibri"/>
          <w:color w:val="000000"/>
        </w:rPr>
        <w:t xml:space="preserve"> &amp; Animation </w:t>
      </w:r>
      <w:r w:rsidR="00883162" w:rsidRPr="005547B5">
        <w:rPr>
          <w:rFonts w:cs="Calibri"/>
          <w:color w:val="000000"/>
        </w:rPr>
        <w:t>Exhibition</w:t>
      </w:r>
      <w:r w:rsidR="00252509" w:rsidRPr="005547B5">
        <w:rPr>
          <w:rFonts w:cs="Calibri"/>
          <w:color w:val="000000"/>
        </w:rPr>
        <w:t xml:space="preserve">, </w:t>
      </w:r>
      <w:r>
        <w:rPr>
          <w:rFonts w:cs="Calibri"/>
          <w:color w:val="000000"/>
        </w:rPr>
        <w:t xml:space="preserve">Bake Sales, Food Drives, Angel Tree, </w:t>
      </w:r>
      <w:r w:rsidR="00205CDC" w:rsidRPr="005547B5">
        <w:rPr>
          <w:rFonts w:cs="Calibri"/>
          <w:color w:val="000000"/>
        </w:rPr>
        <w:t xml:space="preserve">and other </w:t>
      </w:r>
      <w:r w:rsidR="002B6F80">
        <w:rPr>
          <w:rFonts w:cs="Calibri"/>
          <w:color w:val="000000"/>
        </w:rPr>
        <w:t xml:space="preserve">campus –friendly </w:t>
      </w:r>
      <w:r w:rsidR="00205CDC" w:rsidRPr="005547B5">
        <w:rPr>
          <w:rFonts w:cs="Calibri"/>
          <w:color w:val="000000"/>
        </w:rPr>
        <w:t xml:space="preserve">events. </w:t>
      </w:r>
    </w:p>
    <w:p w14:paraId="0B7B63D2" w14:textId="77777777" w:rsidR="00EE48D9" w:rsidRPr="007D58F5" w:rsidRDefault="00EE48D9" w:rsidP="00EE48D9">
      <w:pPr>
        <w:spacing w:after="0" w:line="240" w:lineRule="auto"/>
        <w:ind w:left="720"/>
        <w:rPr>
          <w:rFonts w:cs="Calibri"/>
          <w:color w:val="000000"/>
        </w:rPr>
      </w:pPr>
    </w:p>
    <w:p w14:paraId="02E59B7D" w14:textId="77777777" w:rsidR="00EE48D9" w:rsidRPr="007D58F5" w:rsidRDefault="00EE48D9" w:rsidP="00EE48D9">
      <w:pPr>
        <w:spacing w:after="0" w:line="240" w:lineRule="auto"/>
        <w:ind w:left="720"/>
        <w:rPr>
          <w:rFonts w:cs="Calibri"/>
          <w:color w:val="000000"/>
        </w:rPr>
      </w:pPr>
    </w:p>
    <w:p w14:paraId="3D8AC5C1" w14:textId="77777777" w:rsidR="00EE48D9" w:rsidRPr="007D58F5" w:rsidRDefault="00EE48D9" w:rsidP="00EE48D9">
      <w:pPr>
        <w:pStyle w:val="ListParagraph"/>
        <w:numPr>
          <w:ilvl w:val="0"/>
          <w:numId w:val="13"/>
        </w:numPr>
        <w:spacing w:after="0" w:line="480" w:lineRule="auto"/>
        <w:rPr>
          <w:rFonts w:cs="Calibri"/>
          <w:color w:val="000000"/>
        </w:rPr>
      </w:pPr>
      <w:r w:rsidRPr="007D58F5">
        <w:rPr>
          <w:rFonts w:cs="Calibri"/>
          <w:color w:val="000000"/>
        </w:rPr>
        <w:t xml:space="preserve">Method of Assessment </w:t>
      </w:r>
    </w:p>
    <w:p w14:paraId="64986C31" w14:textId="0EDC6F14" w:rsidR="004C4972" w:rsidRDefault="00883162" w:rsidP="00EE48D9">
      <w:pPr>
        <w:pStyle w:val="ListParagraph"/>
        <w:numPr>
          <w:ilvl w:val="0"/>
          <w:numId w:val="12"/>
        </w:numPr>
        <w:spacing w:after="0" w:line="240" w:lineRule="auto"/>
        <w:rPr>
          <w:rFonts w:cs="Calibri"/>
          <w:color w:val="000000"/>
        </w:rPr>
      </w:pPr>
      <w:r>
        <w:rPr>
          <w:rFonts w:cs="Calibri"/>
          <w:color w:val="000000"/>
        </w:rPr>
        <w:t>Closely</w:t>
      </w:r>
      <w:r w:rsidR="004C4972">
        <w:rPr>
          <w:rFonts w:cs="Calibri"/>
          <w:color w:val="000000"/>
        </w:rPr>
        <w:t xml:space="preserve"> monitor </w:t>
      </w:r>
      <w:r w:rsidR="002B6F80">
        <w:rPr>
          <w:rFonts w:cs="Calibri"/>
          <w:color w:val="000000"/>
        </w:rPr>
        <w:t xml:space="preserve">organizational reports, </w:t>
      </w:r>
      <w:r w:rsidR="004C4972">
        <w:rPr>
          <w:rFonts w:cs="Calibri"/>
          <w:color w:val="000000"/>
        </w:rPr>
        <w:t>sign-in and/or interest sheets</w:t>
      </w:r>
      <w:r w:rsidR="008C0B67">
        <w:rPr>
          <w:rFonts w:cs="Calibri"/>
          <w:color w:val="000000"/>
        </w:rPr>
        <w:t xml:space="preserve">, and </w:t>
      </w:r>
      <w:r w:rsidR="002B6F80">
        <w:rPr>
          <w:rFonts w:cs="Calibri"/>
          <w:color w:val="000000"/>
        </w:rPr>
        <w:t xml:space="preserve">the </w:t>
      </w:r>
      <w:r w:rsidR="008C0B67">
        <w:rPr>
          <w:rFonts w:cs="Calibri"/>
          <w:color w:val="000000"/>
        </w:rPr>
        <w:t>number of activities</w:t>
      </w:r>
      <w:r w:rsidR="002B6F80">
        <w:rPr>
          <w:rFonts w:cs="Calibri"/>
          <w:color w:val="000000"/>
        </w:rPr>
        <w:t xml:space="preserve"> held through out the year</w:t>
      </w:r>
      <w:r w:rsidR="008C0B67">
        <w:rPr>
          <w:rFonts w:cs="Calibri"/>
          <w:color w:val="000000"/>
        </w:rPr>
        <w:t xml:space="preserve">. </w:t>
      </w:r>
      <w:r w:rsidR="004C4972">
        <w:rPr>
          <w:rFonts w:cs="Calibri"/>
          <w:color w:val="000000"/>
        </w:rPr>
        <w:t xml:space="preserve">  </w:t>
      </w:r>
    </w:p>
    <w:p w14:paraId="1D48FC34" w14:textId="77777777" w:rsidR="00EE48D9" w:rsidRPr="007D58F5" w:rsidRDefault="00EE48D9" w:rsidP="00EE48D9">
      <w:pPr>
        <w:spacing w:after="0" w:line="240" w:lineRule="auto"/>
        <w:rPr>
          <w:rFonts w:cs="Calibri"/>
          <w:color w:val="000000"/>
        </w:rPr>
      </w:pPr>
    </w:p>
    <w:p w14:paraId="140013A9" w14:textId="1C479A3A" w:rsidR="00EE48D9" w:rsidRDefault="009D6120" w:rsidP="00EE48D9">
      <w:pPr>
        <w:pStyle w:val="ListParagraph"/>
        <w:numPr>
          <w:ilvl w:val="0"/>
          <w:numId w:val="12"/>
        </w:numPr>
        <w:autoSpaceDE w:val="0"/>
        <w:autoSpaceDN w:val="0"/>
        <w:adjustRightInd w:val="0"/>
        <w:spacing w:after="0" w:line="240" w:lineRule="auto"/>
        <w:rPr>
          <w:rFonts w:cs="Calibri"/>
          <w:color w:val="000000"/>
        </w:rPr>
      </w:pPr>
      <w:r>
        <w:rPr>
          <w:rFonts w:cs="Calibri"/>
          <w:color w:val="000000"/>
        </w:rPr>
        <w:t xml:space="preserve">Assess feedback from </w:t>
      </w:r>
      <w:r w:rsidR="00883162">
        <w:rPr>
          <w:rFonts w:cs="Calibri"/>
          <w:color w:val="000000"/>
        </w:rPr>
        <w:t>involvement</w:t>
      </w:r>
      <w:r w:rsidR="00252509">
        <w:rPr>
          <w:rFonts w:cs="Calibri"/>
          <w:color w:val="000000"/>
        </w:rPr>
        <w:t xml:space="preserve"> </w:t>
      </w:r>
      <w:r w:rsidR="00ED64E5">
        <w:rPr>
          <w:rFonts w:cs="Calibri"/>
          <w:color w:val="000000"/>
        </w:rPr>
        <w:t xml:space="preserve">in the Advising Center, tutoring labs, tours, </w:t>
      </w:r>
      <w:r w:rsidR="004129C5">
        <w:rPr>
          <w:rFonts w:cs="Calibri"/>
          <w:color w:val="000000"/>
        </w:rPr>
        <w:t xml:space="preserve">Dual Enrollment sessions, </w:t>
      </w:r>
      <w:r w:rsidR="00EE48D9" w:rsidRPr="007D58F5">
        <w:rPr>
          <w:rFonts w:cs="Calibri"/>
          <w:color w:val="000000"/>
        </w:rPr>
        <w:t xml:space="preserve">and </w:t>
      </w:r>
      <w:r w:rsidR="00252509">
        <w:rPr>
          <w:rFonts w:cs="Calibri"/>
          <w:color w:val="000000"/>
        </w:rPr>
        <w:t>phone calls related to student retention and g</w:t>
      </w:r>
      <w:r w:rsidR="00EE48D9" w:rsidRPr="007D58F5">
        <w:rPr>
          <w:rFonts w:cs="Calibri"/>
          <w:color w:val="000000"/>
        </w:rPr>
        <w:t>raduation</w:t>
      </w:r>
      <w:r w:rsidR="00252509">
        <w:rPr>
          <w:rFonts w:cs="Calibri"/>
          <w:color w:val="000000"/>
        </w:rPr>
        <w:t xml:space="preserve">. </w:t>
      </w:r>
      <w:r w:rsidR="00EE48D9" w:rsidRPr="007D58F5">
        <w:rPr>
          <w:rFonts w:cs="Calibri"/>
          <w:color w:val="000000"/>
        </w:rPr>
        <w:t xml:space="preserve"> </w:t>
      </w:r>
    </w:p>
    <w:p w14:paraId="09F328E2" w14:textId="77777777" w:rsidR="00205CDC" w:rsidRPr="00205CDC" w:rsidRDefault="00205CDC" w:rsidP="00205CDC">
      <w:pPr>
        <w:pStyle w:val="ListParagraph"/>
        <w:rPr>
          <w:rFonts w:cs="Calibri"/>
          <w:color w:val="000000"/>
        </w:rPr>
      </w:pPr>
    </w:p>
    <w:p w14:paraId="02EE45A9" w14:textId="6A691F19" w:rsidR="00205CDC" w:rsidRPr="007D58F5" w:rsidRDefault="009D6120" w:rsidP="00EE48D9">
      <w:pPr>
        <w:pStyle w:val="ListParagraph"/>
        <w:numPr>
          <w:ilvl w:val="0"/>
          <w:numId w:val="12"/>
        </w:numPr>
        <w:autoSpaceDE w:val="0"/>
        <w:autoSpaceDN w:val="0"/>
        <w:adjustRightInd w:val="0"/>
        <w:spacing w:after="0" w:line="240" w:lineRule="auto"/>
        <w:rPr>
          <w:rFonts w:cs="Calibri"/>
          <w:color w:val="000000"/>
        </w:rPr>
      </w:pPr>
      <w:r>
        <w:rPr>
          <w:rFonts w:cs="Calibri"/>
          <w:color w:val="000000"/>
        </w:rPr>
        <w:t>Track the n</w:t>
      </w:r>
      <w:r w:rsidR="00205CDC">
        <w:rPr>
          <w:rFonts w:cs="Calibri"/>
          <w:color w:val="000000"/>
        </w:rPr>
        <w:t>umber of events hosted</w:t>
      </w:r>
      <w:r>
        <w:rPr>
          <w:rFonts w:cs="Calibri"/>
          <w:color w:val="000000"/>
        </w:rPr>
        <w:t xml:space="preserve"> and requested </w:t>
      </w:r>
      <w:r w:rsidR="00205CDC">
        <w:rPr>
          <w:rFonts w:cs="Calibri"/>
          <w:color w:val="000000"/>
        </w:rPr>
        <w:t>by Student Clubs and group</w:t>
      </w:r>
      <w:r>
        <w:rPr>
          <w:rFonts w:cs="Calibri"/>
          <w:color w:val="000000"/>
        </w:rPr>
        <w:t xml:space="preserve">s. </w:t>
      </w:r>
    </w:p>
    <w:p w14:paraId="61FEF9C8" w14:textId="77777777" w:rsidR="00EE48D9" w:rsidRPr="007D58F5" w:rsidRDefault="00EE48D9" w:rsidP="00EE48D9">
      <w:pPr>
        <w:autoSpaceDE w:val="0"/>
        <w:autoSpaceDN w:val="0"/>
        <w:adjustRightInd w:val="0"/>
        <w:spacing w:after="0" w:line="240" w:lineRule="auto"/>
        <w:ind w:left="720"/>
        <w:rPr>
          <w:rFonts w:cs="Calibri"/>
          <w:color w:val="000000"/>
        </w:rPr>
      </w:pPr>
    </w:p>
    <w:p w14:paraId="7930E931" w14:textId="318CD5AE" w:rsidR="00EE48D9" w:rsidRPr="007D58F5" w:rsidRDefault="00EE48D9" w:rsidP="00EE48D9">
      <w:pPr>
        <w:autoSpaceDE w:val="0"/>
        <w:autoSpaceDN w:val="0"/>
        <w:adjustRightInd w:val="0"/>
        <w:spacing w:after="0" w:line="240" w:lineRule="auto"/>
        <w:ind w:left="720"/>
        <w:rPr>
          <w:rFonts w:cs="Calibri"/>
          <w:color w:val="000000"/>
        </w:rPr>
      </w:pPr>
    </w:p>
    <w:p w14:paraId="646EFE6D" w14:textId="77777777" w:rsidR="00EE48D9" w:rsidRPr="007D58F5" w:rsidRDefault="00EE48D9" w:rsidP="00EE48D9">
      <w:pPr>
        <w:pStyle w:val="ListParagraph"/>
        <w:numPr>
          <w:ilvl w:val="0"/>
          <w:numId w:val="13"/>
        </w:numPr>
        <w:autoSpaceDE w:val="0"/>
        <w:autoSpaceDN w:val="0"/>
        <w:adjustRightInd w:val="0"/>
        <w:spacing w:after="0" w:line="480" w:lineRule="auto"/>
        <w:rPr>
          <w:rFonts w:cs="Calibri"/>
          <w:color w:val="000000"/>
        </w:rPr>
      </w:pPr>
      <w:r w:rsidRPr="007D58F5">
        <w:rPr>
          <w:rFonts w:cs="Calibri"/>
          <w:color w:val="000000"/>
        </w:rPr>
        <w:t xml:space="preserve">Additional Funding Requests </w:t>
      </w:r>
    </w:p>
    <w:p w14:paraId="5EEA7A17" w14:textId="73D71D99" w:rsidR="008C0B67" w:rsidRDefault="008C0B67" w:rsidP="0032159A">
      <w:pPr>
        <w:pStyle w:val="ListParagraph"/>
        <w:numPr>
          <w:ilvl w:val="1"/>
          <w:numId w:val="29"/>
        </w:numPr>
        <w:spacing w:after="0" w:line="240" w:lineRule="auto"/>
        <w:rPr>
          <w:rFonts w:cs="Calibri"/>
          <w:color w:val="000000"/>
        </w:rPr>
      </w:pPr>
      <w:r w:rsidRPr="0032159A">
        <w:rPr>
          <w:rFonts w:cs="Calibri"/>
          <w:color w:val="000000"/>
        </w:rPr>
        <w:t xml:space="preserve">Funding </w:t>
      </w:r>
      <w:r w:rsidR="009D6120">
        <w:rPr>
          <w:rFonts w:cs="Calibri"/>
          <w:color w:val="000000"/>
        </w:rPr>
        <w:t xml:space="preserve">is needed to promote events </w:t>
      </w:r>
      <w:r w:rsidR="0032159A" w:rsidRPr="0032159A">
        <w:rPr>
          <w:rFonts w:cs="Calibri"/>
          <w:color w:val="000000"/>
        </w:rPr>
        <w:t xml:space="preserve">such as International Awareness Week, </w:t>
      </w:r>
      <w:r w:rsidR="00883162" w:rsidRPr="0032159A">
        <w:rPr>
          <w:rFonts w:cs="Calibri"/>
          <w:color w:val="000000"/>
        </w:rPr>
        <w:t>I</w:t>
      </w:r>
      <w:r w:rsidR="00883162">
        <w:rPr>
          <w:rFonts w:cs="Calibri"/>
          <w:color w:val="000000"/>
        </w:rPr>
        <w:t>ntramural</w:t>
      </w:r>
      <w:r w:rsidR="0032159A">
        <w:rPr>
          <w:rFonts w:cs="Calibri"/>
          <w:color w:val="000000"/>
        </w:rPr>
        <w:t xml:space="preserve"> Sports, Spring Fling</w:t>
      </w:r>
      <w:r w:rsidR="005547B5">
        <w:rPr>
          <w:rFonts w:cs="Calibri"/>
          <w:color w:val="000000"/>
        </w:rPr>
        <w:t xml:space="preserve"> Week (food, interactive games, inflatables, giveaways, radio dj, promotional items, </w:t>
      </w:r>
      <w:r w:rsidR="0032159A">
        <w:rPr>
          <w:rFonts w:cs="Calibri"/>
          <w:color w:val="000000"/>
        </w:rPr>
        <w:t>etc</w:t>
      </w:r>
      <w:r w:rsidR="005547B5">
        <w:rPr>
          <w:rFonts w:cs="Calibri"/>
          <w:color w:val="000000"/>
        </w:rPr>
        <w:t>)</w:t>
      </w:r>
      <w:r w:rsidR="0032159A">
        <w:rPr>
          <w:rFonts w:cs="Calibri"/>
          <w:color w:val="000000"/>
        </w:rPr>
        <w:t xml:space="preserve">. </w:t>
      </w:r>
      <w:r w:rsidR="0032159A" w:rsidRPr="0032159A">
        <w:rPr>
          <w:rFonts w:cs="Calibri"/>
          <w:color w:val="000000"/>
        </w:rPr>
        <w:t>= $8,000</w:t>
      </w:r>
    </w:p>
    <w:p w14:paraId="7AA71CF6" w14:textId="77777777" w:rsidR="00883162" w:rsidRDefault="00883162" w:rsidP="00883162">
      <w:pPr>
        <w:pStyle w:val="ListParagraph"/>
        <w:spacing w:after="0" w:line="240" w:lineRule="auto"/>
        <w:ind w:left="1530"/>
        <w:rPr>
          <w:rFonts w:cs="Calibri"/>
          <w:color w:val="000000"/>
        </w:rPr>
      </w:pPr>
    </w:p>
    <w:p w14:paraId="169A4E43" w14:textId="1E97682D" w:rsidR="0032159A" w:rsidRPr="00883162" w:rsidRDefault="0032159A" w:rsidP="00883162">
      <w:pPr>
        <w:spacing w:after="0" w:line="240" w:lineRule="auto"/>
        <w:ind w:left="1170" w:firstLine="270"/>
        <w:rPr>
          <w:rFonts w:cs="Calibri"/>
          <w:color w:val="000000"/>
        </w:rPr>
      </w:pPr>
      <w:r w:rsidRPr="00883162">
        <w:rPr>
          <w:rFonts w:cs="Calibri"/>
          <w:color w:val="000000"/>
        </w:rPr>
        <w:t xml:space="preserve">Funding for hosting </w:t>
      </w:r>
      <w:r w:rsidR="009D6120">
        <w:rPr>
          <w:rFonts w:cs="Calibri"/>
          <w:color w:val="000000"/>
        </w:rPr>
        <w:t xml:space="preserve">Fall </w:t>
      </w:r>
      <w:r w:rsidRPr="00883162">
        <w:rPr>
          <w:rFonts w:cs="Calibri"/>
          <w:color w:val="000000"/>
        </w:rPr>
        <w:t>Get On Board Day at each campus:</w:t>
      </w:r>
    </w:p>
    <w:p w14:paraId="38B92520" w14:textId="77777777" w:rsidR="0032159A" w:rsidRPr="00ED64E5" w:rsidRDefault="0032159A" w:rsidP="0032159A">
      <w:pPr>
        <w:pStyle w:val="ListParagraph"/>
        <w:numPr>
          <w:ilvl w:val="0"/>
          <w:numId w:val="41"/>
        </w:numPr>
        <w:spacing w:after="0" w:line="240" w:lineRule="auto"/>
        <w:rPr>
          <w:rFonts w:cs="Calibri"/>
          <w:color w:val="000000"/>
        </w:rPr>
      </w:pPr>
      <w:r w:rsidRPr="00ED64E5">
        <w:rPr>
          <w:rFonts w:cs="Calibri"/>
          <w:color w:val="000000"/>
        </w:rPr>
        <w:t>$1,200</w:t>
      </w:r>
      <w:r>
        <w:rPr>
          <w:rFonts w:cs="Calibri"/>
          <w:color w:val="000000"/>
        </w:rPr>
        <w:t xml:space="preserve"> = </w:t>
      </w:r>
      <w:r w:rsidRPr="00ED64E5">
        <w:rPr>
          <w:rFonts w:cs="Calibri"/>
          <w:color w:val="000000"/>
        </w:rPr>
        <w:t xml:space="preserve">Jefferson </w:t>
      </w:r>
    </w:p>
    <w:p w14:paraId="31D20CB9" w14:textId="77777777" w:rsidR="0032159A" w:rsidRPr="00ED64E5" w:rsidRDefault="0032159A" w:rsidP="0032159A">
      <w:pPr>
        <w:pStyle w:val="ListParagraph"/>
        <w:numPr>
          <w:ilvl w:val="0"/>
          <w:numId w:val="41"/>
        </w:numPr>
        <w:spacing w:after="0" w:line="240" w:lineRule="auto"/>
        <w:rPr>
          <w:rFonts w:cs="Calibri"/>
          <w:color w:val="000000"/>
        </w:rPr>
      </w:pPr>
      <w:r w:rsidRPr="00ED64E5">
        <w:rPr>
          <w:rFonts w:cs="Calibri"/>
          <w:color w:val="000000"/>
        </w:rPr>
        <w:t xml:space="preserve">$1,200 </w:t>
      </w:r>
      <w:proofErr w:type="gramStart"/>
      <w:r w:rsidRPr="00ED64E5">
        <w:rPr>
          <w:rFonts w:cs="Calibri"/>
          <w:color w:val="000000"/>
        </w:rPr>
        <w:t>=  Shelby</w:t>
      </w:r>
      <w:proofErr w:type="gramEnd"/>
    </w:p>
    <w:p w14:paraId="623EF5B7" w14:textId="77777777" w:rsidR="0032159A" w:rsidRPr="00ED64E5" w:rsidRDefault="0032159A" w:rsidP="0032159A">
      <w:pPr>
        <w:pStyle w:val="ListParagraph"/>
        <w:numPr>
          <w:ilvl w:val="0"/>
          <w:numId w:val="41"/>
        </w:numPr>
        <w:spacing w:after="0" w:line="240" w:lineRule="auto"/>
        <w:rPr>
          <w:rFonts w:cs="Calibri"/>
          <w:color w:val="000000"/>
        </w:rPr>
      </w:pPr>
      <w:r w:rsidRPr="00ED64E5">
        <w:rPr>
          <w:rFonts w:cs="Calibri"/>
          <w:color w:val="000000"/>
        </w:rPr>
        <w:t>$800 = Pell City</w:t>
      </w:r>
    </w:p>
    <w:p w14:paraId="24654586" w14:textId="77777777" w:rsidR="0032159A" w:rsidRDefault="0032159A" w:rsidP="0032159A">
      <w:pPr>
        <w:pStyle w:val="ListParagraph"/>
        <w:numPr>
          <w:ilvl w:val="0"/>
          <w:numId w:val="41"/>
        </w:numPr>
        <w:spacing w:after="0" w:line="240" w:lineRule="auto"/>
        <w:rPr>
          <w:rFonts w:cs="Calibri"/>
          <w:color w:val="000000"/>
        </w:rPr>
      </w:pPr>
      <w:r w:rsidRPr="00ED64E5">
        <w:rPr>
          <w:rFonts w:cs="Calibri"/>
          <w:color w:val="000000"/>
        </w:rPr>
        <w:t>$800 = Clanton</w:t>
      </w:r>
    </w:p>
    <w:p w14:paraId="129FC6CC" w14:textId="77777777" w:rsidR="0032159A" w:rsidRDefault="0032159A" w:rsidP="008C0B67">
      <w:pPr>
        <w:pStyle w:val="ListParagraph"/>
        <w:spacing w:after="0" w:line="240" w:lineRule="auto"/>
        <w:ind w:left="2160"/>
        <w:rPr>
          <w:rFonts w:cs="Calibri"/>
          <w:color w:val="000000"/>
        </w:rPr>
      </w:pPr>
    </w:p>
    <w:p w14:paraId="792F75F8" w14:textId="7CE0A238" w:rsidR="00252509" w:rsidRDefault="00252509" w:rsidP="00252509">
      <w:pPr>
        <w:pStyle w:val="ListParagraph"/>
        <w:numPr>
          <w:ilvl w:val="1"/>
          <w:numId w:val="29"/>
        </w:numPr>
        <w:spacing w:after="0" w:line="240" w:lineRule="auto"/>
        <w:rPr>
          <w:rFonts w:cs="Calibri"/>
          <w:color w:val="000000"/>
        </w:rPr>
      </w:pPr>
      <w:r>
        <w:rPr>
          <w:rFonts w:cs="Calibri"/>
          <w:color w:val="000000"/>
        </w:rPr>
        <w:t>There is no funding needed to complete this objective.</w:t>
      </w:r>
    </w:p>
    <w:p w14:paraId="40FFF22D" w14:textId="77777777" w:rsidR="00883162" w:rsidRPr="00883162" w:rsidRDefault="00883162" w:rsidP="00883162">
      <w:pPr>
        <w:spacing w:after="0" w:line="240" w:lineRule="auto"/>
        <w:rPr>
          <w:rFonts w:cs="Calibri"/>
          <w:color w:val="000000"/>
        </w:rPr>
      </w:pPr>
    </w:p>
    <w:p w14:paraId="1656F786" w14:textId="5ACA2D27" w:rsidR="00205CDC" w:rsidRDefault="00205CDC" w:rsidP="00205CDC">
      <w:pPr>
        <w:pStyle w:val="ListParagraph"/>
        <w:numPr>
          <w:ilvl w:val="1"/>
          <w:numId w:val="29"/>
        </w:numPr>
        <w:spacing w:after="0" w:line="240" w:lineRule="auto"/>
        <w:rPr>
          <w:rFonts w:cs="Calibri"/>
          <w:color w:val="000000"/>
        </w:rPr>
      </w:pPr>
      <w:r>
        <w:rPr>
          <w:rFonts w:cs="Calibri"/>
          <w:color w:val="000000"/>
        </w:rPr>
        <w:t>Funding is estimated for this objective.</w:t>
      </w:r>
    </w:p>
    <w:p w14:paraId="65189C7E" w14:textId="3AC78D03" w:rsidR="00205CDC" w:rsidRPr="00205CDC" w:rsidRDefault="00205CDC" w:rsidP="00205CDC">
      <w:pPr>
        <w:pStyle w:val="ListParagraph"/>
        <w:numPr>
          <w:ilvl w:val="0"/>
          <w:numId w:val="42"/>
        </w:numPr>
        <w:spacing w:after="0" w:line="240" w:lineRule="auto"/>
        <w:rPr>
          <w:rFonts w:cs="Calibri"/>
          <w:color w:val="000000"/>
        </w:rPr>
      </w:pPr>
      <w:r w:rsidRPr="00205CDC">
        <w:rPr>
          <w:rFonts w:cs="Calibri"/>
          <w:color w:val="000000"/>
        </w:rPr>
        <w:t>$1,</w:t>
      </w:r>
      <w:r w:rsidR="009D6120">
        <w:rPr>
          <w:rFonts w:cs="Calibri"/>
          <w:color w:val="000000"/>
        </w:rPr>
        <w:t>5</w:t>
      </w:r>
      <w:r w:rsidRPr="00205CDC">
        <w:rPr>
          <w:rFonts w:cs="Calibri"/>
          <w:color w:val="000000"/>
        </w:rPr>
        <w:t xml:space="preserve">00 – Jefferson </w:t>
      </w:r>
    </w:p>
    <w:p w14:paraId="7C3884C2" w14:textId="13E31AD8" w:rsidR="00205CDC" w:rsidRPr="00ED64E5" w:rsidRDefault="00205CDC" w:rsidP="00205CDC">
      <w:pPr>
        <w:pStyle w:val="ListParagraph"/>
        <w:numPr>
          <w:ilvl w:val="0"/>
          <w:numId w:val="42"/>
        </w:numPr>
        <w:spacing w:after="0" w:line="240" w:lineRule="auto"/>
        <w:rPr>
          <w:rFonts w:cs="Calibri"/>
          <w:color w:val="000000"/>
        </w:rPr>
      </w:pPr>
      <w:r w:rsidRPr="00ED64E5">
        <w:rPr>
          <w:rFonts w:cs="Calibri"/>
          <w:color w:val="000000"/>
        </w:rPr>
        <w:t>$1,</w:t>
      </w:r>
      <w:r w:rsidR="009D6120">
        <w:rPr>
          <w:rFonts w:cs="Calibri"/>
          <w:color w:val="000000"/>
        </w:rPr>
        <w:t>5</w:t>
      </w:r>
      <w:r w:rsidRPr="00ED64E5">
        <w:rPr>
          <w:rFonts w:cs="Calibri"/>
          <w:color w:val="000000"/>
        </w:rPr>
        <w:t xml:space="preserve">00 </w:t>
      </w:r>
      <w:proofErr w:type="gramStart"/>
      <w:r w:rsidRPr="00ED64E5">
        <w:rPr>
          <w:rFonts w:cs="Calibri"/>
          <w:color w:val="000000"/>
        </w:rPr>
        <w:t>=  Shelby</w:t>
      </w:r>
      <w:proofErr w:type="gramEnd"/>
    </w:p>
    <w:p w14:paraId="1F49F167" w14:textId="2DC355AC" w:rsidR="00205CDC" w:rsidRPr="00ED64E5" w:rsidRDefault="00205CDC" w:rsidP="00205CDC">
      <w:pPr>
        <w:pStyle w:val="ListParagraph"/>
        <w:numPr>
          <w:ilvl w:val="0"/>
          <w:numId w:val="42"/>
        </w:numPr>
        <w:spacing w:after="0" w:line="240" w:lineRule="auto"/>
        <w:rPr>
          <w:rFonts w:cs="Calibri"/>
          <w:color w:val="000000"/>
        </w:rPr>
      </w:pPr>
      <w:r w:rsidRPr="00ED64E5">
        <w:rPr>
          <w:rFonts w:cs="Calibri"/>
          <w:color w:val="000000"/>
        </w:rPr>
        <w:t>$</w:t>
      </w:r>
      <w:r>
        <w:rPr>
          <w:rFonts w:cs="Calibri"/>
          <w:color w:val="000000"/>
        </w:rPr>
        <w:t>5</w:t>
      </w:r>
      <w:r w:rsidRPr="00ED64E5">
        <w:rPr>
          <w:rFonts w:cs="Calibri"/>
          <w:color w:val="000000"/>
        </w:rPr>
        <w:t>00 = Pell City</w:t>
      </w:r>
    </w:p>
    <w:p w14:paraId="72BEB7AF" w14:textId="43BAF66B" w:rsidR="00205CDC" w:rsidRDefault="00205CDC" w:rsidP="00205CDC">
      <w:pPr>
        <w:pStyle w:val="ListParagraph"/>
        <w:numPr>
          <w:ilvl w:val="0"/>
          <w:numId w:val="42"/>
        </w:numPr>
        <w:spacing w:after="0" w:line="240" w:lineRule="auto"/>
        <w:rPr>
          <w:rFonts w:cs="Calibri"/>
          <w:color w:val="000000"/>
        </w:rPr>
      </w:pPr>
      <w:r w:rsidRPr="00ED64E5">
        <w:rPr>
          <w:rFonts w:cs="Calibri"/>
          <w:color w:val="000000"/>
        </w:rPr>
        <w:t>$</w:t>
      </w:r>
      <w:r>
        <w:rPr>
          <w:rFonts w:cs="Calibri"/>
          <w:color w:val="000000"/>
        </w:rPr>
        <w:t>5</w:t>
      </w:r>
      <w:r w:rsidRPr="00ED64E5">
        <w:rPr>
          <w:rFonts w:cs="Calibri"/>
          <w:color w:val="000000"/>
        </w:rPr>
        <w:t>00 = Clanton</w:t>
      </w:r>
    </w:p>
    <w:p w14:paraId="348C13CE" w14:textId="77777777" w:rsidR="00252509" w:rsidRPr="00ED64E5" w:rsidRDefault="00252509" w:rsidP="00205CDC">
      <w:pPr>
        <w:pStyle w:val="ListParagraph"/>
        <w:spacing w:after="0" w:line="240" w:lineRule="auto"/>
        <w:ind w:left="1530"/>
        <w:rPr>
          <w:rFonts w:cs="Calibri"/>
          <w:color w:val="000000"/>
        </w:rPr>
      </w:pPr>
    </w:p>
    <w:p w14:paraId="1D99F5BF" w14:textId="77777777" w:rsidR="004C4972" w:rsidRPr="00ED64E5" w:rsidRDefault="004C4972" w:rsidP="00EE48D9">
      <w:pPr>
        <w:pStyle w:val="ListParagraph"/>
        <w:spacing w:after="0" w:line="240" w:lineRule="auto"/>
        <w:ind w:firstLine="720"/>
        <w:rPr>
          <w:rFonts w:cs="Calibri"/>
          <w:color w:val="000000"/>
        </w:rPr>
      </w:pPr>
    </w:p>
    <w:p w14:paraId="7D4C3F86" w14:textId="0DB3F0C4" w:rsidR="00EE48D9" w:rsidRPr="007D58F5" w:rsidRDefault="00205CDC" w:rsidP="00EE48D9">
      <w:pPr>
        <w:autoSpaceDE w:val="0"/>
        <w:autoSpaceDN w:val="0"/>
        <w:adjustRightInd w:val="0"/>
        <w:spacing w:after="0" w:line="240" w:lineRule="auto"/>
        <w:rPr>
          <w:rFonts w:cs="Calibri"/>
          <w:color w:val="000000"/>
        </w:rPr>
      </w:pPr>
      <w:r>
        <w:rPr>
          <w:rFonts w:cs="Calibri"/>
          <w:b/>
          <w:bCs/>
          <w:color w:val="000000"/>
        </w:rPr>
        <w:t>G</w:t>
      </w:r>
      <w:r w:rsidR="00EE48D9" w:rsidRPr="007D58F5">
        <w:rPr>
          <w:rFonts w:cs="Calibri"/>
          <w:b/>
          <w:bCs/>
          <w:color w:val="000000"/>
        </w:rPr>
        <w:t xml:space="preserve">oal 2: Continue to develop industry standards that target and promote the awareness of student organizations to faculty, staff, students, and the college community as a whole. </w:t>
      </w:r>
    </w:p>
    <w:p w14:paraId="712DE226" w14:textId="77777777" w:rsidR="00EE48D9" w:rsidRPr="007D58F5" w:rsidRDefault="00EE48D9" w:rsidP="00EE48D9">
      <w:pPr>
        <w:autoSpaceDE w:val="0"/>
        <w:autoSpaceDN w:val="0"/>
        <w:adjustRightInd w:val="0"/>
        <w:spacing w:after="0" w:line="240" w:lineRule="auto"/>
        <w:rPr>
          <w:rFonts w:cs="Calibri"/>
          <w:color w:val="000000"/>
        </w:rPr>
      </w:pPr>
    </w:p>
    <w:p w14:paraId="0849D05B" w14:textId="77777777" w:rsidR="00EE48D9" w:rsidRPr="007D58F5" w:rsidRDefault="00EE48D9" w:rsidP="00EE48D9">
      <w:pPr>
        <w:pStyle w:val="ListParagraph"/>
        <w:numPr>
          <w:ilvl w:val="0"/>
          <w:numId w:val="15"/>
        </w:numPr>
        <w:autoSpaceDE w:val="0"/>
        <w:autoSpaceDN w:val="0"/>
        <w:adjustRightInd w:val="0"/>
        <w:spacing w:after="0" w:line="240" w:lineRule="auto"/>
        <w:rPr>
          <w:rFonts w:cs="Calibri"/>
          <w:color w:val="000000"/>
        </w:rPr>
      </w:pPr>
      <w:r w:rsidRPr="007D58F5">
        <w:rPr>
          <w:rFonts w:cs="Calibri"/>
          <w:color w:val="000000"/>
        </w:rPr>
        <w:t xml:space="preserve">Objectives </w:t>
      </w:r>
    </w:p>
    <w:p w14:paraId="12CAF2FA" w14:textId="77777777" w:rsidR="00EE48D9" w:rsidRPr="007D58F5" w:rsidRDefault="00EE48D9" w:rsidP="00EE48D9">
      <w:pPr>
        <w:autoSpaceDE w:val="0"/>
        <w:autoSpaceDN w:val="0"/>
        <w:adjustRightInd w:val="0"/>
        <w:spacing w:after="0" w:line="240" w:lineRule="auto"/>
        <w:rPr>
          <w:rFonts w:cs="Calibri"/>
          <w:color w:val="000000"/>
        </w:rPr>
      </w:pPr>
    </w:p>
    <w:p w14:paraId="4AA5C5EF" w14:textId="5ABF93C1" w:rsidR="00EE48D9" w:rsidRPr="007D58F5" w:rsidRDefault="005547B5" w:rsidP="00EE48D9">
      <w:pPr>
        <w:pStyle w:val="ListParagraph"/>
        <w:numPr>
          <w:ilvl w:val="0"/>
          <w:numId w:val="14"/>
        </w:numPr>
        <w:autoSpaceDE w:val="0"/>
        <w:autoSpaceDN w:val="0"/>
        <w:adjustRightInd w:val="0"/>
        <w:spacing w:after="0" w:line="240" w:lineRule="auto"/>
        <w:rPr>
          <w:rFonts w:cs="Calibri"/>
          <w:color w:val="000000"/>
        </w:rPr>
      </w:pPr>
      <w:r>
        <w:rPr>
          <w:rFonts w:cs="Calibri"/>
          <w:color w:val="000000"/>
        </w:rPr>
        <w:t xml:space="preserve">Student Groups will continue to participate in campus events such as: </w:t>
      </w:r>
      <w:r w:rsidR="00B21B8C">
        <w:rPr>
          <w:rFonts w:cs="Calibri"/>
          <w:color w:val="000000"/>
        </w:rPr>
        <w:t xml:space="preserve">Pioneer Day, Annual Judy M. Merritt 5 K, </w:t>
      </w:r>
      <w:r w:rsidR="00B252A4">
        <w:rPr>
          <w:rFonts w:cs="Calibri"/>
          <w:color w:val="000000"/>
        </w:rPr>
        <w:t>Honor’s Convocation, Graduation,</w:t>
      </w:r>
      <w:r>
        <w:rPr>
          <w:rFonts w:cs="Calibri"/>
          <w:color w:val="000000"/>
        </w:rPr>
        <w:t xml:space="preserve"> </w:t>
      </w:r>
      <w:r w:rsidR="00B252A4">
        <w:rPr>
          <w:rFonts w:cs="Calibri"/>
          <w:color w:val="000000"/>
        </w:rPr>
        <w:t>Black History</w:t>
      </w:r>
      <w:r w:rsidR="00B21B8C">
        <w:rPr>
          <w:rFonts w:cs="Calibri"/>
          <w:color w:val="000000"/>
        </w:rPr>
        <w:t xml:space="preserve"> Week, Veteran’s Program</w:t>
      </w:r>
      <w:r w:rsidR="009D6120">
        <w:rPr>
          <w:rFonts w:cs="Calibri"/>
          <w:color w:val="000000"/>
        </w:rPr>
        <w:t xml:space="preserve">, International Week, </w:t>
      </w:r>
      <w:r w:rsidR="00B21B8C">
        <w:rPr>
          <w:rFonts w:cs="Calibri"/>
          <w:color w:val="000000"/>
        </w:rPr>
        <w:t xml:space="preserve">and other campus-wide events.  </w:t>
      </w:r>
    </w:p>
    <w:p w14:paraId="54A74ACC" w14:textId="77777777" w:rsidR="00EE48D9" w:rsidRPr="007D58F5" w:rsidRDefault="00EE48D9" w:rsidP="00EE48D9">
      <w:pPr>
        <w:autoSpaceDE w:val="0"/>
        <w:autoSpaceDN w:val="0"/>
        <w:adjustRightInd w:val="0"/>
        <w:spacing w:after="0" w:line="240" w:lineRule="auto"/>
        <w:ind w:left="720"/>
        <w:rPr>
          <w:rFonts w:cs="Calibri"/>
          <w:color w:val="000000"/>
        </w:rPr>
      </w:pPr>
    </w:p>
    <w:p w14:paraId="30ED604F" w14:textId="420A46F6" w:rsidR="00EE48D9" w:rsidRPr="007D58F5" w:rsidRDefault="00B21B8C" w:rsidP="00EE48D9">
      <w:pPr>
        <w:pStyle w:val="ListParagraph"/>
        <w:numPr>
          <w:ilvl w:val="0"/>
          <w:numId w:val="14"/>
        </w:numPr>
        <w:autoSpaceDE w:val="0"/>
        <w:autoSpaceDN w:val="0"/>
        <w:adjustRightInd w:val="0"/>
        <w:spacing w:after="0" w:line="240" w:lineRule="auto"/>
        <w:rPr>
          <w:rFonts w:cs="Calibri"/>
          <w:color w:val="000000"/>
        </w:rPr>
      </w:pPr>
      <w:r>
        <w:rPr>
          <w:rFonts w:cs="Calibri"/>
          <w:color w:val="000000"/>
        </w:rPr>
        <w:t xml:space="preserve">Develop </w:t>
      </w:r>
      <w:r w:rsidR="00B252A4">
        <w:rPr>
          <w:rFonts w:cs="Calibri"/>
          <w:color w:val="000000"/>
        </w:rPr>
        <w:t xml:space="preserve">relationships </w:t>
      </w:r>
      <w:r>
        <w:rPr>
          <w:rFonts w:cs="Calibri"/>
          <w:color w:val="000000"/>
        </w:rPr>
        <w:t xml:space="preserve">with </w:t>
      </w:r>
      <w:r w:rsidR="00EE48D9" w:rsidRPr="007D58F5">
        <w:rPr>
          <w:rFonts w:cs="Calibri"/>
          <w:color w:val="000000"/>
        </w:rPr>
        <w:t xml:space="preserve">local, regional, </w:t>
      </w:r>
      <w:r w:rsidR="00B252A4">
        <w:rPr>
          <w:rFonts w:cs="Calibri"/>
          <w:color w:val="000000"/>
        </w:rPr>
        <w:t xml:space="preserve">or </w:t>
      </w:r>
      <w:r w:rsidR="00EE48D9" w:rsidRPr="007D58F5">
        <w:rPr>
          <w:rFonts w:cs="Calibri"/>
          <w:color w:val="000000"/>
        </w:rPr>
        <w:t>community partners to collaborate with J</w:t>
      </w:r>
      <w:r w:rsidR="00B252A4">
        <w:rPr>
          <w:rFonts w:cs="Calibri"/>
          <w:color w:val="000000"/>
        </w:rPr>
        <w:t xml:space="preserve">efferson State </w:t>
      </w:r>
      <w:r w:rsidR="00EE48D9" w:rsidRPr="007D58F5">
        <w:rPr>
          <w:rFonts w:cs="Calibri"/>
          <w:color w:val="000000"/>
        </w:rPr>
        <w:t>students.</w:t>
      </w:r>
    </w:p>
    <w:p w14:paraId="1D947544" w14:textId="77777777" w:rsidR="00EE48D9" w:rsidRPr="007D58F5" w:rsidRDefault="00EE48D9" w:rsidP="00EE48D9">
      <w:pPr>
        <w:autoSpaceDE w:val="0"/>
        <w:autoSpaceDN w:val="0"/>
        <w:adjustRightInd w:val="0"/>
        <w:spacing w:after="0" w:line="240" w:lineRule="auto"/>
        <w:rPr>
          <w:rFonts w:cs="Calibri"/>
          <w:color w:val="000000"/>
        </w:rPr>
      </w:pPr>
    </w:p>
    <w:p w14:paraId="63637EE1" w14:textId="77777777" w:rsidR="00EE48D9" w:rsidRPr="007D58F5" w:rsidRDefault="00EE48D9" w:rsidP="00EE48D9">
      <w:pPr>
        <w:pStyle w:val="ListParagraph"/>
        <w:numPr>
          <w:ilvl w:val="0"/>
          <w:numId w:val="14"/>
        </w:numPr>
        <w:rPr>
          <w:rFonts w:cs="Calibri"/>
          <w:color w:val="000000"/>
        </w:rPr>
      </w:pPr>
      <w:r w:rsidRPr="007D58F5">
        <w:rPr>
          <w:rFonts w:cs="Calibri"/>
          <w:color w:val="000000"/>
        </w:rPr>
        <w:t xml:space="preserve">Student Activity Coordinators will continue to meet and work toward increasing student activities that are relevant to the </w:t>
      </w:r>
      <w:proofErr w:type="gramStart"/>
      <w:r w:rsidRPr="007D58F5">
        <w:rPr>
          <w:rFonts w:cs="Calibri"/>
          <w:color w:val="000000"/>
        </w:rPr>
        <w:t>students</w:t>
      </w:r>
      <w:proofErr w:type="gramEnd"/>
      <w:r w:rsidRPr="007D58F5">
        <w:rPr>
          <w:rFonts w:cs="Calibri"/>
          <w:color w:val="000000"/>
        </w:rPr>
        <w:t xml:space="preserve"> experience and their prospective. </w:t>
      </w:r>
    </w:p>
    <w:p w14:paraId="7B075B05" w14:textId="77777777" w:rsidR="00EE48D9" w:rsidRPr="007D58F5" w:rsidRDefault="00EE48D9" w:rsidP="00EE48D9">
      <w:pPr>
        <w:pStyle w:val="ListParagraph"/>
        <w:rPr>
          <w:rFonts w:cs="Calibri"/>
          <w:color w:val="000000"/>
        </w:rPr>
      </w:pPr>
    </w:p>
    <w:p w14:paraId="52F60D80" w14:textId="77777777" w:rsidR="00EE48D9" w:rsidRPr="007D58F5" w:rsidRDefault="00EE48D9" w:rsidP="00EE48D9">
      <w:pPr>
        <w:pStyle w:val="ListParagraph"/>
        <w:rPr>
          <w:rFonts w:cs="Calibri"/>
          <w:color w:val="000000"/>
        </w:rPr>
      </w:pPr>
    </w:p>
    <w:p w14:paraId="4470BEB7" w14:textId="77777777" w:rsidR="00EE48D9" w:rsidRPr="007D58F5" w:rsidRDefault="00EE48D9" w:rsidP="00EE48D9">
      <w:pPr>
        <w:pStyle w:val="ListParagraph"/>
        <w:numPr>
          <w:ilvl w:val="0"/>
          <w:numId w:val="15"/>
        </w:numPr>
        <w:rPr>
          <w:rFonts w:cs="Calibri"/>
          <w:color w:val="000000"/>
        </w:rPr>
      </w:pPr>
      <w:r w:rsidRPr="007D58F5">
        <w:rPr>
          <w:rFonts w:cs="Calibri"/>
          <w:color w:val="000000"/>
        </w:rPr>
        <w:t xml:space="preserve">Methods of Assessment </w:t>
      </w:r>
    </w:p>
    <w:p w14:paraId="34515CCE" w14:textId="77777777" w:rsidR="00EE48D9" w:rsidRPr="007D58F5" w:rsidRDefault="00EE48D9" w:rsidP="00EE48D9">
      <w:pPr>
        <w:pStyle w:val="ListParagraph"/>
        <w:autoSpaceDE w:val="0"/>
        <w:autoSpaceDN w:val="0"/>
        <w:adjustRightInd w:val="0"/>
        <w:spacing w:after="0" w:line="240" w:lineRule="auto"/>
        <w:ind w:left="1440"/>
        <w:rPr>
          <w:rFonts w:cs="Calibri"/>
          <w:color w:val="000000"/>
        </w:rPr>
      </w:pPr>
    </w:p>
    <w:p w14:paraId="3EB30334" w14:textId="77777777" w:rsidR="00EE48D9" w:rsidRPr="007D58F5" w:rsidRDefault="00EE48D9" w:rsidP="00EE48D9">
      <w:pPr>
        <w:autoSpaceDE w:val="0"/>
        <w:autoSpaceDN w:val="0"/>
        <w:adjustRightInd w:val="0"/>
        <w:spacing w:after="0" w:line="240" w:lineRule="auto"/>
        <w:ind w:left="720"/>
        <w:rPr>
          <w:rFonts w:cs="Calibri"/>
          <w:color w:val="000000"/>
        </w:rPr>
      </w:pPr>
    </w:p>
    <w:p w14:paraId="47189593" w14:textId="02943AE5" w:rsidR="00B21B8C" w:rsidRDefault="00B21B8C" w:rsidP="00EE48D9">
      <w:pPr>
        <w:pStyle w:val="ListParagraph"/>
        <w:numPr>
          <w:ilvl w:val="0"/>
          <w:numId w:val="16"/>
        </w:numPr>
        <w:autoSpaceDE w:val="0"/>
        <w:autoSpaceDN w:val="0"/>
        <w:adjustRightInd w:val="0"/>
        <w:spacing w:after="0" w:line="240" w:lineRule="auto"/>
        <w:rPr>
          <w:rFonts w:cs="Calibri"/>
          <w:color w:val="000000"/>
        </w:rPr>
      </w:pPr>
      <w:r>
        <w:rPr>
          <w:rFonts w:cs="Calibri"/>
          <w:color w:val="000000"/>
        </w:rPr>
        <w:t xml:space="preserve">Number of student groups that </w:t>
      </w:r>
      <w:r w:rsidR="009D6120">
        <w:rPr>
          <w:rFonts w:cs="Calibri"/>
          <w:color w:val="000000"/>
        </w:rPr>
        <w:t xml:space="preserve">annually </w:t>
      </w:r>
      <w:r>
        <w:rPr>
          <w:rFonts w:cs="Calibri"/>
          <w:color w:val="000000"/>
        </w:rPr>
        <w:t xml:space="preserve">participate in campus events. </w:t>
      </w:r>
    </w:p>
    <w:p w14:paraId="21E1B0D3" w14:textId="77777777" w:rsidR="00EE48D9" w:rsidRPr="007D58F5" w:rsidRDefault="00EE48D9" w:rsidP="00EE48D9">
      <w:pPr>
        <w:autoSpaceDE w:val="0"/>
        <w:autoSpaceDN w:val="0"/>
        <w:adjustRightInd w:val="0"/>
        <w:spacing w:after="0" w:line="240" w:lineRule="auto"/>
        <w:ind w:firstLine="720"/>
        <w:rPr>
          <w:rFonts w:cs="Calibri"/>
          <w:color w:val="000000"/>
        </w:rPr>
      </w:pPr>
    </w:p>
    <w:p w14:paraId="6A495469" w14:textId="7975F869" w:rsidR="00EE48D9" w:rsidRPr="007D58F5" w:rsidRDefault="00EE48D9" w:rsidP="00EE48D9">
      <w:pPr>
        <w:pStyle w:val="ListParagraph"/>
        <w:numPr>
          <w:ilvl w:val="0"/>
          <w:numId w:val="16"/>
        </w:numPr>
        <w:autoSpaceDE w:val="0"/>
        <w:autoSpaceDN w:val="0"/>
        <w:adjustRightInd w:val="0"/>
        <w:spacing w:after="0" w:line="240" w:lineRule="auto"/>
        <w:rPr>
          <w:rFonts w:cs="Calibri"/>
          <w:color w:val="000000"/>
        </w:rPr>
      </w:pPr>
      <w:r w:rsidRPr="007D58F5">
        <w:rPr>
          <w:rFonts w:cs="Calibri"/>
          <w:color w:val="000000"/>
        </w:rPr>
        <w:t>Assessment of the number of collaborations and co</w:t>
      </w:r>
      <w:r w:rsidR="00B21B8C">
        <w:rPr>
          <w:rFonts w:cs="Calibri"/>
          <w:color w:val="000000"/>
        </w:rPr>
        <w:t xml:space="preserve">mmunity service hours performed through out the year. </w:t>
      </w:r>
    </w:p>
    <w:p w14:paraId="1A381E1B" w14:textId="77777777" w:rsidR="00EE48D9" w:rsidRPr="007D58F5" w:rsidRDefault="00EE48D9" w:rsidP="00EE48D9">
      <w:pPr>
        <w:autoSpaceDE w:val="0"/>
        <w:autoSpaceDN w:val="0"/>
        <w:adjustRightInd w:val="0"/>
        <w:spacing w:after="0" w:line="240" w:lineRule="auto"/>
        <w:ind w:firstLine="720"/>
        <w:rPr>
          <w:rFonts w:cs="Calibri"/>
          <w:color w:val="000000"/>
        </w:rPr>
      </w:pPr>
    </w:p>
    <w:p w14:paraId="75E7C31A" w14:textId="77777777" w:rsidR="00EE48D9" w:rsidRPr="007D58F5" w:rsidRDefault="00EE48D9" w:rsidP="00EE48D9">
      <w:pPr>
        <w:pStyle w:val="ListParagraph"/>
        <w:numPr>
          <w:ilvl w:val="0"/>
          <w:numId w:val="16"/>
        </w:numPr>
        <w:autoSpaceDE w:val="0"/>
        <w:autoSpaceDN w:val="0"/>
        <w:adjustRightInd w:val="0"/>
        <w:spacing w:after="0" w:line="240" w:lineRule="auto"/>
        <w:rPr>
          <w:rFonts w:cs="Calibri"/>
          <w:color w:val="000000"/>
        </w:rPr>
      </w:pPr>
      <w:r w:rsidRPr="007D58F5">
        <w:rPr>
          <w:rFonts w:cs="Calibri"/>
          <w:color w:val="000000"/>
        </w:rPr>
        <w:t xml:space="preserve">Number of meetings and feedback obtained from Advisors, Student Leaders and best practices. </w:t>
      </w:r>
    </w:p>
    <w:p w14:paraId="5734BFB8" w14:textId="77777777" w:rsidR="00EE48D9" w:rsidRPr="007D58F5" w:rsidRDefault="00EE48D9" w:rsidP="00EE48D9">
      <w:pPr>
        <w:autoSpaceDE w:val="0"/>
        <w:autoSpaceDN w:val="0"/>
        <w:adjustRightInd w:val="0"/>
        <w:spacing w:after="0" w:line="240" w:lineRule="auto"/>
        <w:ind w:left="720"/>
        <w:rPr>
          <w:rFonts w:cs="Calibri"/>
          <w:color w:val="000000"/>
        </w:rPr>
      </w:pPr>
    </w:p>
    <w:p w14:paraId="1DABD8AD" w14:textId="77777777" w:rsidR="00EE48D9" w:rsidRPr="007D58F5" w:rsidRDefault="00EE48D9" w:rsidP="00EE48D9">
      <w:pPr>
        <w:autoSpaceDE w:val="0"/>
        <w:autoSpaceDN w:val="0"/>
        <w:adjustRightInd w:val="0"/>
        <w:spacing w:after="0" w:line="240" w:lineRule="auto"/>
        <w:ind w:left="720"/>
        <w:rPr>
          <w:rFonts w:cs="Calibri"/>
          <w:color w:val="000000"/>
        </w:rPr>
      </w:pPr>
    </w:p>
    <w:p w14:paraId="64A42EBA" w14:textId="77777777" w:rsidR="00EE48D9" w:rsidRPr="007D58F5" w:rsidRDefault="00EE48D9" w:rsidP="00EE48D9">
      <w:pPr>
        <w:pStyle w:val="ListParagraph"/>
        <w:numPr>
          <w:ilvl w:val="0"/>
          <w:numId w:val="15"/>
        </w:numPr>
        <w:autoSpaceDE w:val="0"/>
        <w:autoSpaceDN w:val="0"/>
        <w:adjustRightInd w:val="0"/>
        <w:spacing w:after="0" w:line="240" w:lineRule="auto"/>
        <w:rPr>
          <w:rFonts w:cs="Calibri"/>
          <w:color w:val="000000"/>
        </w:rPr>
      </w:pPr>
      <w:r w:rsidRPr="007D58F5">
        <w:rPr>
          <w:rFonts w:cs="Calibri"/>
          <w:color w:val="000000"/>
        </w:rPr>
        <w:t xml:space="preserve">Additional Funding Requests </w:t>
      </w:r>
    </w:p>
    <w:p w14:paraId="09A17329" w14:textId="77777777" w:rsidR="00EE48D9" w:rsidRPr="007D58F5" w:rsidRDefault="00EE48D9" w:rsidP="00EE48D9">
      <w:pPr>
        <w:autoSpaceDE w:val="0"/>
        <w:autoSpaceDN w:val="0"/>
        <w:adjustRightInd w:val="0"/>
        <w:spacing w:after="0" w:line="240" w:lineRule="auto"/>
        <w:ind w:firstLine="720"/>
        <w:rPr>
          <w:rFonts w:cs="Calibri"/>
          <w:color w:val="000000"/>
        </w:rPr>
      </w:pPr>
    </w:p>
    <w:p w14:paraId="11CB9A5A" w14:textId="496352BE" w:rsidR="00EE48D9" w:rsidRDefault="00B21B8C" w:rsidP="00883162">
      <w:pPr>
        <w:pStyle w:val="ListParagraph"/>
        <w:numPr>
          <w:ilvl w:val="1"/>
          <w:numId w:val="15"/>
        </w:numPr>
        <w:spacing w:after="0" w:line="480" w:lineRule="auto"/>
        <w:rPr>
          <w:rFonts w:cs="Calibri"/>
          <w:color w:val="000000"/>
        </w:rPr>
      </w:pPr>
      <w:r>
        <w:rPr>
          <w:rFonts w:cs="Calibri"/>
          <w:color w:val="000000"/>
        </w:rPr>
        <w:t>There is no cost associated with this objective.</w:t>
      </w:r>
    </w:p>
    <w:p w14:paraId="49C8CB0D" w14:textId="77777777" w:rsidR="00B21B8C" w:rsidRDefault="00B21B8C" w:rsidP="00883162">
      <w:pPr>
        <w:pStyle w:val="ListParagraph"/>
        <w:numPr>
          <w:ilvl w:val="1"/>
          <w:numId w:val="15"/>
        </w:numPr>
        <w:spacing w:after="0" w:line="480" w:lineRule="auto"/>
        <w:rPr>
          <w:rFonts w:cs="Calibri"/>
          <w:color w:val="000000"/>
        </w:rPr>
      </w:pPr>
      <w:r>
        <w:rPr>
          <w:rFonts w:cs="Calibri"/>
          <w:color w:val="000000"/>
        </w:rPr>
        <w:t xml:space="preserve">Funding in the amount of $2,000 for travel cost, T-Shirts, and name badges. </w:t>
      </w:r>
    </w:p>
    <w:p w14:paraId="4AED39D9" w14:textId="4114DEB8" w:rsidR="00EE48D9" w:rsidRPr="00B21B8C" w:rsidRDefault="00B21B8C" w:rsidP="00883162">
      <w:pPr>
        <w:pStyle w:val="ListParagraph"/>
        <w:numPr>
          <w:ilvl w:val="1"/>
          <w:numId w:val="15"/>
        </w:numPr>
        <w:spacing w:after="0" w:line="480" w:lineRule="auto"/>
        <w:rPr>
          <w:rFonts w:cs="Calibri"/>
          <w:color w:val="000000"/>
        </w:rPr>
      </w:pPr>
      <w:r>
        <w:rPr>
          <w:rFonts w:cs="Calibri"/>
          <w:color w:val="000000"/>
        </w:rPr>
        <w:t xml:space="preserve">There is no cost associated with this objective.  </w:t>
      </w:r>
      <w:r w:rsidR="00EE48D9" w:rsidRPr="00B21B8C">
        <w:rPr>
          <w:rFonts w:cs="Calibri"/>
          <w:color w:val="000000"/>
        </w:rPr>
        <w:t xml:space="preserve">  </w:t>
      </w:r>
    </w:p>
    <w:p w14:paraId="09D11ACB" w14:textId="77777777" w:rsidR="00EE48D9" w:rsidRDefault="00EE48D9" w:rsidP="00883162">
      <w:pPr>
        <w:autoSpaceDE w:val="0"/>
        <w:autoSpaceDN w:val="0"/>
        <w:adjustRightInd w:val="0"/>
        <w:spacing w:after="0" w:line="480" w:lineRule="auto"/>
        <w:rPr>
          <w:rFonts w:cs="Calibri"/>
          <w:b/>
          <w:bCs/>
          <w:color w:val="000000"/>
        </w:rPr>
      </w:pPr>
    </w:p>
    <w:p w14:paraId="58B120B1" w14:textId="77777777" w:rsidR="00B21B8C" w:rsidRDefault="00B21B8C" w:rsidP="00EE48D9">
      <w:pPr>
        <w:autoSpaceDE w:val="0"/>
        <w:autoSpaceDN w:val="0"/>
        <w:adjustRightInd w:val="0"/>
        <w:spacing w:after="0" w:line="240" w:lineRule="auto"/>
        <w:rPr>
          <w:rFonts w:cs="Calibri"/>
          <w:b/>
          <w:bCs/>
          <w:color w:val="000000"/>
        </w:rPr>
      </w:pPr>
    </w:p>
    <w:p w14:paraId="1E401D11" w14:textId="77777777" w:rsidR="00B21B8C" w:rsidRDefault="00B21B8C" w:rsidP="00EE48D9">
      <w:pPr>
        <w:autoSpaceDE w:val="0"/>
        <w:autoSpaceDN w:val="0"/>
        <w:adjustRightInd w:val="0"/>
        <w:spacing w:after="0" w:line="240" w:lineRule="auto"/>
        <w:rPr>
          <w:rFonts w:cs="Calibri"/>
          <w:b/>
          <w:bCs/>
          <w:color w:val="000000"/>
        </w:rPr>
      </w:pPr>
    </w:p>
    <w:p w14:paraId="5BF84688" w14:textId="77777777" w:rsidR="00EE48D9" w:rsidRPr="007D58F5" w:rsidRDefault="00EE48D9" w:rsidP="00EE48D9">
      <w:pPr>
        <w:autoSpaceDE w:val="0"/>
        <w:autoSpaceDN w:val="0"/>
        <w:adjustRightInd w:val="0"/>
        <w:spacing w:after="0" w:line="240" w:lineRule="auto"/>
        <w:rPr>
          <w:rFonts w:cs="Calibri"/>
          <w:b/>
          <w:bCs/>
          <w:color w:val="000000"/>
        </w:rPr>
      </w:pPr>
      <w:r w:rsidRPr="007D58F5">
        <w:rPr>
          <w:rFonts w:cs="Calibri"/>
          <w:b/>
          <w:bCs/>
          <w:color w:val="000000"/>
        </w:rPr>
        <w:t xml:space="preserve">Goal 3: Students leaders will be encouraged to participate in more professional development opportunities at local, regional, and national conferences. </w:t>
      </w:r>
    </w:p>
    <w:p w14:paraId="5EB6C139" w14:textId="77777777" w:rsidR="00EE48D9" w:rsidRPr="007D58F5" w:rsidRDefault="00EE48D9" w:rsidP="00EE48D9">
      <w:pPr>
        <w:autoSpaceDE w:val="0"/>
        <w:autoSpaceDN w:val="0"/>
        <w:adjustRightInd w:val="0"/>
        <w:spacing w:after="0" w:line="240" w:lineRule="auto"/>
        <w:rPr>
          <w:rFonts w:cs="Calibri"/>
          <w:b/>
          <w:bCs/>
          <w:color w:val="000000"/>
        </w:rPr>
      </w:pPr>
    </w:p>
    <w:p w14:paraId="241F7E2D" w14:textId="77777777" w:rsidR="00EE48D9" w:rsidRPr="00927E9C" w:rsidRDefault="00EE48D9" w:rsidP="00EE48D9">
      <w:pPr>
        <w:autoSpaceDE w:val="0"/>
        <w:autoSpaceDN w:val="0"/>
        <w:adjustRightInd w:val="0"/>
        <w:spacing w:after="0" w:line="240" w:lineRule="auto"/>
        <w:ind w:left="360"/>
        <w:rPr>
          <w:rFonts w:cs="Calibri"/>
          <w:color w:val="000000"/>
        </w:rPr>
      </w:pPr>
      <w:r>
        <w:rPr>
          <w:rFonts w:cs="Calibri"/>
          <w:color w:val="000000"/>
        </w:rPr>
        <w:t xml:space="preserve">1. </w:t>
      </w:r>
      <w:r w:rsidRPr="00927E9C">
        <w:rPr>
          <w:rFonts w:cs="Calibri"/>
          <w:color w:val="000000"/>
        </w:rPr>
        <w:t xml:space="preserve">Objective </w:t>
      </w:r>
    </w:p>
    <w:p w14:paraId="67384F59" w14:textId="77777777" w:rsidR="00EE48D9" w:rsidRPr="007D58F5" w:rsidRDefault="00EE48D9" w:rsidP="00EE48D9">
      <w:pPr>
        <w:pStyle w:val="ListParagraph"/>
        <w:autoSpaceDE w:val="0"/>
        <w:autoSpaceDN w:val="0"/>
        <w:adjustRightInd w:val="0"/>
        <w:spacing w:after="0" w:line="240" w:lineRule="auto"/>
        <w:rPr>
          <w:rFonts w:cs="Calibri"/>
          <w:color w:val="000000"/>
        </w:rPr>
      </w:pPr>
    </w:p>
    <w:p w14:paraId="455F6838" w14:textId="2E90EC1E" w:rsidR="00B21B8C" w:rsidRDefault="00DA7E75" w:rsidP="00EE48D9">
      <w:pPr>
        <w:pStyle w:val="ListParagraph"/>
        <w:numPr>
          <w:ilvl w:val="1"/>
          <w:numId w:val="16"/>
        </w:numPr>
        <w:autoSpaceDE w:val="0"/>
        <w:autoSpaceDN w:val="0"/>
        <w:adjustRightInd w:val="0"/>
        <w:spacing w:after="0" w:line="240" w:lineRule="auto"/>
        <w:rPr>
          <w:rFonts w:cs="Calibri"/>
          <w:color w:val="000000"/>
        </w:rPr>
      </w:pPr>
      <w:r>
        <w:rPr>
          <w:rFonts w:cs="Calibri"/>
          <w:color w:val="000000"/>
        </w:rPr>
        <w:t xml:space="preserve">Student groups will continue to attend leadership training </w:t>
      </w:r>
      <w:r w:rsidR="00EE48D9" w:rsidRPr="00AA6242">
        <w:rPr>
          <w:rFonts w:cs="Calibri"/>
          <w:color w:val="000000"/>
        </w:rPr>
        <w:t>opportunities</w:t>
      </w:r>
      <w:r>
        <w:rPr>
          <w:rFonts w:cs="Calibri"/>
          <w:color w:val="000000"/>
        </w:rPr>
        <w:t>, workshops</w:t>
      </w:r>
      <w:r w:rsidR="009D6120">
        <w:rPr>
          <w:rFonts w:cs="Calibri"/>
          <w:color w:val="000000"/>
        </w:rPr>
        <w:t xml:space="preserve">, </w:t>
      </w:r>
      <w:r>
        <w:rPr>
          <w:rFonts w:cs="Calibri"/>
          <w:color w:val="000000"/>
        </w:rPr>
        <w:t xml:space="preserve">and seminars, and obtain memberships with </w:t>
      </w:r>
      <w:r w:rsidR="00AA6242">
        <w:rPr>
          <w:rFonts w:cs="Calibri"/>
          <w:color w:val="000000"/>
        </w:rPr>
        <w:t xml:space="preserve">regional and </w:t>
      </w:r>
      <w:r w:rsidR="00EE48D9" w:rsidRPr="00AA6242">
        <w:rPr>
          <w:rFonts w:cs="Calibri"/>
          <w:color w:val="000000"/>
        </w:rPr>
        <w:t>national organizations such as</w:t>
      </w:r>
      <w:r w:rsidR="00B21B8C">
        <w:rPr>
          <w:rFonts w:cs="Calibri"/>
          <w:color w:val="000000"/>
        </w:rPr>
        <w:t>:</w:t>
      </w:r>
    </w:p>
    <w:p w14:paraId="15D86106" w14:textId="3919FF08" w:rsidR="00B21B8C" w:rsidRDefault="00AA6242" w:rsidP="00B21B8C">
      <w:pPr>
        <w:pStyle w:val="ListParagraph"/>
        <w:autoSpaceDE w:val="0"/>
        <w:autoSpaceDN w:val="0"/>
        <w:adjustRightInd w:val="0"/>
        <w:spacing w:after="0" w:line="240" w:lineRule="auto"/>
        <w:ind w:left="1260"/>
        <w:rPr>
          <w:rFonts w:cs="Calibri"/>
          <w:color w:val="000000"/>
        </w:rPr>
      </w:pPr>
      <w:r>
        <w:rPr>
          <w:rFonts w:cs="Calibri"/>
          <w:color w:val="000000"/>
        </w:rPr>
        <w:t>A</w:t>
      </w:r>
      <w:r w:rsidR="00EE48D9" w:rsidRPr="00AA6242">
        <w:rPr>
          <w:rFonts w:cs="Calibri"/>
          <w:color w:val="000000"/>
        </w:rPr>
        <w:t>SGA (American Student Government Association</w:t>
      </w:r>
      <w:r w:rsidR="00B21B8C">
        <w:rPr>
          <w:rFonts w:cs="Calibri"/>
          <w:color w:val="000000"/>
        </w:rPr>
        <w:t xml:space="preserve">) </w:t>
      </w:r>
    </w:p>
    <w:p w14:paraId="3559ACC0" w14:textId="77777777" w:rsidR="00B21B8C" w:rsidRDefault="00EE48D9" w:rsidP="00B21B8C">
      <w:pPr>
        <w:pStyle w:val="ListParagraph"/>
        <w:autoSpaceDE w:val="0"/>
        <w:autoSpaceDN w:val="0"/>
        <w:adjustRightInd w:val="0"/>
        <w:spacing w:after="0" w:line="240" w:lineRule="auto"/>
        <w:ind w:left="1260"/>
        <w:rPr>
          <w:rFonts w:cs="Calibri"/>
          <w:color w:val="000000"/>
        </w:rPr>
      </w:pPr>
      <w:r w:rsidRPr="00AA6242">
        <w:rPr>
          <w:rFonts w:cs="Calibri"/>
          <w:color w:val="000000"/>
        </w:rPr>
        <w:t xml:space="preserve">SROW (Student Regional Orientation Workshop) </w:t>
      </w:r>
    </w:p>
    <w:p w14:paraId="0F800137" w14:textId="6E11F7CA" w:rsidR="00B21B8C" w:rsidRDefault="00B21B8C" w:rsidP="00B21B8C">
      <w:pPr>
        <w:pStyle w:val="ListParagraph"/>
        <w:autoSpaceDE w:val="0"/>
        <w:autoSpaceDN w:val="0"/>
        <w:adjustRightInd w:val="0"/>
        <w:spacing w:after="0" w:line="240" w:lineRule="auto"/>
        <w:ind w:left="1260"/>
        <w:rPr>
          <w:rFonts w:cs="Calibri"/>
          <w:color w:val="000000"/>
        </w:rPr>
      </w:pPr>
      <w:r>
        <w:rPr>
          <w:rFonts w:cs="Calibri"/>
          <w:color w:val="000000"/>
        </w:rPr>
        <w:t xml:space="preserve">SLI (Student </w:t>
      </w:r>
      <w:r w:rsidR="00883162">
        <w:rPr>
          <w:rFonts w:cs="Calibri"/>
          <w:color w:val="000000"/>
        </w:rPr>
        <w:t>Leadership</w:t>
      </w:r>
      <w:r>
        <w:rPr>
          <w:rFonts w:cs="Calibri"/>
          <w:color w:val="000000"/>
        </w:rPr>
        <w:t xml:space="preserve"> </w:t>
      </w:r>
      <w:r w:rsidR="00883162">
        <w:rPr>
          <w:rFonts w:cs="Calibri"/>
          <w:color w:val="000000"/>
        </w:rPr>
        <w:t>Institute</w:t>
      </w:r>
      <w:r>
        <w:rPr>
          <w:rFonts w:cs="Calibri"/>
          <w:color w:val="000000"/>
        </w:rPr>
        <w:t>)</w:t>
      </w:r>
    </w:p>
    <w:p w14:paraId="66DFEEC3" w14:textId="08BF1914" w:rsidR="00725FC6" w:rsidRDefault="00725FC6" w:rsidP="00B21B8C">
      <w:pPr>
        <w:pStyle w:val="ListParagraph"/>
        <w:autoSpaceDE w:val="0"/>
        <w:autoSpaceDN w:val="0"/>
        <w:adjustRightInd w:val="0"/>
        <w:spacing w:after="0" w:line="240" w:lineRule="auto"/>
        <w:ind w:left="1260"/>
        <w:rPr>
          <w:rFonts w:cs="Calibri"/>
          <w:color w:val="000000"/>
        </w:rPr>
      </w:pPr>
      <w:r>
        <w:rPr>
          <w:rFonts w:cs="Calibri"/>
          <w:color w:val="000000"/>
        </w:rPr>
        <w:t xml:space="preserve">All – Alabama </w:t>
      </w:r>
      <w:r w:rsidR="009D6120">
        <w:rPr>
          <w:rFonts w:cs="Calibri"/>
          <w:color w:val="000000"/>
        </w:rPr>
        <w:t>Academic</w:t>
      </w:r>
    </w:p>
    <w:p w14:paraId="29AF9638" w14:textId="6C452F46" w:rsidR="00DA7E75" w:rsidRDefault="00883162" w:rsidP="00B21B8C">
      <w:pPr>
        <w:pStyle w:val="ListParagraph"/>
        <w:autoSpaceDE w:val="0"/>
        <w:autoSpaceDN w:val="0"/>
        <w:adjustRightInd w:val="0"/>
        <w:spacing w:after="0" w:line="240" w:lineRule="auto"/>
        <w:ind w:left="1260"/>
        <w:rPr>
          <w:rFonts w:cs="Calibri"/>
          <w:color w:val="000000"/>
        </w:rPr>
      </w:pPr>
      <w:r>
        <w:rPr>
          <w:rFonts w:cs="Calibri"/>
          <w:color w:val="000000"/>
        </w:rPr>
        <w:t>Alabama</w:t>
      </w:r>
      <w:r w:rsidR="00DA7E75">
        <w:rPr>
          <w:rFonts w:cs="Calibri"/>
          <w:color w:val="000000"/>
        </w:rPr>
        <w:t xml:space="preserve"> Regional Leadership Conference</w:t>
      </w:r>
    </w:p>
    <w:p w14:paraId="12512C5B" w14:textId="77777777" w:rsidR="00DA7E75" w:rsidRDefault="00DA7E75" w:rsidP="00B21B8C">
      <w:pPr>
        <w:pStyle w:val="ListParagraph"/>
        <w:autoSpaceDE w:val="0"/>
        <w:autoSpaceDN w:val="0"/>
        <w:adjustRightInd w:val="0"/>
        <w:spacing w:after="0" w:line="240" w:lineRule="auto"/>
        <w:ind w:left="1260"/>
        <w:rPr>
          <w:rFonts w:cs="Calibri"/>
          <w:color w:val="000000"/>
        </w:rPr>
      </w:pPr>
      <w:r>
        <w:rPr>
          <w:rFonts w:cs="Calibri"/>
          <w:color w:val="000000"/>
        </w:rPr>
        <w:t>The Alabama State Convention</w:t>
      </w:r>
    </w:p>
    <w:p w14:paraId="0054DBF2" w14:textId="77777777" w:rsidR="00DA7E75" w:rsidRDefault="00DA7E75" w:rsidP="00B21B8C">
      <w:pPr>
        <w:pStyle w:val="ListParagraph"/>
        <w:autoSpaceDE w:val="0"/>
        <w:autoSpaceDN w:val="0"/>
        <w:adjustRightInd w:val="0"/>
        <w:spacing w:after="0" w:line="240" w:lineRule="auto"/>
        <w:ind w:left="1260"/>
        <w:rPr>
          <w:rFonts w:cs="Calibri"/>
          <w:color w:val="000000"/>
        </w:rPr>
      </w:pPr>
      <w:r>
        <w:rPr>
          <w:rFonts w:cs="Calibri"/>
          <w:color w:val="000000"/>
        </w:rPr>
        <w:t>International Convention</w:t>
      </w:r>
    </w:p>
    <w:p w14:paraId="0C7A0C0B" w14:textId="1B1BFA16" w:rsidR="00DA7E75" w:rsidRDefault="00DA7E75" w:rsidP="00B21B8C">
      <w:pPr>
        <w:pStyle w:val="ListParagraph"/>
        <w:autoSpaceDE w:val="0"/>
        <w:autoSpaceDN w:val="0"/>
        <w:adjustRightInd w:val="0"/>
        <w:spacing w:after="0" w:line="240" w:lineRule="auto"/>
        <w:ind w:left="1260"/>
        <w:rPr>
          <w:rFonts w:cs="Calibri"/>
          <w:color w:val="000000"/>
        </w:rPr>
      </w:pPr>
      <w:r>
        <w:rPr>
          <w:rFonts w:cs="Calibri"/>
          <w:color w:val="000000"/>
        </w:rPr>
        <w:t xml:space="preserve">International Honors </w:t>
      </w:r>
      <w:r w:rsidR="00883162">
        <w:rPr>
          <w:rFonts w:cs="Calibri"/>
          <w:color w:val="000000"/>
        </w:rPr>
        <w:t>Institute</w:t>
      </w:r>
      <w:r>
        <w:rPr>
          <w:rFonts w:cs="Calibri"/>
          <w:color w:val="000000"/>
        </w:rPr>
        <w:t xml:space="preserve"> </w:t>
      </w:r>
    </w:p>
    <w:p w14:paraId="0F525491" w14:textId="77777777" w:rsidR="00725FC6" w:rsidRDefault="00725FC6" w:rsidP="00B21B8C">
      <w:pPr>
        <w:pStyle w:val="ListParagraph"/>
        <w:autoSpaceDE w:val="0"/>
        <w:autoSpaceDN w:val="0"/>
        <w:adjustRightInd w:val="0"/>
        <w:spacing w:after="0" w:line="240" w:lineRule="auto"/>
        <w:ind w:left="1260"/>
        <w:rPr>
          <w:rFonts w:cs="Calibri"/>
          <w:color w:val="000000"/>
        </w:rPr>
      </w:pPr>
    </w:p>
    <w:p w14:paraId="764902B6" w14:textId="442B0010" w:rsidR="00EE48D9" w:rsidRPr="00AA6242" w:rsidRDefault="00725FC6" w:rsidP="00725FC6">
      <w:pPr>
        <w:pStyle w:val="ListParagraph"/>
        <w:numPr>
          <w:ilvl w:val="1"/>
          <w:numId w:val="16"/>
        </w:numPr>
        <w:autoSpaceDE w:val="0"/>
        <w:autoSpaceDN w:val="0"/>
        <w:adjustRightInd w:val="0"/>
        <w:spacing w:after="0" w:line="240" w:lineRule="auto"/>
        <w:rPr>
          <w:rFonts w:cs="Calibri"/>
          <w:color w:val="000000"/>
        </w:rPr>
      </w:pPr>
      <w:r>
        <w:rPr>
          <w:rFonts w:cs="Calibri"/>
          <w:color w:val="000000"/>
        </w:rPr>
        <w:t xml:space="preserve">Students will continue to participate </w:t>
      </w:r>
      <w:r w:rsidR="009D6120">
        <w:rPr>
          <w:rFonts w:cs="Calibri"/>
          <w:color w:val="000000"/>
        </w:rPr>
        <w:t xml:space="preserve">and </w:t>
      </w:r>
      <w:r>
        <w:rPr>
          <w:rFonts w:cs="Calibri"/>
          <w:color w:val="000000"/>
        </w:rPr>
        <w:t>compete in academic, service-</w:t>
      </w:r>
      <w:proofErr w:type="gramStart"/>
      <w:r>
        <w:rPr>
          <w:rFonts w:cs="Calibri"/>
          <w:color w:val="000000"/>
        </w:rPr>
        <w:t>oriented,  theatrical</w:t>
      </w:r>
      <w:proofErr w:type="gramEnd"/>
      <w:r>
        <w:rPr>
          <w:rFonts w:cs="Calibri"/>
          <w:color w:val="000000"/>
        </w:rPr>
        <w:t>, leadership-driven</w:t>
      </w:r>
      <w:r w:rsidR="009D6120">
        <w:rPr>
          <w:rFonts w:cs="Calibri"/>
          <w:color w:val="000000"/>
        </w:rPr>
        <w:t xml:space="preserve">, </w:t>
      </w:r>
      <w:r>
        <w:rPr>
          <w:rFonts w:cs="Calibri"/>
          <w:color w:val="000000"/>
        </w:rPr>
        <w:t xml:space="preserve"> and </w:t>
      </w:r>
      <w:r w:rsidR="00883162">
        <w:rPr>
          <w:rFonts w:cs="Calibri"/>
          <w:color w:val="000000"/>
        </w:rPr>
        <w:t>performance</w:t>
      </w:r>
      <w:r>
        <w:rPr>
          <w:rFonts w:cs="Calibri"/>
          <w:color w:val="000000"/>
        </w:rPr>
        <w:t xml:space="preserve"> activities</w:t>
      </w:r>
      <w:r w:rsidR="009D6120">
        <w:rPr>
          <w:rFonts w:cs="Calibri"/>
          <w:color w:val="000000"/>
        </w:rPr>
        <w:t xml:space="preserve">. </w:t>
      </w:r>
      <w:r>
        <w:rPr>
          <w:rFonts w:cs="Calibri"/>
          <w:color w:val="000000"/>
        </w:rPr>
        <w:t xml:space="preserve">  </w:t>
      </w:r>
    </w:p>
    <w:p w14:paraId="50DAD0B2" w14:textId="77777777" w:rsidR="00EE48D9" w:rsidRPr="007D58F5" w:rsidRDefault="00EE48D9" w:rsidP="00EE48D9">
      <w:pPr>
        <w:autoSpaceDE w:val="0"/>
        <w:autoSpaceDN w:val="0"/>
        <w:adjustRightInd w:val="0"/>
        <w:spacing w:after="0" w:line="240" w:lineRule="auto"/>
        <w:rPr>
          <w:rFonts w:cs="Calibri"/>
          <w:color w:val="000000"/>
        </w:rPr>
      </w:pPr>
    </w:p>
    <w:p w14:paraId="758511DB" w14:textId="77777777" w:rsidR="00EE48D9" w:rsidRPr="007D58F5" w:rsidRDefault="00EE48D9" w:rsidP="00EE48D9">
      <w:pPr>
        <w:pStyle w:val="ListParagraph"/>
        <w:numPr>
          <w:ilvl w:val="0"/>
          <w:numId w:val="26"/>
        </w:numPr>
        <w:autoSpaceDE w:val="0"/>
        <w:autoSpaceDN w:val="0"/>
        <w:adjustRightInd w:val="0"/>
        <w:spacing w:after="0" w:line="240" w:lineRule="auto"/>
        <w:rPr>
          <w:rFonts w:cs="Calibri"/>
          <w:color w:val="000000"/>
        </w:rPr>
      </w:pPr>
      <w:r w:rsidRPr="007D58F5">
        <w:rPr>
          <w:rFonts w:cs="Calibri"/>
          <w:color w:val="000000"/>
        </w:rPr>
        <w:t xml:space="preserve">Method of Assessment </w:t>
      </w:r>
    </w:p>
    <w:p w14:paraId="0D0AEC8F" w14:textId="77777777" w:rsidR="00EE48D9" w:rsidRPr="007D58F5" w:rsidRDefault="00EE48D9" w:rsidP="00EE48D9">
      <w:pPr>
        <w:autoSpaceDE w:val="0"/>
        <w:autoSpaceDN w:val="0"/>
        <w:adjustRightInd w:val="0"/>
        <w:spacing w:after="0" w:line="240" w:lineRule="auto"/>
        <w:rPr>
          <w:rFonts w:cs="Calibri"/>
          <w:color w:val="000000"/>
        </w:rPr>
      </w:pPr>
    </w:p>
    <w:p w14:paraId="7721CFEF" w14:textId="77777777" w:rsidR="00EE48D9" w:rsidRPr="007D58F5" w:rsidRDefault="00EE48D9" w:rsidP="00EE48D9">
      <w:pPr>
        <w:pStyle w:val="ListParagraph"/>
        <w:numPr>
          <w:ilvl w:val="1"/>
          <w:numId w:val="26"/>
        </w:numPr>
        <w:autoSpaceDE w:val="0"/>
        <w:autoSpaceDN w:val="0"/>
        <w:adjustRightInd w:val="0"/>
        <w:spacing w:after="0" w:line="240" w:lineRule="auto"/>
        <w:rPr>
          <w:rFonts w:cs="Calibri"/>
          <w:color w:val="000000"/>
        </w:rPr>
      </w:pPr>
      <w:r w:rsidRPr="007D58F5">
        <w:rPr>
          <w:rFonts w:cs="Calibri"/>
          <w:color w:val="000000"/>
        </w:rPr>
        <w:t xml:space="preserve">Overall number of workshops and conferences attended. </w:t>
      </w:r>
    </w:p>
    <w:p w14:paraId="6733078C" w14:textId="77777777" w:rsidR="00EE48D9" w:rsidRPr="007D58F5" w:rsidRDefault="00EE48D9" w:rsidP="00EE48D9">
      <w:pPr>
        <w:autoSpaceDE w:val="0"/>
        <w:autoSpaceDN w:val="0"/>
        <w:adjustRightInd w:val="0"/>
        <w:spacing w:after="0" w:line="240" w:lineRule="auto"/>
        <w:rPr>
          <w:rFonts w:cs="Calibri"/>
          <w:color w:val="000000"/>
        </w:rPr>
      </w:pPr>
    </w:p>
    <w:p w14:paraId="6A02523B" w14:textId="35132F4A" w:rsidR="00EE48D9" w:rsidRDefault="00725FC6" w:rsidP="00EE48D9">
      <w:pPr>
        <w:pStyle w:val="ListParagraph"/>
        <w:numPr>
          <w:ilvl w:val="1"/>
          <w:numId w:val="26"/>
        </w:numPr>
        <w:autoSpaceDE w:val="0"/>
        <w:autoSpaceDN w:val="0"/>
        <w:adjustRightInd w:val="0"/>
        <w:spacing w:after="0" w:line="240" w:lineRule="auto"/>
        <w:rPr>
          <w:rFonts w:cs="Calibri"/>
          <w:color w:val="000000"/>
        </w:rPr>
      </w:pPr>
      <w:r>
        <w:rPr>
          <w:rFonts w:cs="Calibri"/>
          <w:color w:val="000000"/>
        </w:rPr>
        <w:t xml:space="preserve">Honors and </w:t>
      </w:r>
      <w:r w:rsidR="009D6120">
        <w:rPr>
          <w:rFonts w:cs="Calibri"/>
          <w:color w:val="000000"/>
        </w:rPr>
        <w:t>a</w:t>
      </w:r>
      <w:r>
        <w:rPr>
          <w:rFonts w:cs="Calibri"/>
          <w:color w:val="000000"/>
        </w:rPr>
        <w:t xml:space="preserve">wards will be acknowledged </w:t>
      </w:r>
      <w:r w:rsidR="009D6120">
        <w:rPr>
          <w:rFonts w:cs="Calibri"/>
          <w:color w:val="000000"/>
        </w:rPr>
        <w:t>through</w:t>
      </w:r>
      <w:r>
        <w:rPr>
          <w:rFonts w:cs="Calibri"/>
          <w:color w:val="000000"/>
        </w:rPr>
        <w:t xml:space="preserve"> the College Website, Social Media, and </w:t>
      </w:r>
      <w:r w:rsidR="005E34B0">
        <w:rPr>
          <w:rFonts w:cs="Calibri"/>
          <w:color w:val="000000"/>
        </w:rPr>
        <w:t xml:space="preserve">special programs, along with </w:t>
      </w:r>
      <w:r w:rsidR="00883162">
        <w:rPr>
          <w:rFonts w:cs="Calibri"/>
          <w:color w:val="000000"/>
        </w:rPr>
        <w:t>facilitation</w:t>
      </w:r>
      <w:r w:rsidR="005E34B0">
        <w:rPr>
          <w:rFonts w:cs="Calibri"/>
          <w:color w:val="000000"/>
        </w:rPr>
        <w:t xml:space="preserve"> o</w:t>
      </w:r>
      <w:r w:rsidR="009D6120">
        <w:rPr>
          <w:rFonts w:cs="Calibri"/>
          <w:color w:val="000000"/>
        </w:rPr>
        <w:t xml:space="preserve">f </w:t>
      </w:r>
      <w:r w:rsidR="005E34B0">
        <w:rPr>
          <w:rFonts w:cs="Calibri"/>
          <w:color w:val="000000"/>
        </w:rPr>
        <w:t xml:space="preserve">events. </w:t>
      </w:r>
      <w:r>
        <w:rPr>
          <w:rFonts w:cs="Calibri"/>
          <w:color w:val="000000"/>
        </w:rPr>
        <w:t xml:space="preserve"> </w:t>
      </w:r>
    </w:p>
    <w:p w14:paraId="7C3DCD2D" w14:textId="77777777" w:rsidR="00725FC6" w:rsidRPr="00725FC6" w:rsidRDefault="00725FC6" w:rsidP="00725FC6">
      <w:pPr>
        <w:pStyle w:val="ListParagraph"/>
        <w:rPr>
          <w:rFonts w:cs="Calibri"/>
          <w:color w:val="000000"/>
        </w:rPr>
      </w:pPr>
    </w:p>
    <w:p w14:paraId="76198144" w14:textId="31B05D2E" w:rsidR="00EE48D9" w:rsidRPr="007D58F5" w:rsidRDefault="00EE48D9" w:rsidP="00725FC6">
      <w:pPr>
        <w:pStyle w:val="ListParagraph"/>
        <w:numPr>
          <w:ilvl w:val="0"/>
          <w:numId w:val="26"/>
        </w:numPr>
        <w:autoSpaceDE w:val="0"/>
        <w:autoSpaceDN w:val="0"/>
        <w:adjustRightInd w:val="0"/>
        <w:spacing w:after="0" w:line="240" w:lineRule="auto"/>
        <w:rPr>
          <w:rFonts w:cs="Calibri"/>
          <w:color w:val="000000"/>
        </w:rPr>
      </w:pPr>
      <w:r w:rsidRPr="007D58F5">
        <w:rPr>
          <w:rFonts w:cs="Calibri"/>
          <w:color w:val="000000"/>
        </w:rPr>
        <w:t xml:space="preserve">Additional Funding Requests </w:t>
      </w:r>
    </w:p>
    <w:p w14:paraId="4B80F3C1" w14:textId="77777777" w:rsidR="00EE48D9" w:rsidRPr="007D58F5" w:rsidRDefault="00EE48D9" w:rsidP="00EE48D9">
      <w:pPr>
        <w:pStyle w:val="ListParagraph"/>
        <w:autoSpaceDE w:val="0"/>
        <w:autoSpaceDN w:val="0"/>
        <w:adjustRightInd w:val="0"/>
        <w:spacing w:after="0" w:line="240" w:lineRule="auto"/>
        <w:ind w:left="540"/>
        <w:rPr>
          <w:rFonts w:cs="Calibri"/>
          <w:color w:val="000000"/>
        </w:rPr>
      </w:pPr>
    </w:p>
    <w:p w14:paraId="2D141C17" w14:textId="6506965E" w:rsidR="00EE48D9" w:rsidRDefault="00EE48D9" w:rsidP="00EE48D9">
      <w:pPr>
        <w:pStyle w:val="ListParagraph"/>
        <w:numPr>
          <w:ilvl w:val="0"/>
          <w:numId w:val="27"/>
        </w:numPr>
        <w:rPr>
          <w:rFonts w:cs="Calibri"/>
          <w:color w:val="000000"/>
        </w:rPr>
      </w:pPr>
      <w:r w:rsidRPr="007D58F5">
        <w:rPr>
          <w:rFonts w:cs="Calibri"/>
          <w:color w:val="000000"/>
        </w:rPr>
        <w:t>Approximately $</w:t>
      </w:r>
      <w:r w:rsidR="00AA6242">
        <w:rPr>
          <w:rFonts w:cs="Calibri"/>
          <w:color w:val="000000"/>
        </w:rPr>
        <w:t>2</w:t>
      </w:r>
      <w:r w:rsidR="00725FC6">
        <w:rPr>
          <w:rFonts w:cs="Calibri"/>
          <w:color w:val="000000"/>
        </w:rPr>
        <w:t>5</w:t>
      </w:r>
      <w:r w:rsidRPr="007D58F5">
        <w:rPr>
          <w:rFonts w:cs="Calibri"/>
          <w:color w:val="000000"/>
        </w:rPr>
        <w:t>,000.00 is needed for overall</w:t>
      </w:r>
      <w:r w:rsidR="00725FC6">
        <w:rPr>
          <w:rFonts w:cs="Calibri"/>
          <w:color w:val="000000"/>
        </w:rPr>
        <w:t xml:space="preserve"> </w:t>
      </w:r>
      <w:r w:rsidRPr="007D58F5">
        <w:rPr>
          <w:rFonts w:cs="Calibri"/>
          <w:color w:val="000000"/>
        </w:rPr>
        <w:t>trainings, conference</w:t>
      </w:r>
      <w:r>
        <w:rPr>
          <w:rFonts w:cs="Calibri"/>
          <w:color w:val="000000"/>
        </w:rPr>
        <w:t xml:space="preserve">s, student organizations </w:t>
      </w:r>
      <w:r w:rsidRPr="007D58F5">
        <w:rPr>
          <w:rFonts w:cs="Calibri"/>
          <w:color w:val="000000"/>
        </w:rPr>
        <w:t>travel and membership dues for student organizations.</w:t>
      </w:r>
    </w:p>
    <w:p w14:paraId="40B64293" w14:textId="77777777" w:rsidR="009D6120" w:rsidRDefault="009D6120" w:rsidP="009D6120">
      <w:pPr>
        <w:pStyle w:val="ListParagraph"/>
        <w:ind w:left="1620"/>
        <w:rPr>
          <w:rFonts w:cs="Calibri"/>
          <w:color w:val="000000"/>
        </w:rPr>
      </w:pPr>
    </w:p>
    <w:p w14:paraId="27D88235" w14:textId="065EED70" w:rsidR="005E34B0" w:rsidRPr="007D58F5" w:rsidRDefault="005E34B0" w:rsidP="009D6120">
      <w:pPr>
        <w:pStyle w:val="ListParagraph"/>
        <w:numPr>
          <w:ilvl w:val="0"/>
          <w:numId w:val="27"/>
        </w:numPr>
        <w:rPr>
          <w:rFonts w:cs="Calibri"/>
          <w:color w:val="000000"/>
        </w:rPr>
      </w:pPr>
      <w:r>
        <w:rPr>
          <w:rFonts w:cs="Calibri"/>
          <w:color w:val="000000"/>
        </w:rPr>
        <w:t xml:space="preserve">Approximately $6,000 is needed to </w:t>
      </w:r>
      <w:r w:rsidR="00883162">
        <w:rPr>
          <w:rFonts w:cs="Calibri"/>
          <w:color w:val="000000"/>
        </w:rPr>
        <w:t>facilitate</w:t>
      </w:r>
      <w:r>
        <w:rPr>
          <w:rFonts w:cs="Calibri"/>
          <w:color w:val="000000"/>
        </w:rPr>
        <w:t xml:space="preserve"> special</w:t>
      </w:r>
      <w:r w:rsidR="009D6120">
        <w:rPr>
          <w:rFonts w:cs="Calibri"/>
          <w:color w:val="000000"/>
        </w:rPr>
        <w:t xml:space="preserve"> student recognition </w:t>
      </w:r>
      <w:r>
        <w:rPr>
          <w:rFonts w:cs="Calibri"/>
          <w:color w:val="000000"/>
        </w:rPr>
        <w:t xml:space="preserve">programs, pageants, van rentals, etc. </w:t>
      </w:r>
    </w:p>
    <w:p w14:paraId="77866430" w14:textId="77777777" w:rsidR="00EE48D9" w:rsidRPr="007D58F5" w:rsidRDefault="00EE48D9" w:rsidP="00EE48D9">
      <w:pPr>
        <w:pStyle w:val="ListParagraph"/>
        <w:ind w:left="1170"/>
        <w:rPr>
          <w:rFonts w:cs="Calibri"/>
          <w:color w:val="000000"/>
        </w:rPr>
      </w:pPr>
    </w:p>
    <w:p w14:paraId="19036567" w14:textId="77777777" w:rsidR="00EE48D9" w:rsidRDefault="00EE48D9" w:rsidP="00EE48D9">
      <w:pPr>
        <w:autoSpaceDE w:val="0"/>
        <w:autoSpaceDN w:val="0"/>
        <w:adjustRightInd w:val="0"/>
        <w:spacing w:after="0" w:line="240" w:lineRule="auto"/>
        <w:rPr>
          <w:rFonts w:cs="Calibri"/>
          <w:b/>
          <w:bCs/>
          <w:color w:val="000000"/>
        </w:rPr>
      </w:pPr>
    </w:p>
    <w:p w14:paraId="08A88A21" w14:textId="36DED5E6" w:rsidR="00AA6242" w:rsidRPr="00AA6242" w:rsidRDefault="00EE48D9" w:rsidP="00AA6242">
      <w:pPr>
        <w:shd w:val="clear" w:color="auto" w:fill="FFFFFF"/>
        <w:rPr>
          <w:rFonts w:cs="Arial"/>
          <w:b/>
          <w:sz w:val="24"/>
          <w:szCs w:val="24"/>
          <w:lang w:val="en"/>
        </w:rPr>
      </w:pPr>
      <w:r w:rsidRPr="00AA6242">
        <w:rPr>
          <w:rFonts w:cs="Calibri"/>
          <w:b/>
          <w:bCs/>
          <w:color w:val="000000"/>
          <w:sz w:val="24"/>
          <w:szCs w:val="24"/>
        </w:rPr>
        <w:t>Goal 4:</w:t>
      </w:r>
      <w:r w:rsidR="00832444">
        <w:rPr>
          <w:rFonts w:cs="Calibri"/>
          <w:b/>
          <w:bCs/>
          <w:color w:val="000000"/>
          <w:sz w:val="24"/>
          <w:szCs w:val="24"/>
        </w:rPr>
        <w:t xml:space="preserve"> Implement the </w:t>
      </w:r>
      <w:r w:rsidR="00AA6242" w:rsidRPr="00AA6242">
        <w:rPr>
          <w:rFonts w:cs="Calibri"/>
          <w:b/>
          <w:bCs/>
          <w:color w:val="000000"/>
          <w:sz w:val="24"/>
          <w:szCs w:val="24"/>
        </w:rPr>
        <w:t xml:space="preserve">President’s Trophy Cup Award that will </w:t>
      </w:r>
      <w:r w:rsidR="00AA6242" w:rsidRPr="00AA6242">
        <w:rPr>
          <w:rFonts w:cs="Arial"/>
          <w:b/>
          <w:sz w:val="24"/>
          <w:szCs w:val="24"/>
          <w:lang w:val="en"/>
        </w:rPr>
        <w:t>allow student clubs and groups to compete</w:t>
      </w:r>
      <w:r w:rsidR="005E34B0">
        <w:rPr>
          <w:rFonts w:cs="Arial"/>
          <w:b/>
          <w:sz w:val="24"/>
          <w:szCs w:val="24"/>
          <w:lang w:val="en"/>
        </w:rPr>
        <w:t xml:space="preserve"> in a series of events </w:t>
      </w:r>
      <w:r w:rsidR="00AA6242" w:rsidRPr="00AA6242">
        <w:rPr>
          <w:rFonts w:cs="Arial"/>
          <w:b/>
          <w:sz w:val="24"/>
          <w:szCs w:val="24"/>
          <w:lang w:val="en"/>
        </w:rPr>
        <w:t xml:space="preserve">through involvement </w:t>
      </w:r>
      <w:r w:rsidR="005E34B0">
        <w:rPr>
          <w:rFonts w:cs="Arial"/>
          <w:b/>
          <w:sz w:val="24"/>
          <w:szCs w:val="24"/>
          <w:lang w:val="en"/>
        </w:rPr>
        <w:t xml:space="preserve">in </w:t>
      </w:r>
      <w:r w:rsidR="00AA6242" w:rsidRPr="00AA6242">
        <w:rPr>
          <w:rFonts w:cs="Arial"/>
          <w:b/>
          <w:sz w:val="24"/>
          <w:szCs w:val="24"/>
          <w:lang w:val="en"/>
        </w:rPr>
        <w:t xml:space="preserve">philanthropic service, intramural competitive activities, and organizational </w:t>
      </w:r>
      <w:r w:rsidR="005E34B0">
        <w:rPr>
          <w:rFonts w:cs="Arial"/>
          <w:b/>
          <w:sz w:val="24"/>
          <w:szCs w:val="24"/>
          <w:lang w:val="en"/>
        </w:rPr>
        <w:t xml:space="preserve">activities. </w:t>
      </w:r>
      <w:r w:rsidR="00AA6242" w:rsidRPr="00AA6242">
        <w:rPr>
          <w:rFonts w:cs="Arial"/>
          <w:b/>
          <w:sz w:val="24"/>
          <w:szCs w:val="24"/>
          <w:lang w:val="en"/>
        </w:rPr>
        <w:t xml:space="preserve">  </w:t>
      </w:r>
    </w:p>
    <w:p w14:paraId="0EE02377" w14:textId="77777777" w:rsidR="00EE48D9" w:rsidRPr="007D58F5" w:rsidRDefault="00EE48D9" w:rsidP="00EE48D9">
      <w:pPr>
        <w:autoSpaceDE w:val="0"/>
        <w:autoSpaceDN w:val="0"/>
        <w:adjustRightInd w:val="0"/>
        <w:spacing w:after="0" w:line="240" w:lineRule="auto"/>
        <w:rPr>
          <w:rFonts w:cs="Calibri"/>
          <w:b/>
          <w:bCs/>
          <w:color w:val="000000"/>
        </w:rPr>
      </w:pPr>
    </w:p>
    <w:p w14:paraId="47BD3750" w14:textId="77777777" w:rsidR="00EE48D9" w:rsidRPr="007D58F5" w:rsidRDefault="00EE48D9" w:rsidP="00EE48D9">
      <w:pPr>
        <w:pStyle w:val="ListParagraph"/>
        <w:numPr>
          <w:ilvl w:val="0"/>
          <w:numId w:val="17"/>
        </w:numPr>
        <w:autoSpaceDE w:val="0"/>
        <w:autoSpaceDN w:val="0"/>
        <w:adjustRightInd w:val="0"/>
        <w:spacing w:after="0" w:line="240" w:lineRule="auto"/>
        <w:rPr>
          <w:rFonts w:cs="Calibri"/>
          <w:color w:val="000000"/>
        </w:rPr>
      </w:pPr>
      <w:r w:rsidRPr="007D58F5">
        <w:rPr>
          <w:rFonts w:cs="Calibri"/>
          <w:color w:val="000000"/>
        </w:rPr>
        <w:t xml:space="preserve">Objective </w:t>
      </w:r>
    </w:p>
    <w:p w14:paraId="40FFE2E9" w14:textId="77777777" w:rsidR="00EE48D9" w:rsidRPr="007D58F5" w:rsidRDefault="00EE48D9" w:rsidP="00EE48D9">
      <w:pPr>
        <w:pStyle w:val="ListParagraph"/>
        <w:autoSpaceDE w:val="0"/>
        <w:autoSpaceDN w:val="0"/>
        <w:adjustRightInd w:val="0"/>
        <w:spacing w:after="0" w:line="240" w:lineRule="auto"/>
        <w:rPr>
          <w:rFonts w:cs="Calibri"/>
          <w:color w:val="000000"/>
        </w:rPr>
      </w:pPr>
    </w:p>
    <w:p w14:paraId="33B0DF3C" w14:textId="66A876CE" w:rsidR="00EE48D9" w:rsidRPr="00927E9C" w:rsidRDefault="00832444" w:rsidP="00EE48D9">
      <w:pPr>
        <w:pStyle w:val="ListParagraph"/>
        <w:numPr>
          <w:ilvl w:val="0"/>
          <w:numId w:val="28"/>
        </w:numPr>
        <w:autoSpaceDE w:val="0"/>
        <w:autoSpaceDN w:val="0"/>
        <w:adjustRightInd w:val="0"/>
        <w:spacing w:after="0" w:line="240" w:lineRule="auto"/>
        <w:rPr>
          <w:rFonts w:cs="Calibri"/>
          <w:color w:val="000000"/>
        </w:rPr>
      </w:pPr>
      <w:r>
        <w:rPr>
          <w:rFonts w:cs="Calibri"/>
          <w:color w:val="000000"/>
        </w:rPr>
        <w:t xml:space="preserve">Conduct several meetings with Organizational Advisors </w:t>
      </w:r>
      <w:r w:rsidR="00147CDC">
        <w:rPr>
          <w:rFonts w:cs="Calibri"/>
          <w:color w:val="000000"/>
        </w:rPr>
        <w:t xml:space="preserve">regarding </w:t>
      </w:r>
      <w:r>
        <w:rPr>
          <w:rFonts w:cs="Calibri"/>
          <w:color w:val="000000"/>
        </w:rPr>
        <w:t xml:space="preserve">the criteria, marketing strategies, </w:t>
      </w:r>
      <w:r w:rsidR="00147CDC">
        <w:rPr>
          <w:rFonts w:cs="Calibri"/>
          <w:color w:val="000000"/>
        </w:rPr>
        <w:t xml:space="preserve">and </w:t>
      </w:r>
      <w:r w:rsidR="00883162">
        <w:rPr>
          <w:rFonts w:cs="Calibri"/>
          <w:color w:val="000000"/>
        </w:rPr>
        <w:t>assessments</w:t>
      </w:r>
      <w:r w:rsidR="005E34B0">
        <w:rPr>
          <w:rFonts w:cs="Calibri"/>
          <w:color w:val="000000"/>
        </w:rPr>
        <w:t xml:space="preserve"> </w:t>
      </w:r>
      <w:r w:rsidR="00147CDC">
        <w:rPr>
          <w:rFonts w:cs="Calibri"/>
          <w:color w:val="000000"/>
        </w:rPr>
        <w:t xml:space="preserve">that will determine the winning group. </w:t>
      </w:r>
    </w:p>
    <w:p w14:paraId="2370CB6D" w14:textId="77777777" w:rsidR="00EE48D9" w:rsidRPr="007D58F5" w:rsidRDefault="00EE48D9" w:rsidP="00EE48D9">
      <w:pPr>
        <w:autoSpaceDE w:val="0"/>
        <w:autoSpaceDN w:val="0"/>
        <w:adjustRightInd w:val="0"/>
        <w:spacing w:after="0" w:line="240" w:lineRule="auto"/>
        <w:rPr>
          <w:rFonts w:cs="Calibri"/>
          <w:color w:val="000000"/>
        </w:rPr>
      </w:pPr>
      <w:r w:rsidRPr="007D58F5">
        <w:rPr>
          <w:rFonts w:cs="Calibri"/>
          <w:color w:val="000000"/>
        </w:rPr>
        <w:lastRenderedPageBreak/>
        <w:tab/>
      </w:r>
    </w:p>
    <w:p w14:paraId="3938EB24" w14:textId="35C86102" w:rsidR="00EE48D9" w:rsidRPr="00927E9C" w:rsidRDefault="00832444" w:rsidP="00EE48D9">
      <w:pPr>
        <w:pStyle w:val="ListParagraph"/>
        <w:numPr>
          <w:ilvl w:val="0"/>
          <w:numId w:val="28"/>
        </w:numPr>
        <w:autoSpaceDE w:val="0"/>
        <w:autoSpaceDN w:val="0"/>
        <w:adjustRightInd w:val="0"/>
        <w:spacing w:after="0" w:line="240" w:lineRule="auto"/>
        <w:rPr>
          <w:rFonts w:cs="Calibri"/>
          <w:color w:val="000000"/>
        </w:rPr>
      </w:pPr>
      <w:r>
        <w:rPr>
          <w:rFonts w:cs="Calibri"/>
          <w:color w:val="000000"/>
        </w:rPr>
        <w:t xml:space="preserve">Recognition of the </w:t>
      </w:r>
      <w:r w:rsidR="00EE48D9" w:rsidRPr="00927E9C">
        <w:rPr>
          <w:rFonts w:cs="Calibri"/>
          <w:color w:val="000000"/>
        </w:rPr>
        <w:t>“Out</w:t>
      </w:r>
      <w:r w:rsidR="00147CDC">
        <w:rPr>
          <w:rFonts w:cs="Calibri"/>
          <w:color w:val="000000"/>
        </w:rPr>
        <w:t>standing J</w:t>
      </w:r>
      <w:r>
        <w:rPr>
          <w:rFonts w:cs="Calibri"/>
          <w:color w:val="000000"/>
        </w:rPr>
        <w:t xml:space="preserve">efferson State </w:t>
      </w:r>
      <w:proofErr w:type="gramStart"/>
      <w:r w:rsidR="00147CDC">
        <w:rPr>
          <w:rFonts w:cs="Calibri"/>
          <w:color w:val="000000"/>
        </w:rPr>
        <w:t>Student  Group</w:t>
      </w:r>
      <w:proofErr w:type="gramEnd"/>
      <w:r w:rsidR="00147CDC">
        <w:rPr>
          <w:rFonts w:cs="Calibri"/>
          <w:color w:val="000000"/>
        </w:rPr>
        <w:t xml:space="preserve">”  and present the President’s </w:t>
      </w:r>
      <w:r w:rsidR="00B32059">
        <w:rPr>
          <w:rFonts w:cs="Calibri"/>
          <w:color w:val="000000"/>
        </w:rPr>
        <w:t xml:space="preserve">Trophy </w:t>
      </w:r>
      <w:r w:rsidR="00147CDC">
        <w:rPr>
          <w:rFonts w:cs="Calibri"/>
          <w:color w:val="000000"/>
        </w:rPr>
        <w:t xml:space="preserve">Cup </w:t>
      </w:r>
      <w:r w:rsidR="00E90F6A">
        <w:rPr>
          <w:rFonts w:cs="Calibri"/>
          <w:color w:val="000000"/>
        </w:rPr>
        <w:t xml:space="preserve">in </w:t>
      </w:r>
      <w:r w:rsidR="00EE48D9" w:rsidRPr="00927E9C">
        <w:rPr>
          <w:rFonts w:cs="Calibri"/>
          <w:color w:val="000000"/>
        </w:rPr>
        <w:t xml:space="preserve">honor </w:t>
      </w:r>
      <w:r w:rsidR="00E90F6A">
        <w:rPr>
          <w:rFonts w:cs="Calibri"/>
          <w:color w:val="000000"/>
        </w:rPr>
        <w:t xml:space="preserve">of the groups </w:t>
      </w:r>
      <w:r w:rsidR="00EE48D9" w:rsidRPr="00927E9C">
        <w:rPr>
          <w:rFonts w:cs="Calibri"/>
          <w:color w:val="000000"/>
        </w:rPr>
        <w:t xml:space="preserve">commitment, hard work, leadership achievements, and service involvement, etc.  President’s </w:t>
      </w:r>
      <w:r w:rsidR="009D6120">
        <w:rPr>
          <w:rFonts w:cs="Calibri"/>
          <w:color w:val="000000"/>
        </w:rPr>
        <w:t xml:space="preserve">Trophy Cup </w:t>
      </w:r>
      <w:r w:rsidR="00EE48D9" w:rsidRPr="00927E9C">
        <w:rPr>
          <w:rFonts w:cs="Calibri"/>
          <w:color w:val="000000"/>
        </w:rPr>
        <w:t>will be presented at Honor’s Convocation</w:t>
      </w:r>
      <w:r>
        <w:rPr>
          <w:rFonts w:cs="Calibri"/>
          <w:color w:val="000000"/>
        </w:rPr>
        <w:t xml:space="preserve"> April of 2017</w:t>
      </w:r>
      <w:r w:rsidR="00EE48D9" w:rsidRPr="00927E9C">
        <w:rPr>
          <w:rFonts w:cs="Calibri"/>
          <w:color w:val="000000"/>
        </w:rPr>
        <w:t xml:space="preserve">.   </w:t>
      </w:r>
    </w:p>
    <w:p w14:paraId="57A1960C" w14:textId="77777777" w:rsidR="00EE48D9" w:rsidRPr="007D58F5" w:rsidRDefault="00EE48D9" w:rsidP="00EE48D9">
      <w:pPr>
        <w:autoSpaceDE w:val="0"/>
        <w:autoSpaceDN w:val="0"/>
        <w:adjustRightInd w:val="0"/>
        <w:spacing w:after="0" w:line="240" w:lineRule="auto"/>
        <w:rPr>
          <w:rFonts w:cs="Calibri"/>
          <w:color w:val="000000"/>
        </w:rPr>
      </w:pPr>
    </w:p>
    <w:p w14:paraId="6D063F9F" w14:textId="77777777" w:rsidR="00EE48D9" w:rsidRPr="007D58F5" w:rsidRDefault="00EE48D9" w:rsidP="00EE48D9">
      <w:pPr>
        <w:pStyle w:val="ListParagraph"/>
        <w:numPr>
          <w:ilvl w:val="0"/>
          <w:numId w:val="17"/>
        </w:numPr>
        <w:autoSpaceDE w:val="0"/>
        <w:autoSpaceDN w:val="0"/>
        <w:adjustRightInd w:val="0"/>
        <w:spacing w:after="0" w:line="240" w:lineRule="auto"/>
        <w:rPr>
          <w:rFonts w:cs="Calibri"/>
          <w:color w:val="000000"/>
        </w:rPr>
      </w:pPr>
      <w:r w:rsidRPr="007D58F5">
        <w:rPr>
          <w:rFonts w:cs="Calibri"/>
          <w:color w:val="000000"/>
        </w:rPr>
        <w:t xml:space="preserve">Method of Assessment </w:t>
      </w:r>
    </w:p>
    <w:p w14:paraId="23C39ADE" w14:textId="77777777" w:rsidR="00EE48D9" w:rsidRPr="007D58F5" w:rsidRDefault="00EE48D9" w:rsidP="00EE48D9">
      <w:pPr>
        <w:pStyle w:val="ListParagraph"/>
        <w:autoSpaceDE w:val="0"/>
        <w:autoSpaceDN w:val="0"/>
        <w:adjustRightInd w:val="0"/>
        <w:spacing w:after="0" w:line="240" w:lineRule="auto"/>
        <w:rPr>
          <w:rFonts w:cs="Calibri"/>
          <w:color w:val="000000"/>
        </w:rPr>
      </w:pPr>
    </w:p>
    <w:p w14:paraId="221903E7" w14:textId="141B9966" w:rsidR="00EE48D9" w:rsidRPr="007D58F5" w:rsidRDefault="00EE48D9" w:rsidP="00EE48D9">
      <w:pPr>
        <w:pStyle w:val="ListParagraph"/>
        <w:numPr>
          <w:ilvl w:val="0"/>
          <w:numId w:val="18"/>
        </w:numPr>
        <w:autoSpaceDE w:val="0"/>
        <w:autoSpaceDN w:val="0"/>
        <w:adjustRightInd w:val="0"/>
        <w:spacing w:after="0" w:line="240" w:lineRule="auto"/>
        <w:rPr>
          <w:rFonts w:cs="Calibri"/>
          <w:color w:val="000000"/>
        </w:rPr>
      </w:pPr>
      <w:r w:rsidRPr="007D58F5">
        <w:rPr>
          <w:rFonts w:cs="Calibri"/>
          <w:color w:val="000000"/>
        </w:rPr>
        <w:t xml:space="preserve">Number of </w:t>
      </w:r>
      <w:r w:rsidR="00147CDC">
        <w:rPr>
          <w:rFonts w:cs="Calibri"/>
          <w:color w:val="000000"/>
        </w:rPr>
        <w:t>groups that participate</w:t>
      </w:r>
      <w:r w:rsidR="00832444">
        <w:rPr>
          <w:rFonts w:cs="Calibri"/>
          <w:color w:val="000000"/>
        </w:rPr>
        <w:t xml:space="preserve"> </w:t>
      </w:r>
      <w:r w:rsidR="005E34B0">
        <w:rPr>
          <w:rFonts w:cs="Calibri"/>
          <w:color w:val="000000"/>
        </w:rPr>
        <w:t>in activities related to the President’s</w:t>
      </w:r>
      <w:r w:rsidR="009D6120">
        <w:rPr>
          <w:rFonts w:cs="Calibri"/>
          <w:color w:val="000000"/>
        </w:rPr>
        <w:t xml:space="preserve"> Trophy </w:t>
      </w:r>
      <w:r w:rsidR="005E34B0">
        <w:rPr>
          <w:rFonts w:cs="Calibri"/>
          <w:color w:val="000000"/>
        </w:rPr>
        <w:t xml:space="preserve">Cup Award. </w:t>
      </w:r>
    </w:p>
    <w:p w14:paraId="34B772CF" w14:textId="77777777" w:rsidR="00EE48D9" w:rsidRPr="007D58F5" w:rsidRDefault="00EE48D9" w:rsidP="00EE48D9">
      <w:pPr>
        <w:autoSpaceDE w:val="0"/>
        <w:autoSpaceDN w:val="0"/>
        <w:adjustRightInd w:val="0"/>
        <w:spacing w:after="0" w:line="240" w:lineRule="auto"/>
        <w:rPr>
          <w:rFonts w:cs="Calibri"/>
          <w:color w:val="000000"/>
        </w:rPr>
      </w:pPr>
    </w:p>
    <w:p w14:paraId="7CBC4A62" w14:textId="2F86509E" w:rsidR="00EE48D9" w:rsidRPr="007D58F5" w:rsidRDefault="001F0140" w:rsidP="00EE48D9">
      <w:pPr>
        <w:pStyle w:val="ListParagraph"/>
        <w:numPr>
          <w:ilvl w:val="0"/>
          <w:numId w:val="18"/>
        </w:numPr>
        <w:autoSpaceDE w:val="0"/>
        <w:autoSpaceDN w:val="0"/>
        <w:adjustRightInd w:val="0"/>
        <w:spacing w:after="0" w:line="240" w:lineRule="auto"/>
        <w:rPr>
          <w:rFonts w:cs="Calibri"/>
          <w:color w:val="000000"/>
        </w:rPr>
      </w:pPr>
      <w:r>
        <w:rPr>
          <w:rFonts w:cs="Calibri"/>
          <w:color w:val="000000"/>
        </w:rPr>
        <w:t xml:space="preserve">Evaluation of </w:t>
      </w:r>
      <w:r w:rsidR="00EE48D9">
        <w:rPr>
          <w:rFonts w:cs="Calibri"/>
          <w:color w:val="000000"/>
        </w:rPr>
        <w:t>w</w:t>
      </w:r>
      <w:r w:rsidR="00EE48D9" w:rsidRPr="007D58F5">
        <w:rPr>
          <w:rFonts w:cs="Calibri"/>
          <w:color w:val="000000"/>
        </w:rPr>
        <w:t>inner will be determined by earned service hours</w:t>
      </w:r>
      <w:r w:rsidR="00B32059">
        <w:rPr>
          <w:rFonts w:cs="Calibri"/>
          <w:color w:val="000000"/>
        </w:rPr>
        <w:t xml:space="preserve">, competitive </w:t>
      </w:r>
      <w:r w:rsidR="00EE48D9" w:rsidRPr="007D58F5">
        <w:rPr>
          <w:rFonts w:cs="Calibri"/>
          <w:color w:val="000000"/>
        </w:rPr>
        <w:t>games contest</w:t>
      </w:r>
      <w:r w:rsidR="00B32059">
        <w:rPr>
          <w:rFonts w:cs="Calibri"/>
          <w:color w:val="000000"/>
        </w:rPr>
        <w:t>s</w:t>
      </w:r>
      <w:r w:rsidR="00EE48D9" w:rsidRPr="007D58F5">
        <w:rPr>
          <w:rFonts w:cs="Calibri"/>
          <w:color w:val="000000"/>
        </w:rPr>
        <w:t xml:space="preserve">, leadership projects, </w:t>
      </w:r>
      <w:r w:rsidR="00EE48D9">
        <w:rPr>
          <w:rFonts w:cs="Calibri"/>
          <w:color w:val="000000"/>
        </w:rPr>
        <w:t xml:space="preserve">and </w:t>
      </w:r>
      <w:r w:rsidR="00EE48D9" w:rsidRPr="007D58F5">
        <w:rPr>
          <w:rFonts w:cs="Calibri"/>
          <w:color w:val="000000"/>
        </w:rPr>
        <w:t xml:space="preserve">civic engagement etc.  </w:t>
      </w:r>
    </w:p>
    <w:p w14:paraId="5E7E93FA" w14:textId="77777777" w:rsidR="00EE48D9" w:rsidRPr="007D58F5" w:rsidRDefault="00EE48D9" w:rsidP="00EE48D9">
      <w:pPr>
        <w:autoSpaceDE w:val="0"/>
        <w:autoSpaceDN w:val="0"/>
        <w:adjustRightInd w:val="0"/>
        <w:spacing w:after="0" w:line="240" w:lineRule="auto"/>
        <w:rPr>
          <w:rFonts w:cs="Calibri"/>
          <w:color w:val="000000"/>
        </w:rPr>
      </w:pPr>
    </w:p>
    <w:p w14:paraId="38FFB9C2" w14:textId="77777777" w:rsidR="00EE48D9" w:rsidRPr="007D58F5" w:rsidRDefault="00EE48D9" w:rsidP="00EE48D9">
      <w:pPr>
        <w:pStyle w:val="ListParagraph"/>
        <w:numPr>
          <w:ilvl w:val="0"/>
          <w:numId w:val="17"/>
        </w:numPr>
        <w:autoSpaceDE w:val="0"/>
        <w:autoSpaceDN w:val="0"/>
        <w:adjustRightInd w:val="0"/>
        <w:spacing w:after="0" w:line="240" w:lineRule="auto"/>
        <w:rPr>
          <w:rFonts w:cs="Calibri"/>
          <w:color w:val="000000"/>
        </w:rPr>
      </w:pPr>
      <w:r w:rsidRPr="007D58F5">
        <w:rPr>
          <w:rFonts w:cs="Calibri"/>
          <w:color w:val="000000"/>
        </w:rPr>
        <w:t xml:space="preserve">Additional Funding Requests </w:t>
      </w:r>
    </w:p>
    <w:p w14:paraId="45861C72" w14:textId="77777777" w:rsidR="00EE48D9" w:rsidRPr="007D58F5" w:rsidRDefault="00EE48D9" w:rsidP="00EE48D9">
      <w:pPr>
        <w:pStyle w:val="ListParagraph"/>
        <w:autoSpaceDE w:val="0"/>
        <w:autoSpaceDN w:val="0"/>
        <w:adjustRightInd w:val="0"/>
        <w:spacing w:after="0" w:line="240" w:lineRule="auto"/>
        <w:ind w:left="540"/>
        <w:rPr>
          <w:rFonts w:cs="Calibri"/>
          <w:color w:val="000000"/>
        </w:rPr>
      </w:pPr>
    </w:p>
    <w:p w14:paraId="44FE1A81" w14:textId="14B5EA7E" w:rsidR="00EE48D9" w:rsidRPr="00832444" w:rsidRDefault="00E90F6A" w:rsidP="00832444">
      <w:pPr>
        <w:pStyle w:val="ListParagraph"/>
        <w:numPr>
          <w:ilvl w:val="0"/>
          <w:numId w:val="10"/>
        </w:numPr>
        <w:rPr>
          <w:rFonts w:cs="Calibri"/>
          <w:color w:val="000000"/>
        </w:rPr>
      </w:pPr>
      <w:r w:rsidRPr="00832444">
        <w:rPr>
          <w:rFonts w:cs="Calibri"/>
          <w:color w:val="000000"/>
        </w:rPr>
        <w:t>Approximately $</w:t>
      </w:r>
      <w:r w:rsidR="005E34B0">
        <w:rPr>
          <w:rFonts w:cs="Calibri"/>
          <w:color w:val="000000"/>
        </w:rPr>
        <w:t>7</w:t>
      </w:r>
      <w:r w:rsidRPr="00832444">
        <w:rPr>
          <w:rFonts w:cs="Calibri"/>
          <w:color w:val="000000"/>
        </w:rPr>
        <w:t>,</w:t>
      </w:r>
      <w:r w:rsidR="005E34B0">
        <w:rPr>
          <w:rFonts w:cs="Calibri"/>
          <w:color w:val="000000"/>
        </w:rPr>
        <w:t>5</w:t>
      </w:r>
      <w:r w:rsidR="00EE48D9" w:rsidRPr="00832444">
        <w:rPr>
          <w:rFonts w:cs="Calibri"/>
          <w:color w:val="000000"/>
        </w:rPr>
        <w:t>000.00 is needed to successfully</w:t>
      </w:r>
      <w:r w:rsidR="00832444" w:rsidRPr="00832444">
        <w:rPr>
          <w:rFonts w:cs="Calibri"/>
          <w:color w:val="000000"/>
        </w:rPr>
        <w:t xml:space="preserve"> implement the President’s Trophy Initiative: </w:t>
      </w:r>
      <w:r w:rsidR="00832444">
        <w:rPr>
          <w:rFonts w:cs="Calibri"/>
          <w:color w:val="000000"/>
        </w:rPr>
        <w:t xml:space="preserve">Trophy, </w:t>
      </w:r>
      <w:r w:rsidRPr="00832444">
        <w:rPr>
          <w:rFonts w:cs="Calibri"/>
          <w:color w:val="000000"/>
        </w:rPr>
        <w:t>p</w:t>
      </w:r>
      <w:r w:rsidR="00EE48D9" w:rsidRPr="00832444">
        <w:rPr>
          <w:rFonts w:cs="Calibri"/>
          <w:color w:val="000000"/>
        </w:rPr>
        <w:t xml:space="preserve">lanning materials, food, music, </w:t>
      </w:r>
      <w:r w:rsidR="00832444">
        <w:rPr>
          <w:rFonts w:cs="Calibri"/>
          <w:color w:val="000000"/>
        </w:rPr>
        <w:t xml:space="preserve">intramural supplies, </w:t>
      </w:r>
      <w:r w:rsidR="00EE48D9" w:rsidRPr="00832444">
        <w:rPr>
          <w:rFonts w:cs="Calibri"/>
          <w:color w:val="000000"/>
        </w:rPr>
        <w:t xml:space="preserve">and other </w:t>
      </w:r>
      <w:r w:rsidR="00832444">
        <w:rPr>
          <w:rFonts w:cs="Calibri"/>
          <w:color w:val="000000"/>
        </w:rPr>
        <w:t xml:space="preserve">miscellaneous </w:t>
      </w:r>
      <w:r w:rsidR="00EE48D9" w:rsidRPr="00832444">
        <w:rPr>
          <w:rFonts w:cs="Calibri"/>
          <w:color w:val="000000"/>
        </w:rPr>
        <w:t xml:space="preserve">resources. </w:t>
      </w:r>
    </w:p>
    <w:p w14:paraId="634B9F94" w14:textId="77777777" w:rsidR="00EE48D9" w:rsidRPr="007D58F5" w:rsidRDefault="00EE48D9" w:rsidP="00EE48D9">
      <w:pPr>
        <w:pStyle w:val="ListParagraph"/>
        <w:ind w:left="1170"/>
        <w:rPr>
          <w:rFonts w:cs="Calibri"/>
          <w:color w:val="000000"/>
        </w:rPr>
      </w:pPr>
    </w:p>
    <w:p w14:paraId="6735CD00" w14:textId="1A335241" w:rsidR="00EE48D9" w:rsidRPr="007D58F5" w:rsidRDefault="001F0140" w:rsidP="00EE48D9">
      <w:pPr>
        <w:pStyle w:val="ListParagraph"/>
        <w:numPr>
          <w:ilvl w:val="0"/>
          <w:numId w:val="10"/>
        </w:numPr>
        <w:rPr>
          <w:rFonts w:cs="Calibri"/>
          <w:color w:val="000000"/>
        </w:rPr>
      </w:pPr>
      <w:r>
        <w:rPr>
          <w:rFonts w:cs="Calibri"/>
          <w:color w:val="000000"/>
        </w:rPr>
        <w:t xml:space="preserve">The Trophy was purchased during the Spring 2015 semester; therefore, no other funding will be </w:t>
      </w:r>
      <w:r w:rsidR="00B32059">
        <w:rPr>
          <w:rFonts w:cs="Calibri"/>
          <w:color w:val="000000"/>
        </w:rPr>
        <w:t xml:space="preserve">needed at this time. </w:t>
      </w:r>
      <w:r>
        <w:rPr>
          <w:rFonts w:cs="Calibri"/>
          <w:color w:val="000000"/>
        </w:rPr>
        <w:t xml:space="preserve"> </w:t>
      </w:r>
    </w:p>
    <w:p w14:paraId="0F174C14" w14:textId="77777777" w:rsidR="00EE48D9" w:rsidRPr="007D58F5" w:rsidRDefault="00EE48D9" w:rsidP="00EE48D9">
      <w:pPr>
        <w:autoSpaceDE w:val="0"/>
        <w:autoSpaceDN w:val="0"/>
        <w:adjustRightInd w:val="0"/>
        <w:spacing w:after="0" w:line="240" w:lineRule="auto"/>
        <w:rPr>
          <w:rFonts w:cs="Calibri"/>
          <w:b/>
          <w:bCs/>
          <w:color w:val="000000"/>
        </w:rPr>
      </w:pPr>
      <w:r w:rsidRPr="007D58F5">
        <w:rPr>
          <w:rFonts w:cs="Calibri"/>
          <w:b/>
          <w:bCs/>
          <w:color w:val="000000"/>
        </w:rPr>
        <w:t xml:space="preserve">Goal 5: Continue to strengthen overall efforts to maximize student involvement and participation in student organizations at all campus locations. </w:t>
      </w:r>
    </w:p>
    <w:p w14:paraId="0BCE4F1F" w14:textId="77777777" w:rsidR="00EE48D9" w:rsidRPr="007D58F5" w:rsidRDefault="00EE48D9" w:rsidP="00EE48D9">
      <w:pPr>
        <w:autoSpaceDE w:val="0"/>
        <w:autoSpaceDN w:val="0"/>
        <w:adjustRightInd w:val="0"/>
        <w:spacing w:after="0" w:line="240" w:lineRule="auto"/>
        <w:rPr>
          <w:rFonts w:cs="Calibri"/>
          <w:color w:val="000000"/>
        </w:rPr>
      </w:pPr>
    </w:p>
    <w:p w14:paraId="04BE000D" w14:textId="77777777" w:rsidR="00EE48D9" w:rsidRPr="007D58F5" w:rsidRDefault="00EE48D9" w:rsidP="00EE48D9">
      <w:pPr>
        <w:pStyle w:val="ListParagraph"/>
        <w:numPr>
          <w:ilvl w:val="2"/>
          <w:numId w:val="16"/>
        </w:numPr>
        <w:autoSpaceDE w:val="0"/>
        <w:autoSpaceDN w:val="0"/>
        <w:adjustRightInd w:val="0"/>
        <w:spacing w:after="0" w:line="240" w:lineRule="auto"/>
        <w:rPr>
          <w:rFonts w:cs="Calibri"/>
          <w:color w:val="000000"/>
        </w:rPr>
      </w:pPr>
      <w:r w:rsidRPr="007D58F5">
        <w:rPr>
          <w:rFonts w:cs="Calibri"/>
          <w:color w:val="000000"/>
        </w:rPr>
        <w:t>Objective</w:t>
      </w:r>
    </w:p>
    <w:p w14:paraId="0814B783" w14:textId="77777777" w:rsidR="00EE48D9" w:rsidRPr="007D58F5" w:rsidRDefault="00EE48D9" w:rsidP="00EE48D9">
      <w:pPr>
        <w:autoSpaceDE w:val="0"/>
        <w:autoSpaceDN w:val="0"/>
        <w:adjustRightInd w:val="0"/>
        <w:spacing w:after="0" w:line="240" w:lineRule="auto"/>
        <w:rPr>
          <w:rFonts w:cs="Calibri"/>
          <w:color w:val="000000"/>
        </w:rPr>
      </w:pPr>
    </w:p>
    <w:p w14:paraId="1DD0C654" w14:textId="4B47DA41" w:rsidR="00EE48D9" w:rsidRPr="007D58F5" w:rsidRDefault="00EE48D9" w:rsidP="00EE48D9">
      <w:pPr>
        <w:pStyle w:val="ListParagraph"/>
        <w:numPr>
          <w:ilvl w:val="0"/>
          <w:numId w:val="19"/>
        </w:numPr>
        <w:autoSpaceDE w:val="0"/>
        <w:autoSpaceDN w:val="0"/>
        <w:adjustRightInd w:val="0"/>
        <w:spacing w:after="0" w:line="240" w:lineRule="auto"/>
        <w:rPr>
          <w:rFonts w:cs="Calibri"/>
          <w:color w:val="000000"/>
        </w:rPr>
      </w:pPr>
      <w:r w:rsidRPr="007D58F5">
        <w:rPr>
          <w:rFonts w:cs="Calibri"/>
          <w:color w:val="000000"/>
        </w:rPr>
        <w:t xml:space="preserve">Student groups will continue to </w:t>
      </w:r>
      <w:r w:rsidR="00B32059" w:rsidRPr="007D58F5">
        <w:rPr>
          <w:rFonts w:cs="Calibri"/>
          <w:color w:val="000000"/>
        </w:rPr>
        <w:t>make available</w:t>
      </w:r>
      <w:r w:rsidRPr="007D58F5">
        <w:rPr>
          <w:rFonts w:cs="Calibri"/>
          <w:color w:val="000000"/>
        </w:rPr>
        <w:t xml:space="preserve"> up-to-date information regarding student organizations by preparing creative brochures, flyers, and folders informing students of existing student organizations and how to join. </w:t>
      </w:r>
    </w:p>
    <w:p w14:paraId="6D553EA8" w14:textId="77777777" w:rsidR="00EE48D9" w:rsidRPr="007D58F5" w:rsidRDefault="00EE48D9" w:rsidP="00EE48D9">
      <w:pPr>
        <w:autoSpaceDE w:val="0"/>
        <w:autoSpaceDN w:val="0"/>
        <w:adjustRightInd w:val="0"/>
        <w:spacing w:after="0" w:line="240" w:lineRule="auto"/>
        <w:ind w:left="720"/>
        <w:rPr>
          <w:rFonts w:cs="Calibri"/>
          <w:color w:val="000000"/>
        </w:rPr>
      </w:pPr>
      <w:r w:rsidRPr="007D58F5">
        <w:rPr>
          <w:rFonts w:cs="Calibri"/>
          <w:color w:val="000000"/>
        </w:rPr>
        <w:t xml:space="preserve"> </w:t>
      </w:r>
    </w:p>
    <w:p w14:paraId="7A51B16F" w14:textId="77777777" w:rsidR="00EE48D9" w:rsidRPr="007D58F5" w:rsidRDefault="00EE48D9" w:rsidP="00EE48D9">
      <w:pPr>
        <w:pStyle w:val="ListParagraph"/>
        <w:numPr>
          <w:ilvl w:val="2"/>
          <w:numId w:val="16"/>
        </w:numPr>
        <w:autoSpaceDE w:val="0"/>
        <w:autoSpaceDN w:val="0"/>
        <w:adjustRightInd w:val="0"/>
        <w:spacing w:after="0" w:line="240" w:lineRule="auto"/>
        <w:rPr>
          <w:rFonts w:cs="Calibri"/>
          <w:color w:val="000000"/>
        </w:rPr>
      </w:pPr>
      <w:r w:rsidRPr="007D58F5">
        <w:rPr>
          <w:rFonts w:cs="Calibri"/>
          <w:color w:val="000000"/>
        </w:rPr>
        <w:t xml:space="preserve">Method of Assessment </w:t>
      </w:r>
    </w:p>
    <w:p w14:paraId="2B10D9A6" w14:textId="77777777" w:rsidR="00EE48D9" w:rsidRPr="007D58F5" w:rsidRDefault="00EE48D9" w:rsidP="00EE48D9">
      <w:pPr>
        <w:autoSpaceDE w:val="0"/>
        <w:autoSpaceDN w:val="0"/>
        <w:adjustRightInd w:val="0"/>
        <w:spacing w:after="0" w:line="240" w:lineRule="auto"/>
        <w:rPr>
          <w:rFonts w:cs="Calibri"/>
          <w:color w:val="000000"/>
        </w:rPr>
      </w:pPr>
      <w:r w:rsidRPr="007D58F5">
        <w:rPr>
          <w:rFonts w:cs="Calibri"/>
          <w:color w:val="000000"/>
        </w:rPr>
        <w:t xml:space="preserve">        </w:t>
      </w:r>
    </w:p>
    <w:p w14:paraId="407A858E" w14:textId="77777777" w:rsidR="00EE48D9" w:rsidRPr="007D58F5" w:rsidRDefault="00EE48D9" w:rsidP="00EE48D9">
      <w:pPr>
        <w:pStyle w:val="ListParagraph"/>
        <w:numPr>
          <w:ilvl w:val="0"/>
          <w:numId w:val="20"/>
        </w:numPr>
        <w:autoSpaceDE w:val="0"/>
        <w:autoSpaceDN w:val="0"/>
        <w:adjustRightInd w:val="0"/>
        <w:spacing w:after="0" w:line="240" w:lineRule="auto"/>
        <w:rPr>
          <w:rFonts w:cs="Calibri"/>
          <w:color w:val="000000"/>
        </w:rPr>
      </w:pPr>
      <w:r w:rsidRPr="007D58F5">
        <w:rPr>
          <w:rFonts w:cs="Calibri"/>
          <w:color w:val="000000"/>
        </w:rPr>
        <w:t xml:space="preserve">Comparison of number of current members of student organizations to newly added members. </w:t>
      </w:r>
    </w:p>
    <w:p w14:paraId="376260AB" w14:textId="77777777" w:rsidR="00EE48D9" w:rsidRPr="007D58F5" w:rsidRDefault="00EE48D9" w:rsidP="00EE48D9">
      <w:pPr>
        <w:autoSpaceDE w:val="0"/>
        <w:autoSpaceDN w:val="0"/>
        <w:adjustRightInd w:val="0"/>
        <w:spacing w:after="0" w:line="240" w:lineRule="auto"/>
        <w:ind w:left="720"/>
        <w:rPr>
          <w:rFonts w:cs="Calibri"/>
          <w:color w:val="000000"/>
        </w:rPr>
      </w:pPr>
    </w:p>
    <w:p w14:paraId="69BDD55E" w14:textId="77777777" w:rsidR="00EE48D9" w:rsidRDefault="00EE48D9" w:rsidP="00EE48D9">
      <w:pPr>
        <w:autoSpaceDE w:val="0"/>
        <w:autoSpaceDN w:val="0"/>
        <w:adjustRightInd w:val="0"/>
        <w:spacing w:after="0" w:line="240" w:lineRule="auto"/>
        <w:ind w:left="720"/>
        <w:rPr>
          <w:rFonts w:cs="Calibri"/>
          <w:color w:val="000000"/>
        </w:rPr>
      </w:pPr>
    </w:p>
    <w:p w14:paraId="32AF5FAD" w14:textId="77777777" w:rsidR="00EE48D9" w:rsidRPr="007D58F5" w:rsidRDefault="00EE48D9" w:rsidP="00EE48D9">
      <w:pPr>
        <w:pStyle w:val="ListParagraph"/>
        <w:numPr>
          <w:ilvl w:val="2"/>
          <w:numId w:val="16"/>
        </w:numPr>
        <w:autoSpaceDE w:val="0"/>
        <w:autoSpaceDN w:val="0"/>
        <w:adjustRightInd w:val="0"/>
        <w:spacing w:after="0" w:line="240" w:lineRule="auto"/>
        <w:rPr>
          <w:rFonts w:cs="Calibri"/>
          <w:color w:val="000000"/>
        </w:rPr>
      </w:pPr>
      <w:r w:rsidRPr="007D58F5">
        <w:rPr>
          <w:rFonts w:cs="Calibri"/>
          <w:color w:val="000000"/>
        </w:rPr>
        <w:t xml:space="preserve">Additional Funding Requests </w:t>
      </w:r>
    </w:p>
    <w:p w14:paraId="0CF6323D" w14:textId="77777777" w:rsidR="00EE48D9" w:rsidRPr="007D58F5" w:rsidRDefault="00EE48D9" w:rsidP="00EE48D9">
      <w:pPr>
        <w:autoSpaceDE w:val="0"/>
        <w:autoSpaceDN w:val="0"/>
        <w:adjustRightInd w:val="0"/>
        <w:spacing w:after="0" w:line="240" w:lineRule="auto"/>
        <w:rPr>
          <w:rFonts w:cs="Calibri"/>
          <w:color w:val="000000"/>
        </w:rPr>
      </w:pPr>
    </w:p>
    <w:p w14:paraId="5BF1FF16" w14:textId="77777777" w:rsidR="00EE48D9" w:rsidRDefault="00EE48D9" w:rsidP="00EE48D9">
      <w:pPr>
        <w:pStyle w:val="ListParagraph"/>
        <w:numPr>
          <w:ilvl w:val="0"/>
          <w:numId w:val="21"/>
        </w:numPr>
        <w:rPr>
          <w:rFonts w:cs="Calibri"/>
          <w:color w:val="000000"/>
        </w:rPr>
      </w:pPr>
      <w:r w:rsidRPr="007D58F5">
        <w:rPr>
          <w:rFonts w:cs="Calibri"/>
          <w:color w:val="000000"/>
        </w:rPr>
        <w:t xml:space="preserve">Printing costs </w:t>
      </w:r>
      <w:r>
        <w:rPr>
          <w:rFonts w:cs="Calibri"/>
          <w:color w:val="000000"/>
        </w:rPr>
        <w:t xml:space="preserve">at </w:t>
      </w:r>
      <w:r w:rsidRPr="007D58F5">
        <w:rPr>
          <w:rFonts w:cs="Calibri"/>
          <w:color w:val="000000"/>
        </w:rPr>
        <w:t>$</w:t>
      </w:r>
      <w:r>
        <w:rPr>
          <w:rFonts w:cs="Calibri"/>
          <w:color w:val="000000"/>
        </w:rPr>
        <w:t>1</w:t>
      </w:r>
      <w:r w:rsidRPr="007D58F5">
        <w:rPr>
          <w:rFonts w:cs="Calibri"/>
          <w:color w:val="000000"/>
        </w:rPr>
        <w:t>,000.00</w:t>
      </w:r>
      <w:r>
        <w:rPr>
          <w:rFonts w:cs="Calibri"/>
          <w:color w:val="000000"/>
        </w:rPr>
        <w:t xml:space="preserve"> is requested </w:t>
      </w:r>
      <w:r w:rsidRPr="007D58F5">
        <w:rPr>
          <w:rFonts w:cs="Calibri"/>
          <w:color w:val="000000"/>
        </w:rPr>
        <w:t>to create flyers and pamphlets for campus wide distribution on all campuses.</w:t>
      </w:r>
    </w:p>
    <w:p w14:paraId="1E8CCC9A" w14:textId="77777777" w:rsidR="00B32059" w:rsidRDefault="00B32059" w:rsidP="00B32059">
      <w:pPr>
        <w:rPr>
          <w:rFonts w:cs="Calibri"/>
          <w:color w:val="000000"/>
        </w:rPr>
      </w:pPr>
    </w:p>
    <w:p w14:paraId="55EF5AEE" w14:textId="77777777" w:rsidR="00B32059" w:rsidRPr="00B32059" w:rsidRDefault="00B32059" w:rsidP="00B32059">
      <w:pPr>
        <w:tabs>
          <w:tab w:val="left" w:pos="2970"/>
        </w:tabs>
        <w:rPr>
          <w:rFonts w:cs="Calibri"/>
          <w:color w:val="000000"/>
        </w:rPr>
      </w:pPr>
    </w:p>
    <w:p w14:paraId="6DD3E048" w14:textId="77777777" w:rsidR="00EE48D9" w:rsidRDefault="00EE48D9" w:rsidP="00EE48D9">
      <w:pPr>
        <w:autoSpaceDE w:val="0"/>
        <w:autoSpaceDN w:val="0"/>
        <w:adjustRightInd w:val="0"/>
        <w:spacing w:after="0" w:line="240" w:lineRule="auto"/>
        <w:rPr>
          <w:rFonts w:cs="Calibri"/>
          <w:b/>
          <w:bCs/>
          <w:color w:val="000000"/>
        </w:rPr>
      </w:pPr>
    </w:p>
    <w:p w14:paraId="74501C92" w14:textId="77777777" w:rsidR="00EE48D9" w:rsidRPr="007D58F5" w:rsidRDefault="00EE48D9" w:rsidP="00EE48D9">
      <w:pPr>
        <w:autoSpaceDE w:val="0"/>
        <w:autoSpaceDN w:val="0"/>
        <w:adjustRightInd w:val="0"/>
        <w:spacing w:after="0" w:line="240" w:lineRule="auto"/>
        <w:rPr>
          <w:rFonts w:cs="Calibri"/>
          <w:b/>
          <w:bCs/>
          <w:color w:val="000000"/>
        </w:rPr>
      </w:pPr>
      <w:r w:rsidRPr="007D58F5">
        <w:rPr>
          <w:rFonts w:cs="Calibri"/>
          <w:b/>
          <w:bCs/>
          <w:color w:val="000000"/>
        </w:rPr>
        <w:t xml:space="preserve">Goal 6: Student organizations will continue to seek new and improved ways to promote cultural enrichment, social, and civic well-being. </w:t>
      </w:r>
    </w:p>
    <w:p w14:paraId="4064F4F7" w14:textId="77777777" w:rsidR="00EE48D9" w:rsidRPr="007D58F5" w:rsidRDefault="00EE48D9" w:rsidP="00EE48D9">
      <w:pPr>
        <w:autoSpaceDE w:val="0"/>
        <w:autoSpaceDN w:val="0"/>
        <w:adjustRightInd w:val="0"/>
        <w:spacing w:after="0" w:line="240" w:lineRule="auto"/>
        <w:rPr>
          <w:rFonts w:cs="Calibri"/>
          <w:color w:val="000000"/>
        </w:rPr>
      </w:pPr>
    </w:p>
    <w:p w14:paraId="7C167F2B" w14:textId="77777777" w:rsidR="00EE48D9" w:rsidRPr="007D58F5" w:rsidRDefault="00EE48D9" w:rsidP="00EE48D9">
      <w:pPr>
        <w:pStyle w:val="ListParagraph"/>
        <w:numPr>
          <w:ilvl w:val="0"/>
          <w:numId w:val="7"/>
        </w:numPr>
        <w:autoSpaceDE w:val="0"/>
        <w:autoSpaceDN w:val="0"/>
        <w:adjustRightInd w:val="0"/>
        <w:spacing w:after="0" w:line="240" w:lineRule="auto"/>
        <w:rPr>
          <w:rFonts w:cs="Calibri"/>
          <w:color w:val="000000"/>
        </w:rPr>
      </w:pPr>
      <w:r w:rsidRPr="007D58F5">
        <w:rPr>
          <w:rFonts w:cs="Calibri"/>
          <w:color w:val="000000"/>
        </w:rPr>
        <w:t xml:space="preserve">Objective </w:t>
      </w:r>
    </w:p>
    <w:p w14:paraId="061993DA" w14:textId="77777777" w:rsidR="00EE48D9" w:rsidRPr="007D58F5" w:rsidRDefault="00EE48D9" w:rsidP="00EE48D9">
      <w:pPr>
        <w:autoSpaceDE w:val="0"/>
        <w:autoSpaceDN w:val="0"/>
        <w:adjustRightInd w:val="0"/>
        <w:spacing w:after="0" w:line="240" w:lineRule="auto"/>
        <w:rPr>
          <w:rFonts w:cs="Calibri"/>
          <w:color w:val="000000"/>
        </w:rPr>
      </w:pPr>
    </w:p>
    <w:p w14:paraId="53FAE916" w14:textId="2C25F5A7" w:rsidR="00EE48D9" w:rsidRPr="001F0140" w:rsidRDefault="00EE48D9" w:rsidP="00EE48D9">
      <w:pPr>
        <w:pStyle w:val="ListParagraph"/>
        <w:numPr>
          <w:ilvl w:val="0"/>
          <w:numId w:val="6"/>
        </w:numPr>
        <w:autoSpaceDE w:val="0"/>
        <w:autoSpaceDN w:val="0"/>
        <w:adjustRightInd w:val="0"/>
        <w:spacing w:after="0" w:line="240" w:lineRule="auto"/>
        <w:rPr>
          <w:b/>
          <w:bCs/>
        </w:rPr>
      </w:pPr>
      <w:r w:rsidRPr="001F0140">
        <w:rPr>
          <w:rFonts w:cs="Calibri"/>
          <w:color w:val="000000"/>
        </w:rPr>
        <w:t xml:space="preserve">Continue to </w:t>
      </w:r>
      <w:r w:rsidR="00883162">
        <w:rPr>
          <w:rFonts w:cs="Calibri"/>
          <w:color w:val="000000"/>
        </w:rPr>
        <w:t xml:space="preserve">volunteer and work </w:t>
      </w:r>
      <w:r w:rsidR="00883162" w:rsidRPr="001F0140">
        <w:rPr>
          <w:rFonts w:cs="Calibri"/>
          <w:color w:val="000000"/>
        </w:rPr>
        <w:t>in partnership</w:t>
      </w:r>
      <w:r w:rsidR="00883162">
        <w:rPr>
          <w:rFonts w:cs="Calibri"/>
          <w:color w:val="000000"/>
        </w:rPr>
        <w:t xml:space="preserve"> wit</w:t>
      </w:r>
      <w:r w:rsidR="001F0140" w:rsidRPr="001F0140">
        <w:rPr>
          <w:rFonts w:cs="Calibri"/>
          <w:color w:val="000000"/>
        </w:rPr>
        <w:t xml:space="preserve">h </w:t>
      </w:r>
      <w:r w:rsidRPr="001F0140">
        <w:rPr>
          <w:rFonts w:cs="Calibri"/>
          <w:color w:val="000000"/>
        </w:rPr>
        <w:t>local community initiatives, and non-profit organizations such as March of Dimes,</w:t>
      </w:r>
      <w:r w:rsidR="00E90F6A" w:rsidRPr="001F0140">
        <w:rPr>
          <w:rFonts w:cs="Calibri"/>
          <w:color w:val="000000"/>
        </w:rPr>
        <w:t xml:space="preserve"> International Education </w:t>
      </w:r>
      <w:r w:rsidR="003D27CE">
        <w:rPr>
          <w:rFonts w:cs="Calibri"/>
          <w:color w:val="000000"/>
        </w:rPr>
        <w:t xml:space="preserve">Awareness, </w:t>
      </w:r>
      <w:r w:rsidR="001F0140">
        <w:rPr>
          <w:rFonts w:cs="Calibri"/>
          <w:color w:val="000000"/>
        </w:rPr>
        <w:t>Mission Hugs</w:t>
      </w:r>
      <w:r w:rsidR="00B32059">
        <w:rPr>
          <w:rFonts w:cs="Calibri"/>
          <w:color w:val="000000"/>
        </w:rPr>
        <w:t xml:space="preserve">, Inc., </w:t>
      </w:r>
      <w:r w:rsidR="003D27CE">
        <w:rPr>
          <w:rFonts w:cs="Calibri"/>
          <w:color w:val="000000"/>
        </w:rPr>
        <w:t xml:space="preserve">Community Food Drives, Community College-Day, YLDP, Disaster Relief, Veteran’s Assistance, </w:t>
      </w:r>
      <w:proofErr w:type="gramStart"/>
      <w:r w:rsidR="003D27CE">
        <w:rPr>
          <w:rFonts w:cs="Calibri"/>
          <w:color w:val="000000"/>
        </w:rPr>
        <w:t>GED  prep</w:t>
      </w:r>
      <w:proofErr w:type="gramEnd"/>
      <w:r w:rsidRPr="001F0140">
        <w:rPr>
          <w:rFonts w:cs="Calibri"/>
          <w:color w:val="000000"/>
        </w:rPr>
        <w:t xml:space="preserve">, and peer tutoring in the elementary schools, etc.   </w:t>
      </w:r>
    </w:p>
    <w:p w14:paraId="5BCCC429" w14:textId="77777777" w:rsidR="00EE48D9" w:rsidRPr="00B04170" w:rsidRDefault="00EE48D9" w:rsidP="00EE48D9">
      <w:pPr>
        <w:pStyle w:val="ListParagraph"/>
        <w:rPr>
          <w:b/>
          <w:bCs/>
        </w:rPr>
      </w:pPr>
    </w:p>
    <w:p w14:paraId="598E4A8F" w14:textId="77777777" w:rsidR="00EE48D9" w:rsidRPr="007D58F5" w:rsidRDefault="00EE48D9" w:rsidP="00EE48D9">
      <w:pPr>
        <w:pStyle w:val="ListParagraph"/>
        <w:numPr>
          <w:ilvl w:val="0"/>
          <w:numId w:val="7"/>
        </w:numPr>
        <w:autoSpaceDE w:val="0"/>
        <w:autoSpaceDN w:val="0"/>
        <w:adjustRightInd w:val="0"/>
        <w:spacing w:after="0" w:line="240" w:lineRule="auto"/>
        <w:rPr>
          <w:rFonts w:cs="Calibri"/>
          <w:color w:val="000000"/>
        </w:rPr>
      </w:pPr>
      <w:r w:rsidRPr="007D58F5">
        <w:rPr>
          <w:rFonts w:cs="Calibri"/>
          <w:color w:val="000000"/>
        </w:rPr>
        <w:t xml:space="preserve">Method of Assessment </w:t>
      </w:r>
    </w:p>
    <w:p w14:paraId="42CF3ED8" w14:textId="77777777" w:rsidR="00EE48D9" w:rsidRPr="007D58F5" w:rsidRDefault="00EE48D9" w:rsidP="00EE48D9">
      <w:pPr>
        <w:autoSpaceDE w:val="0"/>
        <w:autoSpaceDN w:val="0"/>
        <w:adjustRightInd w:val="0"/>
        <w:spacing w:after="0" w:line="240" w:lineRule="auto"/>
        <w:rPr>
          <w:rFonts w:cs="Calibri"/>
          <w:color w:val="000000"/>
        </w:rPr>
      </w:pPr>
    </w:p>
    <w:p w14:paraId="23AAB7B7" w14:textId="08EDC638" w:rsidR="00EE48D9" w:rsidRPr="007D58F5" w:rsidRDefault="00EE48D9" w:rsidP="00EE48D9">
      <w:pPr>
        <w:pStyle w:val="ListParagraph"/>
        <w:numPr>
          <w:ilvl w:val="0"/>
          <w:numId w:val="8"/>
        </w:numPr>
        <w:autoSpaceDE w:val="0"/>
        <w:autoSpaceDN w:val="0"/>
        <w:adjustRightInd w:val="0"/>
        <w:spacing w:after="0" w:line="240" w:lineRule="auto"/>
        <w:rPr>
          <w:rFonts w:cs="Calibri"/>
          <w:color w:val="000000"/>
        </w:rPr>
      </w:pPr>
      <w:r w:rsidRPr="007D58F5">
        <w:rPr>
          <w:rFonts w:cs="Calibri"/>
          <w:color w:val="000000"/>
        </w:rPr>
        <w:t xml:space="preserve">Number of partnerships </w:t>
      </w:r>
      <w:r w:rsidR="003D27CE">
        <w:rPr>
          <w:rFonts w:cs="Calibri"/>
          <w:color w:val="000000"/>
        </w:rPr>
        <w:t>developed by Student Groups and attendance of student leaders and members</w:t>
      </w:r>
      <w:r w:rsidR="00B32059">
        <w:rPr>
          <w:rFonts w:cs="Calibri"/>
          <w:color w:val="000000"/>
        </w:rPr>
        <w:t xml:space="preserve">, along with the number of documented </w:t>
      </w:r>
      <w:r w:rsidR="003D27CE">
        <w:rPr>
          <w:rFonts w:cs="Calibri"/>
          <w:color w:val="000000"/>
        </w:rPr>
        <w:t xml:space="preserve">community service hours. </w:t>
      </w:r>
      <w:r w:rsidRPr="007D58F5">
        <w:rPr>
          <w:rFonts w:cs="Calibri"/>
          <w:color w:val="000000"/>
        </w:rPr>
        <w:t xml:space="preserve"> </w:t>
      </w:r>
    </w:p>
    <w:p w14:paraId="6756B9C0" w14:textId="77777777" w:rsidR="00EE48D9" w:rsidRPr="007D58F5" w:rsidRDefault="00EE48D9" w:rsidP="00EE48D9">
      <w:pPr>
        <w:autoSpaceDE w:val="0"/>
        <w:autoSpaceDN w:val="0"/>
        <w:adjustRightInd w:val="0"/>
        <w:spacing w:after="0" w:line="240" w:lineRule="auto"/>
        <w:rPr>
          <w:rFonts w:cs="Calibri"/>
          <w:color w:val="000000"/>
        </w:rPr>
      </w:pPr>
    </w:p>
    <w:p w14:paraId="03616DBA" w14:textId="77777777" w:rsidR="00EE48D9" w:rsidRPr="007D58F5" w:rsidRDefault="00EE48D9" w:rsidP="00EE48D9">
      <w:pPr>
        <w:autoSpaceDE w:val="0"/>
        <w:autoSpaceDN w:val="0"/>
        <w:adjustRightInd w:val="0"/>
        <w:spacing w:after="0" w:line="240" w:lineRule="auto"/>
        <w:rPr>
          <w:rFonts w:cs="Calibri"/>
          <w:color w:val="000000"/>
        </w:rPr>
      </w:pPr>
    </w:p>
    <w:p w14:paraId="4BBB2860" w14:textId="77777777" w:rsidR="00EE48D9" w:rsidRPr="007D58F5" w:rsidRDefault="00EE48D9" w:rsidP="00EE48D9">
      <w:pPr>
        <w:pStyle w:val="ListParagraph"/>
        <w:numPr>
          <w:ilvl w:val="0"/>
          <w:numId w:val="7"/>
        </w:numPr>
        <w:autoSpaceDE w:val="0"/>
        <w:autoSpaceDN w:val="0"/>
        <w:adjustRightInd w:val="0"/>
        <w:spacing w:after="0" w:line="240" w:lineRule="auto"/>
        <w:rPr>
          <w:rFonts w:cs="Calibri"/>
          <w:color w:val="000000"/>
        </w:rPr>
      </w:pPr>
      <w:r w:rsidRPr="007D58F5">
        <w:rPr>
          <w:rFonts w:cs="Calibri"/>
          <w:color w:val="000000"/>
        </w:rPr>
        <w:t xml:space="preserve">Additional Funding Requested </w:t>
      </w:r>
    </w:p>
    <w:p w14:paraId="6608C05E" w14:textId="77777777" w:rsidR="00EE48D9" w:rsidRPr="007D58F5" w:rsidRDefault="00EE48D9" w:rsidP="00EE48D9">
      <w:pPr>
        <w:rPr>
          <w:rFonts w:cs="Calibri"/>
          <w:color w:val="000000"/>
        </w:rPr>
      </w:pPr>
    </w:p>
    <w:p w14:paraId="78C8B9A6" w14:textId="21FD6C97" w:rsidR="00EE48D9" w:rsidRDefault="003D27CE" w:rsidP="00EE48D9">
      <w:pPr>
        <w:pStyle w:val="ListParagraph"/>
        <w:numPr>
          <w:ilvl w:val="0"/>
          <w:numId w:val="9"/>
        </w:numPr>
        <w:rPr>
          <w:rFonts w:cs="Calibri"/>
          <w:color w:val="000000"/>
        </w:rPr>
      </w:pPr>
      <w:r>
        <w:rPr>
          <w:rFonts w:cs="Calibri"/>
          <w:color w:val="000000"/>
        </w:rPr>
        <w:t xml:space="preserve">Funding </w:t>
      </w:r>
      <w:r w:rsidR="00883162">
        <w:rPr>
          <w:rFonts w:cs="Calibri"/>
          <w:color w:val="000000"/>
        </w:rPr>
        <w:t xml:space="preserve">in the amount of $6,0000 is needed for travel to transport student groups to various local volunteer initiatives, performances, and events. </w:t>
      </w:r>
    </w:p>
    <w:p w14:paraId="49B83C5E" w14:textId="77777777" w:rsidR="0081615D" w:rsidRPr="0081615D" w:rsidRDefault="0081615D" w:rsidP="0081615D">
      <w:pPr>
        <w:rPr>
          <w:rFonts w:cs="Calibri"/>
          <w:color w:val="000000"/>
        </w:rPr>
      </w:pPr>
    </w:p>
    <w:p w14:paraId="5C4D3DC5" w14:textId="603420C1" w:rsidR="0081615D" w:rsidRDefault="0081615D" w:rsidP="0081615D">
      <w:pPr>
        <w:rPr>
          <w:rFonts w:cs="Calibri"/>
          <w:b/>
          <w:color w:val="000000"/>
        </w:rPr>
      </w:pPr>
      <w:r w:rsidRPr="0081615D">
        <w:rPr>
          <w:rFonts w:cs="Calibri"/>
          <w:b/>
          <w:color w:val="000000"/>
        </w:rPr>
        <w:t xml:space="preserve">Goal 7: </w:t>
      </w:r>
      <w:r w:rsidR="004E6925">
        <w:rPr>
          <w:rFonts w:cs="Calibri"/>
          <w:b/>
          <w:color w:val="000000"/>
        </w:rPr>
        <w:t xml:space="preserve">Reestablish </w:t>
      </w:r>
      <w:r w:rsidR="00464B17">
        <w:rPr>
          <w:rFonts w:cs="Calibri"/>
          <w:b/>
          <w:color w:val="000000"/>
        </w:rPr>
        <w:t>Athletics</w:t>
      </w:r>
      <w:r w:rsidR="00D55465">
        <w:rPr>
          <w:rFonts w:cs="Calibri"/>
          <w:b/>
          <w:color w:val="000000"/>
        </w:rPr>
        <w:t xml:space="preserve"> </w:t>
      </w:r>
      <w:r w:rsidR="004E6925">
        <w:rPr>
          <w:rFonts w:cs="Calibri"/>
          <w:b/>
          <w:color w:val="000000"/>
        </w:rPr>
        <w:t xml:space="preserve">to </w:t>
      </w:r>
      <w:r w:rsidR="00D55465">
        <w:rPr>
          <w:rFonts w:cs="Calibri"/>
          <w:b/>
          <w:color w:val="000000"/>
        </w:rPr>
        <w:t xml:space="preserve">further engage and enrich student life </w:t>
      </w:r>
      <w:r w:rsidR="00BE22A7">
        <w:rPr>
          <w:rFonts w:cs="Calibri"/>
          <w:b/>
          <w:color w:val="000000"/>
        </w:rPr>
        <w:t xml:space="preserve">to reflect </w:t>
      </w:r>
      <w:r w:rsidR="004E6925">
        <w:rPr>
          <w:rFonts w:cs="Calibri"/>
          <w:b/>
          <w:color w:val="000000"/>
        </w:rPr>
        <w:t xml:space="preserve">the overall mission of the College. </w:t>
      </w:r>
      <w:r w:rsidR="00D55465">
        <w:rPr>
          <w:rFonts w:cs="Calibri"/>
          <w:b/>
          <w:color w:val="000000"/>
        </w:rPr>
        <w:t xml:space="preserve"> </w:t>
      </w:r>
    </w:p>
    <w:p w14:paraId="46FC2E0B" w14:textId="594810F6" w:rsidR="00464B17" w:rsidRPr="00D55465" w:rsidRDefault="00D55465" w:rsidP="00D55465">
      <w:pPr>
        <w:pStyle w:val="ListParagraph"/>
        <w:numPr>
          <w:ilvl w:val="3"/>
          <w:numId w:val="29"/>
        </w:numPr>
        <w:spacing w:line="240" w:lineRule="auto"/>
        <w:rPr>
          <w:rFonts w:cs="Calibri"/>
          <w:color w:val="000000"/>
        </w:rPr>
      </w:pPr>
      <w:r w:rsidRPr="00D55465">
        <w:rPr>
          <w:rFonts w:cs="Calibri"/>
          <w:color w:val="000000"/>
        </w:rPr>
        <w:t>Objective</w:t>
      </w:r>
    </w:p>
    <w:p w14:paraId="59DB6DA6" w14:textId="035A0458" w:rsidR="00A61F42" w:rsidRDefault="00464B17" w:rsidP="00BE22A7">
      <w:pPr>
        <w:pStyle w:val="ListParagraph"/>
        <w:numPr>
          <w:ilvl w:val="4"/>
          <w:numId w:val="29"/>
        </w:numPr>
        <w:rPr>
          <w:rFonts w:cs="Calibri"/>
          <w:color w:val="000000"/>
        </w:rPr>
      </w:pPr>
      <w:r w:rsidRPr="00A61F42">
        <w:rPr>
          <w:rFonts w:cs="Calibri"/>
          <w:color w:val="000000"/>
        </w:rPr>
        <w:t xml:space="preserve">Add a Men and Women’s Golf Program for the 2016-2017 academic </w:t>
      </w:r>
      <w:r w:rsidR="00A61F42">
        <w:rPr>
          <w:rFonts w:cs="Calibri"/>
          <w:color w:val="000000"/>
        </w:rPr>
        <w:t xml:space="preserve">year to compete in the Alabama Community College Conference and National Junior College Athletic Association. </w:t>
      </w:r>
    </w:p>
    <w:p w14:paraId="1B8A3E28" w14:textId="752E1252" w:rsidR="00D55465" w:rsidRDefault="00BE22A7" w:rsidP="00D55465">
      <w:pPr>
        <w:spacing w:line="240" w:lineRule="auto"/>
        <w:rPr>
          <w:rFonts w:cs="Calibri"/>
          <w:color w:val="000000"/>
        </w:rPr>
      </w:pPr>
      <w:r>
        <w:rPr>
          <w:rFonts w:cs="Calibri"/>
          <w:color w:val="000000"/>
        </w:rPr>
        <w:t xml:space="preserve">      </w:t>
      </w:r>
      <w:r w:rsidR="00D55465">
        <w:rPr>
          <w:rFonts w:cs="Calibri"/>
          <w:color w:val="000000"/>
        </w:rPr>
        <w:t xml:space="preserve">2. </w:t>
      </w:r>
      <w:r w:rsidR="00464B17" w:rsidRPr="00A61F42">
        <w:rPr>
          <w:rFonts w:cs="Calibri"/>
          <w:color w:val="000000"/>
        </w:rPr>
        <w:t xml:space="preserve">Method of </w:t>
      </w:r>
      <w:r w:rsidR="00D55465">
        <w:rPr>
          <w:rFonts w:cs="Calibri"/>
          <w:color w:val="000000"/>
        </w:rPr>
        <w:t>Assessment</w:t>
      </w:r>
    </w:p>
    <w:p w14:paraId="6A118B20" w14:textId="77777777" w:rsidR="00BE22A7" w:rsidRDefault="00D55465" w:rsidP="00BE22A7">
      <w:pPr>
        <w:spacing w:after="0"/>
        <w:ind w:left="720"/>
        <w:rPr>
          <w:rFonts w:cs="Calibri"/>
          <w:color w:val="000000"/>
        </w:rPr>
      </w:pPr>
      <w:r>
        <w:rPr>
          <w:rFonts w:cs="Calibri"/>
          <w:color w:val="000000"/>
        </w:rPr>
        <w:t xml:space="preserve">   a. </w:t>
      </w:r>
      <w:r w:rsidR="00A61F42" w:rsidRPr="00D55465">
        <w:rPr>
          <w:rFonts w:cs="Calibri"/>
          <w:color w:val="000000"/>
        </w:rPr>
        <w:t>Closely monitor the n</w:t>
      </w:r>
      <w:r w:rsidR="00464B17" w:rsidRPr="00D55465">
        <w:rPr>
          <w:rFonts w:cs="Calibri"/>
          <w:color w:val="000000"/>
        </w:rPr>
        <w:t>umber</w:t>
      </w:r>
      <w:r w:rsidR="00A61F42" w:rsidRPr="00D55465">
        <w:rPr>
          <w:rFonts w:cs="Calibri"/>
          <w:color w:val="000000"/>
        </w:rPr>
        <w:t xml:space="preserve"> of student athletes</w:t>
      </w:r>
      <w:r w:rsidR="004E6925">
        <w:rPr>
          <w:rFonts w:cs="Calibri"/>
          <w:color w:val="000000"/>
        </w:rPr>
        <w:t xml:space="preserve">’ interest and </w:t>
      </w:r>
      <w:r w:rsidR="00A61F42" w:rsidRPr="00D55465">
        <w:rPr>
          <w:rFonts w:cs="Calibri"/>
          <w:color w:val="000000"/>
        </w:rPr>
        <w:t xml:space="preserve">participation in tournament </w:t>
      </w:r>
      <w:r w:rsidR="00BE22A7">
        <w:rPr>
          <w:rFonts w:cs="Calibri"/>
          <w:color w:val="000000"/>
        </w:rPr>
        <w:t xml:space="preserve"> </w:t>
      </w:r>
    </w:p>
    <w:p w14:paraId="489868AB" w14:textId="3E132AC2" w:rsidR="00464B17" w:rsidRDefault="00BE22A7" w:rsidP="00BE22A7">
      <w:pPr>
        <w:spacing w:after="0"/>
        <w:ind w:left="720"/>
        <w:rPr>
          <w:rFonts w:cs="Calibri"/>
          <w:color w:val="000000"/>
        </w:rPr>
      </w:pPr>
      <w:r>
        <w:rPr>
          <w:rFonts w:cs="Calibri"/>
          <w:color w:val="000000"/>
        </w:rPr>
        <w:t xml:space="preserve">           </w:t>
      </w:r>
      <w:r w:rsidR="00D55465" w:rsidRPr="00D55465">
        <w:rPr>
          <w:rFonts w:cs="Calibri"/>
          <w:color w:val="000000"/>
        </w:rPr>
        <w:t>competitions</w:t>
      </w:r>
      <w:r w:rsidR="00A61F42" w:rsidRPr="00D55465">
        <w:rPr>
          <w:rFonts w:cs="Calibri"/>
          <w:color w:val="000000"/>
        </w:rPr>
        <w:t xml:space="preserve"> and </w:t>
      </w:r>
      <w:r w:rsidR="004E6925">
        <w:rPr>
          <w:rFonts w:cs="Calibri"/>
          <w:color w:val="000000"/>
        </w:rPr>
        <w:t xml:space="preserve">evaluation of the </w:t>
      </w:r>
      <w:r w:rsidR="00A61F42" w:rsidRPr="00D55465">
        <w:rPr>
          <w:rFonts w:cs="Calibri"/>
          <w:color w:val="000000"/>
        </w:rPr>
        <w:t>overall program</w:t>
      </w:r>
      <w:r w:rsidR="004E6925">
        <w:rPr>
          <w:rFonts w:cs="Calibri"/>
          <w:color w:val="000000"/>
        </w:rPr>
        <w:t xml:space="preserve">. </w:t>
      </w:r>
    </w:p>
    <w:p w14:paraId="2773F67C" w14:textId="77777777" w:rsidR="00BE22A7" w:rsidRPr="00D55465" w:rsidRDefault="00BE22A7" w:rsidP="00BE22A7">
      <w:pPr>
        <w:spacing w:after="0" w:line="240" w:lineRule="auto"/>
        <w:ind w:left="720"/>
        <w:rPr>
          <w:rFonts w:cs="Calibri"/>
          <w:color w:val="000000"/>
        </w:rPr>
      </w:pPr>
    </w:p>
    <w:p w14:paraId="2F94B478" w14:textId="14900C21" w:rsidR="00A61F42" w:rsidRPr="00D55465" w:rsidRDefault="00BE22A7" w:rsidP="00D55465">
      <w:pPr>
        <w:spacing w:line="240" w:lineRule="auto"/>
        <w:jc w:val="both"/>
        <w:rPr>
          <w:rFonts w:cs="Calibri"/>
          <w:color w:val="000000"/>
        </w:rPr>
      </w:pPr>
      <w:r>
        <w:rPr>
          <w:rFonts w:cs="Calibri"/>
          <w:color w:val="000000"/>
        </w:rPr>
        <w:t xml:space="preserve">   </w:t>
      </w:r>
      <w:r w:rsidR="00D55465">
        <w:rPr>
          <w:rFonts w:cs="Calibri"/>
          <w:color w:val="000000"/>
        </w:rPr>
        <w:t xml:space="preserve">3. </w:t>
      </w:r>
      <w:r w:rsidR="00A61F42" w:rsidRPr="00D55465">
        <w:rPr>
          <w:rFonts w:cs="Calibri"/>
          <w:color w:val="000000"/>
        </w:rPr>
        <w:t>Additional Funding Requested</w:t>
      </w:r>
    </w:p>
    <w:p w14:paraId="600B6E34" w14:textId="102DF529" w:rsidR="00A61F42" w:rsidRDefault="00A61F42" w:rsidP="00BE22A7">
      <w:pPr>
        <w:pStyle w:val="ListParagraph"/>
        <w:numPr>
          <w:ilvl w:val="1"/>
          <w:numId w:val="26"/>
        </w:numPr>
        <w:rPr>
          <w:rFonts w:cs="Calibri"/>
          <w:color w:val="000000"/>
        </w:rPr>
      </w:pPr>
      <w:r>
        <w:rPr>
          <w:rFonts w:cs="Calibri"/>
          <w:color w:val="000000"/>
        </w:rPr>
        <w:t>Funding is estimated in the amount of $85,000 to cover the following costs</w:t>
      </w:r>
      <w:r w:rsidR="004E6925">
        <w:rPr>
          <w:rFonts w:cs="Calibri"/>
          <w:color w:val="000000"/>
        </w:rPr>
        <w:t>, not limited to</w:t>
      </w:r>
      <w:r>
        <w:rPr>
          <w:rFonts w:cs="Calibri"/>
          <w:color w:val="000000"/>
        </w:rPr>
        <w:t>:</w:t>
      </w:r>
    </w:p>
    <w:p w14:paraId="12248B66" w14:textId="76B87AE9" w:rsidR="00BB4C08" w:rsidRDefault="00A61F42" w:rsidP="00BE22A7">
      <w:pPr>
        <w:pStyle w:val="ListParagraph"/>
        <w:ind w:left="1350"/>
        <w:rPr>
          <w:b/>
        </w:rPr>
      </w:pPr>
      <w:r>
        <w:rPr>
          <w:rFonts w:cs="Calibri"/>
          <w:color w:val="000000"/>
        </w:rPr>
        <w:t>Contractual Agreement with the Go</w:t>
      </w:r>
      <w:r w:rsidR="00D55465">
        <w:rPr>
          <w:rFonts w:cs="Calibri"/>
          <w:color w:val="000000"/>
        </w:rPr>
        <w:t>l</w:t>
      </w:r>
      <w:r>
        <w:rPr>
          <w:rFonts w:cs="Calibri"/>
          <w:color w:val="000000"/>
        </w:rPr>
        <w:t>f Academy at Oxmoor Valley Golf Course, Membership Dues, Insurance Fees, Men and Women’s Travel</w:t>
      </w:r>
      <w:r w:rsidR="004E6925">
        <w:rPr>
          <w:rFonts w:cs="Calibri"/>
          <w:color w:val="000000"/>
        </w:rPr>
        <w:t xml:space="preserve"> Expenses, </w:t>
      </w:r>
      <w:r>
        <w:rPr>
          <w:rFonts w:cs="Calibri"/>
          <w:color w:val="000000"/>
        </w:rPr>
        <w:t xml:space="preserve">Golf Equipment and Supplies, Student Per Diem, Coaches, etc.  </w:t>
      </w: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CCAC8" w14:textId="77777777" w:rsidR="00144932" w:rsidRDefault="00144932" w:rsidP="007D08A3">
      <w:pPr>
        <w:spacing w:after="0" w:line="240" w:lineRule="auto"/>
      </w:pPr>
      <w:r>
        <w:separator/>
      </w:r>
    </w:p>
  </w:endnote>
  <w:endnote w:type="continuationSeparator" w:id="0">
    <w:p w14:paraId="59497852" w14:textId="77777777" w:rsidR="00144932" w:rsidRDefault="00144932"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0A6A16B" w:rsidR="002313A1" w:rsidRDefault="00E90F6A" w:rsidP="007D08A3">
    <w:pPr>
      <w:pStyle w:val="Footer"/>
      <w:jc w:val="right"/>
    </w:pPr>
    <w:r>
      <w:t>September 2016</w:t>
    </w:r>
  </w:p>
  <w:p w14:paraId="035F6B88" w14:textId="77777777" w:rsidR="002313A1" w:rsidRDefault="0023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43D9" w14:textId="77777777" w:rsidR="00144932" w:rsidRDefault="00144932" w:rsidP="007D08A3">
      <w:pPr>
        <w:spacing w:after="0" w:line="240" w:lineRule="auto"/>
      </w:pPr>
      <w:r>
        <w:separator/>
      </w:r>
    </w:p>
  </w:footnote>
  <w:footnote w:type="continuationSeparator" w:id="0">
    <w:p w14:paraId="1C558191" w14:textId="77777777" w:rsidR="00144932" w:rsidRDefault="00144932"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EEB"/>
    <w:multiLevelType w:val="hybridMultilevel"/>
    <w:tmpl w:val="16BA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11B4"/>
    <w:multiLevelType w:val="hybridMultilevel"/>
    <w:tmpl w:val="BAB4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77D4E"/>
    <w:multiLevelType w:val="hybridMultilevel"/>
    <w:tmpl w:val="2944936E"/>
    <w:lvl w:ilvl="0" w:tplc="0409000F">
      <w:start w:val="1"/>
      <w:numFmt w:val="decimal"/>
      <w:lvlText w:val="%1."/>
      <w:lvlJc w:val="left"/>
      <w:pPr>
        <w:ind w:left="720" w:hanging="360"/>
      </w:pPr>
      <w:rPr>
        <w:rFonts w:hint="default"/>
      </w:rPr>
    </w:lvl>
    <w:lvl w:ilvl="1" w:tplc="694281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04BC7"/>
    <w:multiLevelType w:val="hybridMultilevel"/>
    <w:tmpl w:val="BA3C0360"/>
    <w:lvl w:ilvl="0" w:tplc="DDD01232">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253458"/>
    <w:multiLevelType w:val="hybridMultilevel"/>
    <w:tmpl w:val="AEE2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70842"/>
    <w:multiLevelType w:val="hybridMultilevel"/>
    <w:tmpl w:val="8496F1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077D1"/>
    <w:multiLevelType w:val="hybridMultilevel"/>
    <w:tmpl w:val="A97C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6425"/>
    <w:multiLevelType w:val="hybridMultilevel"/>
    <w:tmpl w:val="1BBC786C"/>
    <w:lvl w:ilvl="0" w:tplc="1D883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6512A06"/>
    <w:multiLevelType w:val="hybridMultilevel"/>
    <w:tmpl w:val="D19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D425B6"/>
    <w:multiLevelType w:val="hybridMultilevel"/>
    <w:tmpl w:val="39CE150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2D7AEF"/>
    <w:multiLevelType w:val="hybridMultilevel"/>
    <w:tmpl w:val="E20095BE"/>
    <w:lvl w:ilvl="0" w:tplc="4E965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3A38"/>
    <w:multiLevelType w:val="hybridMultilevel"/>
    <w:tmpl w:val="7E40E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C15B33"/>
    <w:multiLevelType w:val="hybridMultilevel"/>
    <w:tmpl w:val="C9E85572"/>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BD7708F"/>
    <w:multiLevelType w:val="hybridMultilevel"/>
    <w:tmpl w:val="EA9620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1146B7"/>
    <w:multiLevelType w:val="hybridMultilevel"/>
    <w:tmpl w:val="576421A6"/>
    <w:lvl w:ilvl="0" w:tplc="04090019">
      <w:start w:val="1"/>
      <w:numFmt w:val="lowerLetter"/>
      <w:lvlText w:val="%1."/>
      <w:lvlJc w:val="left"/>
      <w:pPr>
        <w:ind w:left="1530" w:hanging="360"/>
      </w:pPr>
    </w:lvl>
    <w:lvl w:ilvl="1" w:tplc="04090019">
      <w:start w:val="1"/>
      <w:numFmt w:val="lowerLetter"/>
      <w:lvlText w:val="%2."/>
      <w:lvlJc w:val="left"/>
      <w:pPr>
        <w:ind w:left="1260" w:hanging="360"/>
      </w:pPr>
    </w:lvl>
    <w:lvl w:ilvl="2" w:tplc="90FA5D96">
      <w:start w:val="1"/>
      <w:numFmt w:val="decimal"/>
      <w:lvlText w:val="%3."/>
      <w:lvlJc w:val="left"/>
      <w:pPr>
        <w:ind w:left="720" w:hanging="360"/>
      </w:pPr>
      <w:rPr>
        <w:rFonts w:hint="default"/>
      </w:rPr>
    </w:lvl>
    <w:lvl w:ilvl="3" w:tplc="24DEE452">
      <w:start w:val="1"/>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418057F"/>
    <w:multiLevelType w:val="hybridMultilevel"/>
    <w:tmpl w:val="A2A4FA60"/>
    <w:lvl w:ilvl="0" w:tplc="F5F2D0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423A5"/>
    <w:multiLevelType w:val="hybridMultilevel"/>
    <w:tmpl w:val="3E12C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BD2EDB"/>
    <w:multiLevelType w:val="hybridMultilevel"/>
    <w:tmpl w:val="D2523D04"/>
    <w:lvl w:ilvl="0" w:tplc="9D92565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F74D50"/>
    <w:multiLevelType w:val="hybridMultilevel"/>
    <w:tmpl w:val="8500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95014"/>
    <w:multiLevelType w:val="hybridMultilevel"/>
    <w:tmpl w:val="4AA05A52"/>
    <w:lvl w:ilvl="0" w:tplc="1D8838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FEA1508"/>
    <w:multiLevelType w:val="hybridMultilevel"/>
    <w:tmpl w:val="550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77E89"/>
    <w:multiLevelType w:val="hybridMultilevel"/>
    <w:tmpl w:val="D4D46FD2"/>
    <w:lvl w:ilvl="0" w:tplc="DFF411D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0D12B6"/>
    <w:multiLevelType w:val="hybridMultilevel"/>
    <w:tmpl w:val="FA02E21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5AA1CD4"/>
    <w:multiLevelType w:val="hybridMultilevel"/>
    <w:tmpl w:val="33A6B694"/>
    <w:lvl w:ilvl="0" w:tplc="0409000F">
      <w:start w:val="1"/>
      <w:numFmt w:val="decimal"/>
      <w:lvlText w:val="%1."/>
      <w:lvlJc w:val="left"/>
      <w:pPr>
        <w:ind w:left="1170" w:hanging="360"/>
      </w:pPr>
    </w:lvl>
    <w:lvl w:ilvl="1" w:tplc="04090019">
      <w:start w:val="1"/>
      <w:numFmt w:val="lowerLetter"/>
      <w:lvlText w:val="%2."/>
      <w:lvlJc w:val="left"/>
      <w:pPr>
        <w:ind w:left="1530" w:hanging="360"/>
      </w:pPr>
    </w:lvl>
    <w:lvl w:ilvl="2" w:tplc="0409001B">
      <w:start w:val="1"/>
      <w:numFmt w:val="lowerRoman"/>
      <w:lvlText w:val="%3."/>
      <w:lvlJc w:val="right"/>
      <w:pPr>
        <w:ind w:left="2610" w:hanging="180"/>
      </w:pPr>
    </w:lvl>
    <w:lvl w:ilvl="3" w:tplc="D19609F6">
      <w:start w:val="1"/>
      <w:numFmt w:val="decimal"/>
      <w:lvlText w:val="%4."/>
      <w:lvlJc w:val="left"/>
      <w:pPr>
        <w:ind w:left="720" w:hanging="360"/>
      </w:pPr>
      <w:rPr>
        <w:rFonts w:asciiTheme="minorHAnsi" w:eastAsiaTheme="minorHAnsi" w:hAnsiTheme="minorHAnsi" w:cs="Calibri"/>
      </w:rPr>
    </w:lvl>
    <w:lvl w:ilvl="4" w:tplc="04090019">
      <w:start w:val="1"/>
      <w:numFmt w:val="lowerLetter"/>
      <w:lvlText w:val="%5."/>
      <w:lvlJc w:val="left"/>
      <w:pPr>
        <w:ind w:left="13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35E26"/>
    <w:multiLevelType w:val="hybridMultilevel"/>
    <w:tmpl w:val="C8F4D38E"/>
    <w:lvl w:ilvl="0" w:tplc="D34247E0">
      <w:start w:val="2"/>
      <w:numFmt w:val="decimal"/>
      <w:lvlText w:val="%1."/>
      <w:lvlJc w:val="left"/>
      <w:pPr>
        <w:ind w:left="81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292D66"/>
    <w:multiLevelType w:val="hybridMultilevel"/>
    <w:tmpl w:val="BE5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673AD"/>
    <w:multiLevelType w:val="hybridMultilevel"/>
    <w:tmpl w:val="0E7E79EE"/>
    <w:lvl w:ilvl="0" w:tplc="1D34B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FE76FD"/>
    <w:multiLevelType w:val="hybridMultilevel"/>
    <w:tmpl w:val="514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90AF6"/>
    <w:multiLevelType w:val="hybridMultilevel"/>
    <w:tmpl w:val="68F86556"/>
    <w:lvl w:ilvl="0" w:tplc="1B6A1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65E4296A"/>
    <w:multiLevelType w:val="hybridMultilevel"/>
    <w:tmpl w:val="33743C22"/>
    <w:lvl w:ilvl="0" w:tplc="2EC256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6E10E67"/>
    <w:multiLevelType w:val="hybridMultilevel"/>
    <w:tmpl w:val="57A279AE"/>
    <w:lvl w:ilvl="0" w:tplc="2E3044E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A2E2580"/>
    <w:multiLevelType w:val="hybridMultilevel"/>
    <w:tmpl w:val="037C171C"/>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095B9E"/>
    <w:multiLevelType w:val="hybridMultilevel"/>
    <w:tmpl w:val="F9C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B0BA5"/>
    <w:multiLevelType w:val="hybridMultilevel"/>
    <w:tmpl w:val="2F6EFB42"/>
    <w:lvl w:ilvl="0" w:tplc="1D8838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173078"/>
    <w:multiLevelType w:val="hybridMultilevel"/>
    <w:tmpl w:val="5962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F2C33"/>
    <w:multiLevelType w:val="hybridMultilevel"/>
    <w:tmpl w:val="C5D4D1F2"/>
    <w:lvl w:ilvl="0" w:tplc="5BC2B9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F790AC1"/>
    <w:multiLevelType w:val="hybridMultilevel"/>
    <w:tmpl w:val="955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1"/>
  </w:num>
  <w:num w:numId="4">
    <w:abstractNumId w:val="3"/>
  </w:num>
  <w:num w:numId="5">
    <w:abstractNumId w:val="27"/>
  </w:num>
  <w:num w:numId="6">
    <w:abstractNumId w:val="5"/>
  </w:num>
  <w:num w:numId="7">
    <w:abstractNumId w:val="23"/>
  </w:num>
  <w:num w:numId="8">
    <w:abstractNumId w:val="20"/>
  </w:num>
  <w:num w:numId="9">
    <w:abstractNumId w:val="25"/>
  </w:num>
  <w:num w:numId="10">
    <w:abstractNumId w:val="15"/>
  </w:num>
  <w:num w:numId="11">
    <w:abstractNumId w:val="31"/>
  </w:num>
  <w:num w:numId="12">
    <w:abstractNumId w:val="7"/>
  </w:num>
  <w:num w:numId="13">
    <w:abstractNumId w:val="39"/>
  </w:num>
  <w:num w:numId="14">
    <w:abstractNumId w:val="9"/>
  </w:num>
  <w:num w:numId="15">
    <w:abstractNumId w:val="4"/>
  </w:num>
  <w:num w:numId="16">
    <w:abstractNumId w:val="17"/>
  </w:num>
  <w:num w:numId="17">
    <w:abstractNumId w:val="13"/>
  </w:num>
  <w:num w:numId="18">
    <w:abstractNumId w:val="22"/>
  </w:num>
  <w:num w:numId="19">
    <w:abstractNumId w:val="36"/>
  </w:num>
  <w:num w:numId="20">
    <w:abstractNumId w:val="12"/>
  </w:num>
  <w:num w:numId="21">
    <w:abstractNumId w:val="38"/>
  </w:num>
  <w:num w:numId="22">
    <w:abstractNumId w:val="18"/>
  </w:num>
  <w:num w:numId="23">
    <w:abstractNumId w:val="40"/>
  </w:num>
  <w:num w:numId="24">
    <w:abstractNumId w:val="34"/>
  </w:num>
  <w:num w:numId="25">
    <w:abstractNumId w:val="33"/>
  </w:num>
  <w:num w:numId="26">
    <w:abstractNumId w:val="28"/>
  </w:num>
  <w:num w:numId="27">
    <w:abstractNumId w:val="24"/>
  </w:num>
  <w:num w:numId="28">
    <w:abstractNumId w:val="3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
  </w:num>
  <w:num w:numId="32">
    <w:abstractNumId w:val="6"/>
  </w:num>
  <w:num w:numId="33">
    <w:abstractNumId w:val="29"/>
  </w:num>
  <w:num w:numId="34">
    <w:abstractNumId w:val="10"/>
  </w:num>
  <w:num w:numId="35">
    <w:abstractNumId w:val="32"/>
  </w:num>
  <w:num w:numId="36">
    <w:abstractNumId w:val="37"/>
  </w:num>
  <w:num w:numId="37">
    <w:abstractNumId w:val="41"/>
  </w:num>
  <w:num w:numId="38">
    <w:abstractNumId w:val="14"/>
  </w:num>
  <w:num w:numId="39">
    <w:abstractNumId w:val="0"/>
  </w:num>
  <w:num w:numId="40">
    <w:abstractNumId w:val="8"/>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4CB9"/>
    <w:rsid w:val="000662DE"/>
    <w:rsid w:val="000A7774"/>
    <w:rsid w:val="00144932"/>
    <w:rsid w:val="00147CDC"/>
    <w:rsid w:val="001B241C"/>
    <w:rsid w:val="001B35CB"/>
    <w:rsid w:val="001D13DD"/>
    <w:rsid w:val="001F0140"/>
    <w:rsid w:val="00205CDC"/>
    <w:rsid w:val="0022410F"/>
    <w:rsid w:val="00224582"/>
    <w:rsid w:val="002313A1"/>
    <w:rsid w:val="00252509"/>
    <w:rsid w:val="002B6F80"/>
    <w:rsid w:val="0032159A"/>
    <w:rsid w:val="00355EEC"/>
    <w:rsid w:val="003A31EB"/>
    <w:rsid w:val="003C3509"/>
    <w:rsid w:val="003D27CE"/>
    <w:rsid w:val="004129C5"/>
    <w:rsid w:val="00420086"/>
    <w:rsid w:val="00464B17"/>
    <w:rsid w:val="00481035"/>
    <w:rsid w:val="004A629F"/>
    <w:rsid w:val="004C4972"/>
    <w:rsid w:val="004E6925"/>
    <w:rsid w:val="005237E5"/>
    <w:rsid w:val="005547B5"/>
    <w:rsid w:val="00577B86"/>
    <w:rsid w:val="005E34B0"/>
    <w:rsid w:val="00632821"/>
    <w:rsid w:val="00646BAA"/>
    <w:rsid w:val="0065575A"/>
    <w:rsid w:val="00725FC6"/>
    <w:rsid w:val="00761F63"/>
    <w:rsid w:val="00774FDD"/>
    <w:rsid w:val="00793D2C"/>
    <w:rsid w:val="007D08A3"/>
    <w:rsid w:val="008031B6"/>
    <w:rsid w:val="0081615D"/>
    <w:rsid w:val="0082356A"/>
    <w:rsid w:val="00832444"/>
    <w:rsid w:val="00883162"/>
    <w:rsid w:val="008940A3"/>
    <w:rsid w:val="008B1658"/>
    <w:rsid w:val="008C0B67"/>
    <w:rsid w:val="009A44EA"/>
    <w:rsid w:val="009D6120"/>
    <w:rsid w:val="00A61F42"/>
    <w:rsid w:val="00AA6242"/>
    <w:rsid w:val="00AC7691"/>
    <w:rsid w:val="00AE6467"/>
    <w:rsid w:val="00B02A1E"/>
    <w:rsid w:val="00B21B8C"/>
    <w:rsid w:val="00B252A4"/>
    <w:rsid w:val="00B32059"/>
    <w:rsid w:val="00BB4C08"/>
    <w:rsid w:val="00BE22A7"/>
    <w:rsid w:val="00C05145"/>
    <w:rsid w:val="00C664F5"/>
    <w:rsid w:val="00C964B4"/>
    <w:rsid w:val="00CC3E43"/>
    <w:rsid w:val="00D21022"/>
    <w:rsid w:val="00D55465"/>
    <w:rsid w:val="00DA7E75"/>
    <w:rsid w:val="00DC5C28"/>
    <w:rsid w:val="00DE1256"/>
    <w:rsid w:val="00E46200"/>
    <w:rsid w:val="00E90F6A"/>
    <w:rsid w:val="00E92923"/>
    <w:rsid w:val="00E9435B"/>
    <w:rsid w:val="00EB5C82"/>
    <w:rsid w:val="00ED64E5"/>
    <w:rsid w:val="00EE48D9"/>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ACA25F9-1CBF-42B4-9A0C-0ACB0FC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Hyperlink">
    <w:name w:val="Hyperlink"/>
    <w:basedOn w:val="DefaultParagraphFont"/>
    <w:uiPriority w:val="99"/>
    <w:semiHidden/>
    <w:unhideWhenUsed/>
    <w:rsid w:val="002313A1"/>
    <w:rPr>
      <w:strike w:val="0"/>
      <w:dstrike w:val="0"/>
      <w:color w:val="72165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9942">
      <w:bodyDiv w:val="1"/>
      <w:marLeft w:val="0"/>
      <w:marRight w:val="0"/>
      <w:marTop w:val="0"/>
      <w:marBottom w:val="0"/>
      <w:divBdr>
        <w:top w:val="none" w:sz="0" w:space="0" w:color="auto"/>
        <w:left w:val="none" w:sz="0" w:space="0" w:color="auto"/>
        <w:bottom w:val="none" w:sz="0" w:space="0" w:color="auto"/>
        <w:right w:val="none" w:sz="0" w:space="0" w:color="auto"/>
      </w:divBdr>
    </w:div>
    <w:div w:id="8626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2016-09-13T14:06:00Z</cp:lastPrinted>
  <dcterms:created xsi:type="dcterms:W3CDTF">2016-09-28T13:40:00Z</dcterms:created>
  <dcterms:modified xsi:type="dcterms:W3CDTF">2016-09-28T13:40:00Z</dcterms:modified>
</cp:coreProperties>
</file>