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1723E9" w:rsidP="00420086">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57980" cy="599846"/>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599846"/>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5E018C" w:rsidP="00420086">
                            <w:pPr>
                              <w:jc w:val="center"/>
                              <w:rPr>
                                <w:b/>
                              </w:rPr>
                            </w:pPr>
                            <w:r>
                              <w:rPr>
                                <w:b/>
                              </w:rPr>
                              <w:t>201</w:t>
                            </w:r>
                            <w:r w:rsidR="00C8485E">
                              <w:rPr>
                                <w:b/>
                              </w:rPr>
                              <w:t>9</w:t>
                            </w:r>
                            <w:r w:rsidR="001723E9">
                              <w:rPr>
                                <w:b/>
                              </w:rPr>
                              <w:t xml:space="preserve"> - 20</w:t>
                            </w:r>
                            <w:r w:rsidR="00C8485E">
                              <w:rPr>
                                <w:b/>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">
                <v:textbox>
                  <w:txbxContent>
                    <w:p w:rsidR="008031B6" w:rsidRPr="0060016E" w:rsidRDefault="008031B6" w:rsidP="00420086">
                      <w:pPr>
                        <w:jc w:val="center"/>
                        <w:rPr>
                          <w:b/>
                        </w:rPr>
                      </w:pPr>
                      <w:r>
                        <w:rPr>
                          <w:b/>
                        </w:rPr>
                        <w:t>Unit Strategic Plan</w:t>
                      </w:r>
                    </w:p>
                    <w:p w:rsidR="008031B6" w:rsidRPr="0060016E" w:rsidRDefault="005E018C" w:rsidP="00420086">
                      <w:pPr>
                        <w:jc w:val="center"/>
                        <w:rPr>
                          <w:b/>
                        </w:rPr>
                      </w:pPr>
                      <w:r>
                        <w:rPr>
                          <w:b/>
                        </w:rPr>
                        <w:t>201</w:t>
                      </w:r>
                      <w:r w:rsidR="00C8485E">
                        <w:rPr>
                          <w:b/>
                        </w:rPr>
                        <w:t>9</w:t>
                      </w:r>
                      <w:r w:rsidR="001723E9">
                        <w:rPr>
                          <w:b/>
                        </w:rPr>
                        <w:t xml:space="preserve"> - 20</w:t>
                      </w:r>
                      <w:r w:rsidR="00C8485E">
                        <w:rPr>
                          <w:b/>
                        </w:rPr>
                        <w:t>21</w:t>
                      </w:r>
                    </w:p>
                  </w:txbxContent>
                </v:textbox>
              </v:shape>
            </w:pict>
          </mc:Fallback>
        </mc:AlternateContent>
      </w:r>
    </w:p>
    <w:p w:rsidR="00420086" w:rsidRDefault="00420086" w:rsidP="00420086"/>
    <w:p w:rsidR="00420086" w:rsidRDefault="00420086" w:rsidP="00420086"/>
    <w:p w:rsidR="00420086" w:rsidRPr="00752746" w:rsidRDefault="00420086" w:rsidP="00420086">
      <w:r w:rsidRPr="006F4F81">
        <w:rPr>
          <w:b/>
        </w:rPr>
        <w:t xml:space="preserve">Name of </w:t>
      </w:r>
      <w:r>
        <w:rPr>
          <w:b/>
        </w:rPr>
        <w:t>Department</w:t>
      </w:r>
      <w:r w:rsidRPr="006F4F81">
        <w:rPr>
          <w:b/>
        </w:rPr>
        <w:t>:</w:t>
      </w:r>
      <w:r w:rsidR="00752746">
        <w:rPr>
          <w:b/>
        </w:rPr>
        <w:t xml:space="preserve">  </w:t>
      </w:r>
      <w:r w:rsidR="00752746">
        <w:t>College and Community Relations</w:t>
      </w:r>
    </w:p>
    <w:p w:rsidR="00420086" w:rsidRDefault="00F91DF1" w:rsidP="00420086">
      <w:r>
        <w:rPr>
          <w:b/>
        </w:rPr>
        <w:t xml:space="preserve">Mission Statement </w:t>
      </w:r>
      <w:r>
        <w:rPr>
          <w:b/>
        </w:rPr>
        <w:br/>
      </w:r>
      <w:r w:rsidR="00752746">
        <w:t xml:space="preserve">The </w:t>
      </w:r>
      <w:r w:rsidR="0018014F">
        <w:t xml:space="preserve">mission of Jefferson State’s </w:t>
      </w:r>
      <w:r w:rsidR="00752746">
        <w:t xml:space="preserve">Office of College and Community Relations is to </w:t>
      </w:r>
      <w:r w:rsidR="00DE7F1C">
        <w:t xml:space="preserve">effectively </w:t>
      </w:r>
      <w:r w:rsidR="00752746">
        <w:t>communicate the</w:t>
      </w:r>
      <w:r w:rsidR="00DE7F1C">
        <w:t xml:space="preserve"> offerings</w:t>
      </w:r>
      <w:r w:rsidR="00752746">
        <w:t xml:space="preserve"> and opportunities of the college</w:t>
      </w:r>
      <w:r w:rsidR="00DE7F1C">
        <w:t>; coordinate the college’s media relations, communications and publications; and promote positive relations between the college and its many constituents.</w:t>
      </w:r>
    </w:p>
    <w:p w:rsidR="00407724" w:rsidRPr="002A6CCA" w:rsidRDefault="00481035" w:rsidP="00407724">
      <w:r>
        <w:rPr>
          <w:b/>
        </w:rPr>
        <w:t>Summary of Access, Productivity and Effectiveness</w:t>
      </w:r>
      <w:r w:rsidR="00F91DF1">
        <w:rPr>
          <w:b/>
        </w:rPr>
        <w:br/>
      </w:r>
      <w:r w:rsidR="002E4D9D" w:rsidRPr="002A6CCA">
        <w:t xml:space="preserve">The </w:t>
      </w:r>
      <w:r w:rsidR="00BA2A3A" w:rsidRPr="002A6CCA">
        <w:t>Office of College and Community Relations enhance</w:t>
      </w:r>
      <w:r w:rsidR="007D382B" w:rsidRPr="002A6CCA">
        <w:t>d</w:t>
      </w:r>
      <w:r w:rsidR="00BA2A3A" w:rsidRPr="002A6CCA">
        <w:t xml:space="preserve"> </w:t>
      </w:r>
      <w:r w:rsidR="002E4D9D" w:rsidRPr="002A6CCA">
        <w:t xml:space="preserve">Jefferson State’s </w:t>
      </w:r>
      <w:r w:rsidR="00BA2A3A" w:rsidRPr="002A6CCA">
        <w:t xml:space="preserve">communication efforts to </w:t>
      </w:r>
      <w:r w:rsidR="002A6CCA">
        <w:t>improve the college’s image and recruiting efforts to our service area</w:t>
      </w:r>
      <w:r w:rsidR="00CB1C66" w:rsidRPr="002A6CCA">
        <w:t xml:space="preserve">. </w:t>
      </w:r>
      <w:r w:rsidR="002A6CCA">
        <w:t xml:space="preserve">These improvements help produce increases in our advertising reach, frequency, engagement and more. </w:t>
      </w:r>
      <w:r w:rsidR="00407724" w:rsidRPr="002A6CCA">
        <w:t xml:space="preserve">These </w:t>
      </w:r>
      <w:r w:rsidR="00746AD8" w:rsidRPr="002A6CCA">
        <w:t xml:space="preserve">efforts </w:t>
      </w:r>
      <w:r w:rsidR="00407724" w:rsidRPr="002A6CCA">
        <w:t xml:space="preserve">have </w:t>
      </w:r>
      <w:r w:rsidR="002A6CCA">
        <w:t xml:space="preserve">also increased </w:t>
      </w:r>
      <w:r w:rsidR="00746AD8" w:rsidRPr="002A6CCA">
        <w:t xml:space="preserve">awareness of the college’s </w:t>
      </w:r>
      <w:r w:rsidR="002A6CCA">
        <w:t xml:space="preserve">various </w:t>
      </w:r>
      <w:r w:rsidR="00746AD8" w:rsidRPr="002A6CCA">
        <w:t xml:space="preserve">programs </w:t>
      </w:r>
      <w:r w:rsidR="002A6CCA">
        <w:t>and offerings.</w:t>
      </w:r>
    </w:p>
    <w:p w:rsidR="007D382B" w:rsidRDefault="007D382B" w:rsidP="00420086">
      <w:r w:rsidRPr="002A6CCA">
        <w:t xml:space="preserve">The office implemented an </w:t>
      </w:r>
      <w:r w:rsidR="009F0D07" w:rsidRPr="002A6CCA">
        <w:t xml:space="preserve">effective </w:t>
      </w:r>
      <w:r w:rsidRPr="002A6CCA">
        <w:t xml:space="preserve">advertising campaign focused on </w:t>
      </w:r>
      <w:r w:rsidR="002A6CCA">
        <w:t xml:space="preserve">television, radio, </w:t>
      </w:r>
      <w:r w:rsidR="007E4A1B">
        <w:t xml:space="preserve">search engine marketing, and </w:t>
      </w:r>
      <w:r w:rsidRPr="002A6CCA">
        <w:t xml:space="preserve">internet ads. </w:t>
      </w:r>
      <w:r w:rsidR="005A1B50" w:rsidRPr="002A6CCA">
        <w:t xml:space="preserve">The office </w:t>
      </w:r>
      <w:r w:rsidRPr="002A6CCA">
        <w:t xml:space="preserve">also </w:t>
      </w:r>
      <w:r w:rsidR="00991FFA" w:rsidRPr="002A6CCA">
        <w:t xml:space="preserve">enhanced the college’s social media </w:t>
      </w:r>
      <w:r w:rsidR="007E4A1B">
        <w:t xml:space="preserve">with more engaging content which </w:t>
      </w:r>
      <w:r w:rsidR="00991FFA" w:rsidRPr="002A6CCA">
        <w:t>greatly increased t</w:t>
      </w:r>
      <w:r w:rsidR="009A1EBD" w:rsidRPr="002A6CCA">
        <w:t xml:space="preserve">he number of </w:t>
      </w:r>
      <w:r w:rsidR="00991FFA" w:rsidRPr="002A6CCA">
        <w:t>social followers</w:t>
      </w:r>
      <w:r w:rsidR="007E4A1B">
        <w:t xml:space="preserve"> and engagement</w:t>
      </w:r>
      <w:r w:rsidR="00991FFA" w:rsidRPr="002A6CCA">
        <w:t xml:space="preserve">. </w:t>
      </w:r>
      <w:r w:rsidR="009F0D07" w:rsidRPr="002A6CCA">
        <w:t>Finally, the unit participated in various community organizations and special events to help promote the college.</w:t>
      </w:r>
    </w:p>
    <w:p w:rsidR="00481035" w:rsidRDefault="00F91DF1" w:rsidP="00420086">
      <w:pPr>
        <w:rPr>
          <w:b/>
        </w:rPr>
      </w:pPr>
      <w:r>
        <w:rPr>
          <w:b/>
        </w:rPr>
        <w:br/>
      </w:r>
      <w:r w:rsidR="00436B60">
        <w:rPr>
          <w:b/>
        </w:rPr>
        <w:t>Internal Conditions</w:t>
      </w:r>
    </w:p>
    <w:p w:rsidR="007B6269" w:rsidRDefault="00481035" w:rsidP="00022BFA">
      <w:pPr>
        <w:pStyle w:val="ListParagraph"/>
        <w:numPr>
          <w:ilvl w:val="0"/>
          <w:numId w:val="3"/>
        </w:numPr>
      </w:pPr>
      <w:r w:rsidRPr="00022BFA">
        <w:rPr>
          <w:b/>
        </w:rPr>
        <w:t>Technology</w:t>
      </w:r>
      <w:r w:rsidR="00022BFA">
        <w:rPr>
          <w:b/>
        </w:rPr>
        <w:br/>
      </w:r>
      <w:r w:rsidR="00DA30D4">
        <w:t xml:space="preserve">The </w:t>
      </w:r>
      <w:r w:rsidR="005746E6">
        <w:t>technology</w:t>
      </w:r>
      <w:r w:rsidR="00DA30D4">
        <w:t xml:space="preserve"> in the Office of College and Community Relations</w:t>
      </w:r>
      <w:r w:rsidR="0074014A">
        <w:t xml:space="preserve"> </w:t>
      </w:r>
      <w:r w:rsidR="009E4A04">
        <w:t>is adequate</w:t>
      </w:r>
      <w:r w:rsidR="00867E34">
        <w:t>.</w:t>
      </w:r>
      <w:r w:rsidR="0074014A">
        <w:t xml:space="preserve"> </w:t>
      </w:r>
    </w:p>
    <w:p w:rsidR="00013C27" w:rsidRPr="00022BFA" w:rsidRDefault="00013C27" w:rsidP="00013C27">
      <w:pPr>
        <w:pStyle w:val="ListParagraph"/>
        <w:ind w:left="1080"/>
      </w:pPr>
    </w:p>
    <w:p w:rsidR="00022BFA" w:rsidRPr="00022BFA" w:rsidRDefault="00481035" w:rsidP="00022BFA">
      <w:pPr>
        <w:pStyle w:val="ListParagraph"/>
        <w:numPr>
          <w:ilvl w:val="0"/>
          <w:numId w:val="3"/>
        </w:numPr>
        <w:rPr>
          <w:b/>
        </w:rPr>
      </w:pPr>
      <w:r>
        <w:rPr>
          <w:b/>
        </w:rPr>
        <w:t>Budget</w:t>
      </w:r>
      <w:r w:rsidR="00022BFA">
        <w:rPr>
          <w:b/>
        </w:rPr>
        <w:br/>
      </w:r>
      <w:r w:rsidR="00013C27">
        <w:t>The office is requesting fund</w:t>
      </w:r>
      <w:r w:rsidR="00746AD8">
        <w:t>s</w:t>
      </w:r>
      <w:r w:rsidR="00013C27">
        <w:t xml:space="preserve"> to cover more </w:t>
      </w:r>
      <w:r w:rsidR="00746AD8">
        <w:t xml:space="preserve">paid </w:t>
      </w:r>
      <w:r w:rsidR="00013C27">
        <w:t>advertising.</w:t>
      </w:r>
      <w:r w:rsidR="00022BFA">
        <w:t xml:space="preserve"> </w:t>
      </w:r>
      <w:r w:rsidR="00013C27">
        <w:t>The office is requesting $</w:t>
      </w:r>
      <w:r w:rsidR="00A17678">
        <w:t>350,000</w:t>
      </w:r>
      <w:r w:rsidR="00746AD8">
        <w:t xml:space="preserve"> </w:t>
      </w:r>
      <w:r w:rsidR="00A17678">
        <w:t xml:space="preserve">per year </w:t>
      </w:r>
      <w:r w:rsidR="00746AD8">
        <w:t>for</w:t>
      </w:r>
      <w:r w:rsidR="00013C27">
        <w:t xml:space="preserve"> internet</w:t>
      </w:r>
      <w:r w:rsidR="00746AD8">
        <w:t>, radio</w:t>
      </w:r>
      <w:r w:rsidR="00013C27">
        <w:t>,</w:t>
      </w:r>
      <w:r w:rsidR="00746AD8">
        <w:t xml:space="preserve"> </w:t>
      </w:r>
      <w:r w:rsidR="00013C27">
        <w:t>print</w:t>
      </w:r>
      <w:r w:rsidR="00746AD8">
        <w:t>, and television advertising.</w:t>
      </w:r>
      <w:r w:rsidR="00022BFA">
        <w:br/>
      </w:r>
    </w:p>
    <w:p w:rsidR="00746AD8" w:rsidRPr="00746AD8" w:rsidRDefault="00481035" w:rsidP="00746AD8">
      <w:pPr>
        <w:pStyle w:val="ListParagraph"/>
        <w:numPr>
          <w:ilvl w:val="0"/>
          <w:numId w:val="3"/>
        </w:numPr>
        <w:rPr>
          <w:b/>
        </w:rPr>
      </w:pPr>
      <w:r w:rsidRPr="00746AD8">
        <w:rPr>
          <w:b/>
        </w:rPr>
        <w:t>Staffing</w:t>
      </w:r>
      <w:r w:rsidR="00022BFA" w:rsidRPr="00746AD8">
        <w:rPr>
          <w:b/>
        </w:rPr>
        <w:br/>
      </w:r>
      <w:r w:rsidR="0074014A">
        <w:t>The Office of College and Community Relations is comprised of one full-time director</w:t>
      </w:r>
      <w:r w:rsidR="00A17678">
        <w:t xml:space="preserve">, a part-time media relations production assistant, and a part-time administrative assistant. The office plans to hire a full-time person to help with video production, production of social media content, and manage/edit the college website. </w:t>
      </w:r>
      <w:r w:rsidR="00C101C9">
        <w:t>This is not a new position</w:t>
      </w:r>
      <w:r w:rsidR="008A031F">
        <w:t xml:space="preserve">, but rather </w:t>
      </w:r>
      <w:r w:rsidR="00524671">
        <w:t xml:space="preserve">a replacement to </w:t>
      </w:r>
      <w:r w:rsidR="008A031F">
        <w:t xml:space="preserve">fill </w:t>
      </w:r>
      <w:r w:rsidR="00524671">
        <w:t xml:space="preserve">personnel </w:t>
      </w:r>
      <w:r w:rsidR="008A031F">
        <w:t>that recently retired.</w:t>
      </w:r>
      <w:r w:rsidR="00FE1BD5">
        <w:br/>
      </w:r>
      <w:r w:rsidR="00FE1BD5">
        <w:br/>
      </w:r>
      <w:r w:rsidR="00A17678">
        <w:br/>
      </w:r>
    </w:p>
    <w:p w:rsidR="00481035" w:rsidRPr="00746AD8" w:rsidRDefault="00481035" w:rsidP="00746AD8">
      <w:pPr>
        <w:pStyle w:val="ListParagraph"/>
        <w:numPr>
          <w:ilvl w:val="0"/>
          <w:numId w:val="3"/>
        </w:numPr>
        <w:rPr>
          <w:b/>
        </w:rPr>
      </w:pPr>
      <w:r w:rsidRPr="00746AD8">
        <w:rPr>
          <w:b/>
        </w:rPr>
        <w:lastRenderedPageBreak/>
        <w:t>Resources</w:t>
      </w:r>
    </w:p>
    <w:p w:rsidR="007B6269" w:rsidRPr="00AA4B0E" w:rsidRDefault="00F1106A" w:rsidP="00AA4B0E">
      <w:pPr>
        <w:pStyle w:val="ListParagraph"/>
        <w:ind w:left="1080"/>
      </w:pPr>
      <w:r>
        <w:t>Resources for the</w:t>
      </w:r>
      <w:r w:rsidR="00A1007F">
        <w:t xml:space="preserve"> </w:t>
      </w:r>
      <w:r w:rsidR="00706557">
        <w:t>Office</w:t>
      </w:r>
      <w:r w:rsidR="00AA4B0E">
        <w:t xml:space="preserve"> </w:t>
      </w:r>
      <w:r w:rsidR="00A1007F">
        <w:t xml:space="preserve">of </w:t>
      </w:r>
      <w:r w:rsidR="00706557">
        <w:t>College and Community Relations</w:t>
      </w:r>
      <w:r>
        <w:t xml:space="preserve"> are adequate.</w:t>
      </w:r>
      <w:r w:rsidR="00AA58F2">
        <w:br/>
      </w:r>
    </w:p>
    <w:p w:rsidR="007B6269" w:rsidRPr="00A75D3D" w:rsidRDefault="00481035" w:rsidP="007B6269">
      <w:pPr>
        <w:pStyle w:val="ListParagraph"/>
        <w:numPr>
          <w:ilvl w:val="0"/>
          <w:numId w:val="3"/>
        </w:numPr>
        <w:rPr>
          <w:b/>
        </w:rPr>
      </w:pPr>
      <w:r w:rsidRPr="00A75D3D">
        <w:rPr>
          <w:b/>
        </w:rPr>
        <w:t>Enrollment</w:t>
      </w:r>
      <w:r w:rsidR="00A75D3D" w:rsidRPr="00A75D3D">
        <w:rPr>
          <w:b/>
        </w:rPr>
        <w:br/>
      </w:r>
      <w:r w:rsidR="00F1106A">
        <w:t xml:space="preserve">During a time where many colleges are seeing a decrease in enrollment, Jefferson State’s enrollment has remained level or increased over the last several semesters. </w:t>
      </w:r>
      <w:r w:rsidR="00D624D4">
        <w:t xml:space="preserve">The office strives to increase awareness of </w:t>
      </w:r>
      <w:r w:rsidR="00AB5E5D">
        <w:t>college</w:t>
      </w:r>
      <w:r w:rsidR="00D624D4">
        <w:t xml:space="preserve"> opportunities</w:t>
      </w:r>
      <w:r w:rsidR="00AB5E5D">
        <w:t xml:space="preserve"> and</w:t>
      </w:r>
      <w:r w:rsidR="00D624D4">
        <w:t xml:space="preserve"> help increase enrollment in all areas of the college.</w:t>
      </w:r>
      <w:r w:rsidR="00A75D3D">
        <w:br/>
      </w:r>
    </w:p>
    <w:p w:rsidR="00481035" w:rsidRDefault="00481035" w:rsidP="00481035">
      <w:pPr>
        <w:pStyle w:val="ListParagraph"/>
        <w:numPr>
          <w:ilvl w:val="0"/>
          <w:numId w:val="3"/>
        </w:numPr>
        <w:rPr>
          <w:b/>
        </w:rPr>
      </w:pPr>
      <w:r>
        <w:rPr>
          <w:b/>
        </w:rPr>
        <w:t>Facilities</w:t>
      </w:r>
    </w:p>
    <w:p w:rsidR="007B6269" w:rsidRPr="00A75D3D" w:rsidRDefault="00A75D3D" w:rsidP="00A75D3D">
      <w:pPr>
        <w:pStyle w:val="ListParagraph"/>
        <w:ind w:left="1080"/>
      </w:pPr>
      <w:r>
        <w:t>Facilities and related infrastructure are adequate.</w:t>
      </w:r>
    </w:p>
    <w:p w:rsidR="007B6269" w:rsidRDefault="007B6269" w:rsidP="007B6269">
      <w:pPr>
        <w:pStyle w:val="ListParagraph"/>
        <w:ind w:left="1080"/>
        <w:rPr>
          <w:b/>
        </w:rPr>
      </w:pPr>
    </w:p>
    <w:p w:rsidR="00481035" w:rsidRPr="00F91DF1" w:rsidRDefault="00481035" w:rsidP="00481035">
      <w:pPr>
        <w:pStyle w:val="ListParagraph"/>
        <w:numPr>
          <w:ilvl w:val="0"/>
          <w:numId w:val="3"/>
        </w:numPr>
        <w:rPr>
          <w:b/>
        </w:rPr>
      </w:pPr>
      <w:r>
        <w:rPr>
          <w:b/>
        </w:rPr>
        <w:t>Equipment</w:t>
      </w:r>
      <w:r w:rsidR="00A75D3D">
        <w:rPr>
          <w:b/>
        </w:rPr>
        <w:br/>
      </w:r>
      <w:r w:rsidR="00746AD8">
        <w:t>The o</w:t>
      </w:r>
      <w:r w:rsidR="00D624D4">
        <w:t>ffice request</w:t>
      </w:r>
      <w:r w:rsidR="009F0D07">
        <w:t>s</w:t>
      </w:r>
      <w:r w:rsidR="00D624D4">
        <w:t xml:space="preserve"> </w:t>
      </w:r>
      <w:r w:rsidR="00A17678">
        <w:t xml:space="preserve">two new camera lenses </w:t>
      </w:r>
      <w:r w:rsidR="00D60C10">
        <w:t>for capturing close</w:t>
      </w:r>
      <w:r w:rsidR="00E80470">
        <w:t>-up</w:t>
      </w:r>
      <w:r w:rsidR="00D60C10">
        <w:t xml:space="preserve"> images and videos. The lenses will assist in videos with interviews. </w:t>
      </w:r>
      <w:r w:rsidR="00D624D4">
        <w:t>Estimated cost is $</w:t>
      </w:r>
      <w:r w:rsidR="00D60C10">
        <w:t>570.58</w:t>
      </w:r>
      <w:r w:rsidR="00D624D4">
        <w:t xml:space="preserve"> for the </w:t>
      </w:r>
      <w:r w:rsidR="00D60C10">
        <w:t>two lenses</w:t>
      </w:r>
      <w:r w:rsidR="00D624D4">
        <w:t>.</w:t>
      </w:r>
      <w:r w:rsidR="00F23DD7" w:rsidRPr="00F91DF1">
        <w:br/>
      </w:r>
    </w:p>
    <w:p w:rsidR="00F23DD7" w:rsidRPr="00F91DF1" w:rsidRDefault="00824997" w:rsidP="00F23DD7">
      <w:pPr>
        <w:pStyle w:val="Default"/>
        <w:rPr>
          <w:sz w:val="22"/>
          <w:szCs w:val="22"/>
        </w:rPr>
      </w:pPr>
      <w:r>
        <w:rPr>
          <w:b/>
          <w:sz w:val="22"/>
          <w:szCs w:val="22"/>
        </w:rPr>
        <w:t>External Conditions</w:t>
      </w:r>
      <w:r w:rsidR="00F23DD7" w:rsidRPr="00F91DF1">
        <w:rPr>
          <w:b/>
          <w:sz w:val="22"/>
          <w:szCs w:val="22"/>
        </w:rPr>
        <w:br/>
      </w:r>
    </w:p>
    <w:p w:rsidR="00F23DD7" w:rsidRPr="00F91DF1" w:rsidRDefault="00F91DF1" w:rsidP="00A255FD">
      <w:pPr>
        <w:pStyle w:val="Default"/>
        <w:ind w:left="720"/>
        <w:rPr>
          <w:sz w:val="22"/>
          <w:szCs w:val="22"/>
        </w:rPr>
      </w:pPr>
      <w:r w:rsidRPr="00F91DF1">
        <w:rPr>
          <w:b/>
          <w:sz w:val="22"/>
          <w:szCs w:val="22"/>
        </w:rPr>
        <w:t>State Funding</w:t>
      </w:r>
      <w:r>
        <w:rPr>
          <w:sz w:val="22"/>
          <w:szCs w:val="22"/>
        </w:rPr>
        <w:br/>
      </w:r>
      <w:r w:rsidR="00F23DD7" w:rsidRPr="00F91DF1">
        <w:rPr>
          <w:sz w:val="22"/>
          <w:szCs w:val="22"/>
        </w:rPr>
        <w:t xml:space="preserve">Needs for the College and Community Relations Office will be contingent on the availability of funds from state funding. </w:t>
      </w:r>
    </w:p>
    <w:p w:rsidR="00C664F5" w:rsidRPr="00F91DF1" w:rsidRDefault="00C664F5" w:rsidP="00C664F5">
      <w:pPr>
        <w:rPr>
          <w:b/>
        </w:rPr>
      </w:pPr>
    </w:p>
    <w:p w:rsidR="002B5AF9" w:rsidRDefault="002B5AF9" w:rsidP="00F23DD7">
      <w:pPr>
        <w:pStyle w:val="BodyText2"/>
        <w:rPr>
          <w:rFonts w:asciiTheme="minorHAnsi" w:hAnsiTheme="minorHAnsi"/>
          <w:sz w:val="22"/>
          <w:szCs w:val="22"/>
        </w:rPr>
      </w:pPr>
      <w:r>
        <w:rPr>
          <w:rFonts w:asciiTheme="minorHAnsi" w:hAnsiTheme="minorHAnsi"/>
          <w:sz w:val="22"/>
          <w:szCs w:val="22"/>
        </w:rPr>
        <w:t>2013</w:t>
      </w:r>
      <w:r w:rsidRPr="00FF2503">
        <w:rPr>
          <w:rFonts w:asciiTheme="minorHAnsi" w:hAnsiTheme="minorHAnsi"/>
          <w:sz w:val="22"/>
          <w:szCs w:val="22"/>
        </w:rPr>
        <w:t>-201</w:t>
      </w:r>
      <w:r>
        <w:rPr>
          <w:rFonts w:asciiTheme="minorHAnsi" w:hAnsiTheme="minorHAnsi"/>
          <w:sz w:val="22"/>
          <w:szCs w:val="22"/>
        </w:rPr>
        <w:t>4</w:t>
      </w:r>
      <w:r w:rsidRPr="00FF2503">
        <w:rPr>
          <w:rFonts w:asciiTheme="minorHAnsi" w:hAnsiTheme="minorHAnsi"/>
          <w:sz w:val="22"/>
          <w:szCs w:val="22"/>
        </w:rPr>
        <w:t xml:space="preserve"> Accomplishments</w:t>
      </w:r>
    </w:p>
    <w:p w:rsidR="002B5AF9" w:rsidRPr="00E13E17" w:rsidRDefault="00E13E17" w:rsidP="00E13E17">
      <w:pPr>
        <w:pStyle w:val="BodyText2"/>
        <w:numPr>
          <w:ilvl w:val="0"/>
          <w:numId w:val="12"/>
        </w:numPr>
        <w:rPr>
          <w:rFonts w:asciiTheme="minorHAnsi" w:hAnsiTheme="minorHAnsi"/>
          <w:sz w:val="22"/>
          <w:szCs w:val="22"/>
        </w:rPr>
      </w:pPr>
      <w:r>
        <w:rPr>
          <w:rFonts w:asciiTheme="minorHAnsi" w:hAnsiTheme="minorHAnsi"/>
          <w:b w:val="0"/>
          <w:sz w:val="22"/>
          <w:szCs w:val="22"/>
        </w:rPr>
        <w:t>Increased frequency and engagement of radio, digital, television, and social media advertising by approximately 20 percent</w:t>
      </w:r>
    </w:p>
    <w:p w:rsidR="00E13E17" w:rsidRPr="00E13E17" w:rsidRDefault="00E13E17" w:rsidP="00E13E17">
      <w:pPr>
        <w:pStyle w:val="BodyText2"/>
        <w:numPr>
          <w:ilvl w:val="0"/>
          <w:numId w:val="12"/>
        </w:numPr>
        <w:rPr>
          <w:rFonts w:asciiTheme="minorHAnsi" w:hAnsiTheme="minorHAnsi"/>
          <w:sz w:val="22"/>
          <w:szCs w:val="22"/>
        </w:rPr>
      </w:pPr>
      <w:r>
        <w:rPr>
          <w:rFonts w:asciiTheme="minorHAnsi" w:hAnsiTheme="minorHAnsi"/>
          <w:b w:val="0"/>
          <w:sz w:val="22"/>
          <w:szCs w:val="22"/>
        </w:rPr>
        <w:t>Improved and maintained college website</w:t>
      </w:r>
    </w:p>
    <w:p w:rsidR="00E13E17" w:rsidRPr="00E13E17" w:rsidRDefault="00E13E17" w:rsidP="00E13E17">
      <w:pPr>
        <w:pStyle w:val="BodyText2"/>
        <w:numPr>
          <w:ilvl w:val="0"/>
          <w:numId w:val="12"/>
        </w:numPr>
        <w:rPr>
          <w:rFonts w:asciiTheme="minorHAnsi" w:hAnsiTheme="minorHAnsi"/>
          <w:sz w:val="22"/>
          <w:szCs w:val="22"/>
        </w:rPr>
      </w:pPr>
      <w:r>
        <w:rPr>
          <w:rFonts w:asciiTheme="minorHAnsi" w:hAnsiTheme="minorHAnsi"/>
          <w:b w:val="0"/>
          <w:sz w:val="22"/>
          <w:szCs w:val="22"/>
        </w:rPr>
        <w:t>Increased social media engagement by approximately 25 percent</w:t>
      </w:r>
    </w:p>
    <w:p w:rsidR="00E13E17" w:rsidRPr="00E13E17" w:rsidRDefault="00E13E17" w:rsidP="00E13E17">
      <w:pPr>
        <w:pStyle w:val="BodyText2"/>
        <w:numPr>
          <w:ilvl w:val="0"/>
          <w:numId w:val="12"/>
        </w:numPr>
        <w:rPr>
          <w:rFonts w:asciiTheme="minorHAnsi" w:hAnsiTheme="minorHAnsi"/>
          <w:sz w:val="22"/>
          <w:szCs w:val="22"/>
        </w:rPr>
      </w:pPr>
      <w:r>
        <w:rPr>
          <w:rFonts w:asciiTheme="minorHAnsi" w:hAnsiTheme="minorHAnsi"/>
          <w:b w:val="0"/>
          <w:sz w:val="22"/>
          <w:szCs w:val="22"/>
        </w:rPr>
        <w:t>Updated and improved college viewbooks, college videos, photography, and presentation information</w:t>
      </w:r>
    </w:p>
    <w:p w:rsidR="00E13E17" w:rsidRPr="00B6496E" w:rsidRDefault="00E13E17" w:rsidP="00E13E17">
      <w:pPr>
        <w:pStyle w:val="ListParagraph"/>
        <w:numPr>
          <w:ilvl w:val="0"/>
          <w:numId w:val="12"/>
        </w:numPr>
        <w:spacing w:after="0" w:line="240" w:lineRule="auto"/>
      </w:pPr>
      <w:r w:rsidRPr="00B6496E">
        <w:t>Represented the college in various events and meetings.</w:t>
      </w:r>
    </w:p>
    <w:p w:rsidR="00E13E17" w:rsidRDefault="00E13E17" w:rsidP="00E13E17">
      <w:pPr>
        <w:pStyle w:val="BodyText2"/>
        <w:ind w:left="720"/>
        <w:rPr>
          <w:rFonts w:asciiTheme="minorHAnsi" w:hAnsiTheme="minorHAnsi"/>
          <w:sz w:val="22"/>
          <w:szCs w:val="22"/>
        </w:rPr>
      </w:pPr>
    </w:p>
    <w:p w:rsidR="002B5AF9" w:rsidRDefault="002B5AF9" w:rsidP="00F23DD7">
      <w:pPr>
        <w:pStyle w:val="BodyText2"/>
        <w:rPr>
          <w:rFonts w:asciiTheme="minorHAnsi" w:hAnsiTheme="minorHAnsi"/>
          <w:sz w:val="22"/>
          <w:szCs w:val="22"/>
        </w:rPr>
      </w:pPr>
    </w:p>
    <w:p w:rsidR="002B5AF9" w:rsidRDefault="002B5AF9" w:rsidP="00F23DD7">
      <w:pPr>
        <w:pStyle w:val="BodyText2"/>
        <w:rPr>
          <w:rFonts w:asciiTheme="minorHAnsi" w:hAnsiTheme="minorHAnsi"/>
          <w:sz w:val="22"/>
          <w:szCs w:val="22"/>
        </w:rPr>
      </w:pPr>
    </w:p>
    <w:p w:rsidR="002B5AF9" w:rsidRDefault="00990A1F" w:rsidP="002B5AF9">
      <w:pPr>
        <w:pStyle w:val="BodyText2"/>
        <w:rPr>
          <w:rFonts w:asciiTheme="minorHAnsi" w:hAnsiTheme="minorHAnsi"/>
          <w:sz w:val="22"/>
          <w:szCs w:val="22"/>
        </w:rPr>
      </w:pPr>
      <w:r>
        <w:rPr>
          <w:rFonts w:asciiTheme="minorHAnsi" w:hAnsiTheme="minorHAnsi"/>
          <w:sz w:val="22"/>
          <w:szCs w:val="22"/>
        </w:rPr>
        <w:t>201</w:t>
      </w:r>
      <w:r w:rsidR="002B5AF9">
        <w:rPr>
          <w:rFonts w:asciiTheme="minorHAnsi" w:hAnsiTheme="minorHAnsi"/>
          <w:sz w:val="22"/>
          <w:szCs w:val="22"/>
        </w:rPr>
        <w:t>5</w:t>
      </w:r>
      <w:r w:rsidR="00147A77" w:rsidRPr="00FF2503">
        <w:rPr>
          <w:rFonts w:asciiTheme="minorHAnsi" w:hAnsiTheme="minorHAnsi"/>
          <w:sz w:val="22"/>
          <w:szCs w:val="22"/>
        </w:rPr>
        <w:t>-201</w:t>
      </w:r>
      <w:r w:rsidR="002B5AF9">
        <w:rPr>
          <w:rFonts w:asciiTheme="minorHAnsi" w:hAnsiTheme="minorHAnsi"/>
          <w:sz w:val="22"/>
          <w:szCs w:val="22"/>
        </w:rPr>
        <w:t>6</w:t>
      </w:r>
      <w:r w:rsidR="00481035" w:rsidRPr="00FF2503">
        <w:rPr>
          <w:rFonts w:asciiTheme="minorHAnsi" w:hAnsiTheme="minorHAnsi"/>
          <w:sz w:val="22"/>
          <w:szCs w:val="22"/>
        </w:rPr>
        <w:t xml:space="preserve"> Accomplishments</w:t>
      </w:r>
    </w:p>
    <w:p w:rsidR="002B5AF9" w:rsidRPr="002B5AF9" w:rsidRDefault="002B5AF9" w:rsidP="002B5AF9">
      <w:pPr>
        <w:pStyle w:val="BodyText2"/>
        <w:numPr>
          <w:ilvl w:val="0"/>
          <w:numId w:val="11"/>
        </w:numPr>
        <w:rPr>
          <w:b w:val="0"/>
          <w:sz w:val="22"/>
          <w:szCs w:val="22"/>
        </w:rPr>
      </w:pPr>
      <w:r>
        <w:rPr>
          <w:rFonts w:asciiTheme="minorHAnsi" w:hAnsiTheme="minorHAnsi"/>
          <w:b w:val="0"/>
          <w:sz w:val="22"/>
          <w:szCs w:val="22"/>
        </w:rPr>
        <w:t>Improved utilization of advertising budget to increase frequency, reach, and impressions in digital, radio and TV advertising.</w:t>
      </w:r>
    </w:p>
    <w:p w:rsidR="002B5AF9" w:rsidRPr="002B5AF9" w:rsidRDefault="002B5AF9" w:rsidP="002B5AF9">
      <w:pPr>
        <w:pStyle w:val="BodyText2"/>
        <w:numPr>
          <w:ilvl w:val="0"/>
          <w:numId w:val="11"/>
        </w:numPr>
        <w:rPr>
          <w:b w:val="0"/>
          <w:sz w:val="22"/>
          <w:szCs w:val="22"/>
        </w:rPr>
      </w:pPr>
      <w:r>
        <w:rPr>
          <w:rFonts w:asciiTheme="minorHAnsi" w:hAnsiTheme="minorHAnsi"/>
          <w:b w:val="0"/>
          <w:sz w:val="22"/>
          <w:szCs w:val="22"/>
        </w:rPr>
        <w:t>Increased social media reach, impressions, and engagement</w:t>
      </w:r>
      <w:r w:rsidR="00E13E17">
        <w:rPr>
          <w:rFonts w:asciiTheme="minorHAnsi" w:hAnsiTheme="minorHAnsi"/>
          <w:b w:val="0"/>
          <w:sz w:val="22"/>
          <w:szCs w:val="22"/>
        </w:rPr>
        <w:t xml:space="preserve"> by approximately 20 percent</w:t>
      </w:r>
    </w:p>
    <w:p w:rsidR="002B5AF9" w:rsidRPr="002B5AF9" w:rsidRDefault="002B5AF9" w:rsidP="002B5AF9">
      <w:pPr>
        <w:pStyle w:val="BodyText2"/>
        <w:numPr>
          <w:ilvl w:val="0"/>
          <w:numId w:val="11"/>
        </w:numPr>
        <w:rPr>
          <w:b w:val="0"/>
          <w:sz w:val="22"/>
          <w:szCs w:val="22"/>
        </w:rPr>
      </w:pPr>
      <w:r>
        <w:rPr>
          <w:rFonts w:asciiTheme="minorHAnsi" w:hAnsiTheme="minorHAnsi"/>
          <w:b w:val="0"/>
          <w:sz w:val="22"/>
          <w:szCs w:val="22"/>
        </w:rPr>
        <w:t>Improved, maintained, and enhanced college website</w:t>
      </w:r>
    </w:p>
    <w:p w:rsidR="002B5AF9" w:rsidRPr="002B5AF9" w:rsidRDefault="002B5AF9" w:rsidP="002B5AF9">
      <w:pPr>
        <w:pStyle w:val="BodyText2"/>
        <w:numPr>
          <w:ilvl w:val="0"/>
          <w:numId w:val="11"/>
        </w:numPr>
        <w:rPr>
          <w:b w:val="0"/>
          <w:sz w:val="22"/>
          <w:szCs w:val="22"/>
        </w:rPr>
      </w:pPr>
      <w:r>
        <w:rPr>
          <w:rFonts w:asciiTheme="minorHAnsi" w:hAnsiTheme="minorHAnsi"/>
          <w:b w:val="0"/>
          <w:sz w:val="22"/>
          <w:szCs w:val="22"/>
        </w:rPr>
        <w:t>Updated college viewbook</w:t>
      </w:r>
    </w:p>
    <w:p w:rsidR="002B5AF9" w:rsidRPr="002B5AF9" w:rsidRDefault="002B5AF9" w:rsidP="002B5AF9">
      <w:pPr>
        <w:pStyle w:val="BodyText2"/>
        <w:numPr>
          <w:ilvl w:val="0"/>
          <w:numId w:val="11"/>
        </w:numPr>
        <w:rPr>
          <w:b w:val="0"/>
          <w:sz w:val="22"/>
          <w:szCs w:val="22"/>
        </w:rPr>
      </w:pPr>
      <w:r>
        <w:rPr>
          <w:rFonts w:asciiTheme="minorHAnsi" w:hAnsiTheme="minorHAnsi"/>
          <w:b w:val="0"/>
          <w:sz w:val="22"/>
          <w:szCs w:val="22"/>
        </w:rPr>
        <w:t xml:space="preserve">Took photos for use across all college publications </w:t>
      </w:r>
    </w:p>
    <w:p w:rsidR="00E13E17" w:rsidRPr="00E13E17" w:rsidRDefault="002B5AF9" w:rsidP="002B5AF9">
      <w:pPr>
        <w:pStyle w:val="BodyText2"/>
        <w:numPr>
          <w:ilvl w:val="0"/>
          <w:numId w:val="11"/>
        </w:numPr>
        <w:rPr>
          <w:b w:val="0"/>
          <w:sz w:val="22"/>
          <w:szCs w:val="22"/>
        </w:rPr>
      </w:pPr>
      <w:r>
        <w:rPr>
          <w:rFonts w:asciiTheme="minorHAnsi" w:hAnsiTheme="minorHAnsi"/>
          <w:b w:val="0"/>
          <w:sz w:val="22"/>
          <w:szCs w:val="22"/>
        </w:rPr>
        <w:t>Created video for college presentations and digital content</w:t>
      </w:r>
    </w:p>
    <w:p w:rsidR="00E13E17" w:rsidRPr="00B6496E" w:rsidRDefault="00E13E17" w:rsidP="00E13E17">
      <w:pPr>
        <w:pStyle w:val="ListParagraph"/>
        <w:numPr>
          <w:ilvl w:val="0"/>
          <w:numId w:val="11"/>
        </w:numPr>
        <w:spacing w:after="0" w:line="240" w:lineRule="auto"/>
      </w:pPr>
      <w:r w:rsidRPr="00B6496E">
        <w:t>Represented the college in various events and meetings.</w:t>
      </w:r>
    </w:p>
    <w:p w:rsidR="00BA11EB" w:rsidRDefault="00BA11EB" w:rsidP="00F23DD7">
      <w:pPr>
        <w:pStyle w:val="BodyText2"/>
        <w:rPr>
          <w:rFonts w:asciiTheme="minorHAnsi" w:hAnsiTheme="minorHAnsi"/>
          <w:b w:val="0"/>
          <w:sz w:val="22"/>
          <w:szCs w:val="22"/>
        </w:rPr>
      </w:pPr>
    </w:p>
    <w:p w:rsidR="00A51262" w:rsidRDefault="00147A77" w:rsidP="002B5AF9">
      <w:pPr>
        <w:spacing w:after="0" w:line="240" w:lineRule="auto"/>
        <w:rPr>
          <w:b/>
        </w:rPr>
      </w:pPr>
      <w:r w:rsidRPr="005C36CA">
        <w:rPr>
          <w:b/>
        </w:rPr>
        <w:lastRenderedPageBreak/>
        <w:t>201</w:t>
      </w:r>
      <w:r w:rsidR="002B5AF9">
        <w:rPr>
          <w:b/>
        </w:rPr>
        <w:t>7</w:t>
      </w:r>
      <w:r w:rsidR="00990A1F">
        <w:rPr>
          <w:b/>
        </w:rPr>
        <w:t>-201</w:t>
      </w:r>
      <w:r w:rsidR="002B5AF9">
        <w:rPr>
          <w:b/>
        </w:rPr>
        <w:t>8</w:t>
      </w:r>
      <w:r w:rsidR="00A51262" w:rsidRPr="005C36CA">
        <w:rPr>
          <w:b/>
        </w:rPr>
        <w:t xml:space="preserve"> Accomplishments: </w:t>
      </w:r>
    </w:p>
    <w:p w:rsidR="002B5AF9" w:rsidRPr="00B6496E" w:rsidRDefault="002B5AF9" w:rsidP="002B5AF9">
      <w:pPr>
        <w:pStyle w:val="ListParagraph"/>
        <w:numPr>
          <w:ilvl w:val="0"/>
          <w:numId w:val="9"/>
        </w:numPr>
        <w:spacing w:after="0" w:line="240" w:lineRule="auto"/>
      </w:pPr>
      <w:r w:rsidRPr="00B6496E">
        <w:t>Improved effectiveness of the college’s marketing and advertising campaign by increasing radio, tv, and internet</w:t>
      </w:r>
      <w:r>
        <w:t xml:space="preserve"> ad</w:t>
      </w:r>
      <w:r w:rsidRPr="00B6496E">
        <w:t xml:space="preserve"> frequency by approximately 25 percent.</w:t>
      </w:r>
    </w:p>
    <w:p w:rsidR="002B5AF9" w:rsidRPr="00B6496E" w:rsidRDefault="002B5AF9" w:rsidP="002B5AF9">
      <w:pPr>
        <w:pStyle w:val="ListParagraph"/>
        <w:numPr>
          <w:ilvl w:val="0"/>
          <w:numId w:val="9"/>
        </w:numPr>
        <w:spacing w:after="0" w:line="240" w:lineRule="auto"/>
      </w:pPr>
      <w:r w:rsidRPr="00B6496E">
        <w:t>Increased the college’s social media reach and engagement by approximately 20 percent by producing more video content and graphic design.</w:t>
      </w:r>
    </w:p>
    <w:p w:rsidR="002B5AF9" w:rsidRPr="00B6496E" w:rsidRDefault="002B5AF9" w:rsidP="002B5AF9">
      <w:pPr>
        <w:pStyle w:val="ListParagraph"/>
        <w:numPr>
          <w:ilvl w:val="0"/>
          <w:numId w:val="9"/>
        </w:numPr>
        <w:spacing w:after="0" w:line="240" w:lineRule="auto"/>
      </w:pPr>
      <w:r>
        <w:t>Enhanced</w:t>
      </w:r>
      <w:r w:rsidRPr="00B6496E">
        <w:t xml:space="preserve"> the college website through various improvements and daily maintenance.</w:t>
      </w:r>
    </w:p>
    <w:p w:rsidR="002B5AF9" w:rsidRPr="00B6496E" w:rsidRDefault="002B5AF9" w:rsidP="009F5D52">
      <w:pPr>
        <w:pStyle w:val="ListParagraph"/>
        <w:numPr>
          <w:ilvl w:val="0"/>
          <w:numId w:val="9"/>
        </w:numPr>
        <w:spacing w:after="0" w:line="240" w:lineRule="auto"/>
      </w:pPr>
      <w:r w:rsidRPr="00B6496E">
        <w:t xml:space="preserve">Produced </w:t>
      </w:r>
      <w:r>
        <w:t xml:space="preserve">a </w:t>
      </w:r>
      <w:r w:rsidRPr="00B6496E">
        <w:t xml:space="preserve">higher quality and quantity of college video for website, social media, </w:t>
      </w:r>
      <w:r>
        <w:t xml:space="preserve">and </w:t>
      </w:r>
      <w:r w:rsidRPr="00B6496E">
        <w:t>presentations.</w:t>
      </w:r>
    </w:p>
    <w:p w:rsidR="002B5AF9" w:rsidRPr="00B6496E" w:rsidRDefault="002B5AF9" w:rsidP="009F5D52">
      <w:pPr>
        <w:pStyle w:val="ListParagraph"/>
        <w:numPr>
          <w:ilvl w:val="0"/>
          <w:numId w:val="9"/>
        </w:numPr>
        <w:spacing w:after="0" w:line="240" w:lineRule="auto"/>
      </w:pPr>
      <w:r w:rsidRPr="00B6496E">
        <w:t>Produced</w:t>
      </w:r>
      <w:r>
        <w:t>,</w:t>
      </w:r>
      <w:r w:rsidRPr="00B6496E">
        <w:t xml:space="preserve"> updated</w:t>
      </w:r>
      <w:r>
        <w:t>, and edited</w:t>
      </w:r>
      <w:r w:rsidRPr="00B6496E">
        <w:t xml:space="preserve"> various printed pieces for the college such as annual reports, college viewbook, strategic plan brochures, college catalog, flyers, </w:t>
      </w:r>
      <w:r>
        <w:t xml:space="preserve">feasibility case, </w:t>
      </w:r>
      <w:r w:rsidRPr="00B6496E">
        <w:t xml:space="preserve">etc. </w:t>
      </w:r>
    </w:p>
    <w:p w:rsidR="002B5AF9" w:rsidRDefault="002B5AF9" w:rsidP="009F5D52">
      <w:pPr>
        <w:pStyle w:val="ListParagraph"/>
        <w:numPr>
          <w:ilvl w:val="0"/>
          <w:numId w:val="9"/>
        </w:numPr>
        <w:spacing w:after="0" w:line="240" w:lineRule="auto"/>
      </w:pPr>
      <w:r w:rsidRPr="00B6496E">
        <w:t>Took quality photos for use in the college’s online and print publications.</w:t>
      </w:r>
    </w:p>
    <w:p w:rsidR="009F5D52" w:rsidRDefault="009F5D52" w:rsidP="009F5D52">
      <w:pPr>
        <w:pStyle w:val="ListParagraph"/>
        <w:numPr>
          <w:ilvl w:val="0"/>
          <w:numId w:val="9"/>
        </w:numPr>
        <w:spacing w:line="240" w:lineRule="auto"/>
      </w:pPr>
      <w:r>
        <w:t>Designed and purchased retractable banners for general recruiting purposes.</w:t>
      </w:r>
    </w:p>
    <w:p w:rsidR="00A4088C" w:rsidRPr="00B6496E" w:rsidRDefault="00A4088C" w:rsidP="009F5D52">
      <w:pPr>
        <w:pStyle w:val="ListParagraph"/>
        <w:numPr>
          <w:ilvl w:val="0"/>
          <w:numId w:val="9"/>
        </w:numPr>
        <w:spacing w:line="240" w:lineRule="auto"/>
      </w:pPr>
      <w:r>
        <w:t>Help to develop the college’s OneACCS mobile app.</w:t>
      </w:r>
    </w:p>
    <w:p w:rsidR="002B5AF9" w:rsidRPr="00B6496E" w:rsidRDefault="002B5AF9" w:rsidP="009F5D52">
      <w:pPr>
        <w:pStyle w:val="ListParagraph"/>
        <w:numPr>
          <w:ilvl w:val="0"/>
          <w:numId w:val="9"/>
        </w:numPr>
        <w:spacing w:after="0" w:line="240" w:lineRule="auto"/>
      </w:pPr>
      <w:r w:rsidRPr="00B6496E">
        <w:t>Represented the college in various events and meetings.</w:t>
      </w:r>
    </w:p>
    <w:p w:rsidR="002B5AF9" w:rsidRPr="002B5AF9" w:rsidRDefault="002B5AF9" w:rsidP="002B5AF9">
      <w:pPr>
        <w:pStyle w:val="ListParagraph"/>
      </w:pPr>
    </w:p>
    <w:p w:rsidR="009F5D52" w:rsidRDefault="009F5D52" w:rsidP="00481035">
      <w:pPr>
        <w:rPr>
          <w:b/>
          <w:u w:val="single"/>
        </w:rPr>
      </w:pPr>
    </w:p>
    <w:p w:rsidR="00481035" w:rsidRPr="00F91DF1" w:rsidRDefault="00481035" w:rsidP="00481035">
      <w:pPr>
        <w:rPr>
          <w:b/>
          <w:u w:val="single"/>
        </w:rPr>
      </w:pPr>
      <w:r w:rsidRPr="00F91DF1">
        <w:rPr>
          <w:b/>
          <w:u w:val="single"/>
        </w:rPr>
        <w:t>Considerations for Development of Unit Strategic Plans:</w:t>
      </w:r>
    </w:p>
    <w:p w:rsidR="00547A10" w:rsidRDefault="00481035" w:rsidP="0053270A">
      <w:pPr>
        <w:pStyle w:val="ListParagraph"/>
        <w:numPr>
          <w:ilvl w:val="0"/>
          <w:numId w:val="7"/>
        </w:numPr>
      </w:pPr>
      <w:r w:rsidRPr="00547A10">
        <w:rPr>
          <w:b/>
        </w:rPr>
        <w:t>What can be done to improve the operation of the unit?</w:t>
      </w:r>
      <w:r w:rsidR="00B07D3A" w:rsidRPr="00547A10">
        <w:rPr>
          <w:b/>
        </w:rPr>
        <w:br/>
      </w:r>
      <w:r w:rsidR="0053270A">
        <w:t>Replace the recently retired position with full-time person.</w:t>
      </w:r>
    </w:p>
    <w:p w:rsidR="0053270A" w:rsidRDefault="0053270A" w:rsidP="0053270A">
      <w:pPr>
        <w:pStyle w:val="ListParagraph"/>
      </w:pPr>
    </w:p>
    <w:p w:rsidR="005A184C" w:rsidRPr="00547A10" w:rsidRDefault="00481035" w:rsidP="00547A10">
      <w:pPr>
        <w:pStyle w:val="ListParagraph"/>
        <w:numPr>
          <w:ilvl w:val="0"/>
          <w:numId w:val="7"/>
        </w:numPr>
        <w:rPr>
          <w:b/>
        </w:rPr>
      </w:pPr>
      <w:r w:rsidRPr="00547A10">
        <w:rPr>
          <w:b/>
        </w:rPr>
        <w:t>What are the desired Student Learning Outcomes/Program Learning Outcomes/Service Unit Outcomes for each unit?</w:t>
      </w:r>
    </w:p>
    <w:p w:rsidR="00404D69" w:rsidRDefault="00E24E54" w:rsidP="00404D69">
      <w:pPr>
        <w:pStyle w:val="ListParagraph"/>
        <w:numPr>
          <w:ilvl w:val="0"/>
          <w:numId w:val="6"/>
        </w:numPr>
      </w:pPr>
      <w:r>
        <w:t>Keep the campus and community informed about the educational resources and opportunities of the college</w:t>
      </w:r>
    </w:p>
    <w:p w:rsidR="00281DAD" w:rsidRDefault="00281DAD" w:rsidP="00404D69">
      <w:pPr>
        <w:pStyle w:val="ListParagraph"/>
        <w:numPr>
          <w:ilvl w:val="0"/>
          <w:numId w:val="6"/>
        </w:numPr>
      </w:pPr>
      <w:r>
        <w:t>Attract and recruit new students to the college to increase enrollment</w:t>
      </w:r>
    </w:p>
    <w:p w:rsidR="00404D69" w:rsidRDefault="00E24E54" w:rsidP="00404D69">
      <w:pPr>
        <w:pStyle w:val="ListParagraph"/>
        <w:numPr>
          <w:ilvl w:val="0"/>
          <w:numId w:val="6"/>
        </w:numPr>
      </w:pPr>
      <w:r>
        <w:t xml:space="preserve">Serve students by communicating information regarding registration, classes and educational opportunities. </w:t>
      </w:r>
    </w:p>
    <w:p w:rsidR="00404D69" w:rsidRDefault="00404D69" w:rsidP="00404D69">
      <w:pPr>
        <w:pStyle w:val="ListParagraph"/>
        <w:numPr>
          <w:ilvl w:val="0"/>
          <w:numId w:val="6"/>
        </w:numPr>
      </w:pPr>
      <w:r>
        <w:t>Build positive relationships for the college by working to meet the needs of various groups both on and off campus.</w:t>
      </w:r>
    </w:p>
    <w:p w:rsidR="00547A10" w:rsidRDefault="00404D69" w:rsidP="00547A10">
      <w:pPr>
        <w:pStyle w:val="ListParagraph"/>
        <w:numPr>
          <w:ilvl w:val="0"/>
          <w:numId w:val="6"/>
        </w:numPr>
      </w:pPr>
      <w:r>
        <w:t xml:space="preserve">Effectively manage the college’s emergency notification system to inform students, faculty, staff and the community about emergency situations or school closings. </w:t>
      </w:r>
      <w:r w:rsidR="00547A10">
        <w:br/>
      </w:r>
    </w:p>
    <w:p w:rsidR="009F5D52" w:rsidRDefault="00481035" w:rsidP="009F5D52">
      <w:pPr>
        <w:pStyle w:val="ListParagraph"/>
        <w:numPr>
          <w:ilvl w:val="0"/>
          <w:numId w:val="7"/>
        </w:numPr>
      </w:pPr>
      <w:r w:rsidRPr="00547A10">
        <w:rPr>
          <w:b/>
        </w:rPr>
        <w:t>What equipment/resources are needed to accomplish the unit’s goals and objectives?</w:t>
      </w:r>
      <w:r w:rsidR="00EF0DB6" w:rsidRPr="00547A10">
        <w:rPr>
          <w:b/>
        </w:rPr>
        <w:br/>
      </w:r>
      <w:r w:rsidR="00180D86" w:rsidRPr="00180D86">
        <w:t xml:space="preserve">The Office of College and Community Relations needs </w:t>
      </w:r>
      <w:r w:rsidR="0053270A">
        <w:t xml:space="preserve">additional </w:t>
      </w:r>
      <w:r w:rsidR="00732DC7">
        <w:t>funding for paid advertising</w:t>
      </w:r>
      <w:r w:rsidR="00281DAD">
        <w:t xml:space="preserve"> to help increase student enrollment. </w:t>
      </w:r>
      <w:r w:rsidR="00732DC7">
        <w:t xml:space="preserve">The unit is requesting </w:t>
      </w:r>
      <w:r w:rsidR="00281DAD">
        <w:t xml:space="preserve">an increase from $300,000 to </w:t>
      </w:r>
      <w:r w:rsidR="00732DC7">
        <w:t>$</w:t>
      </w:r>
      <w:r w:rsidR="00281DAD">
        <w:t>350,000</w:t>
      </w:r>
      <w:r w:rsidR="00732DC7">
        <w:t xml:space="preserve"> to cover </w:t>
      </w:r>
      <w:r w:rsidR="00281DAD">
        <w:t xml:space="preserve">additional </w:t>
      </w:r>
      <w:r w:rsidR="00732DC7">
        <w:t>advertising</w:t>
      </w:r>
      <w:r w:rsidR="00281DAD">
        <w:t>.</w:t>
      </w:r>
      <w:r w:rsidR="00FE1BD5">
        <w:br/>
      </w:r>
      <w:r w:rsidR="00FE1BD5">
        <w:br/>
      </w:r>
      <w:r w:rsidR="00FE1BD5">
        <w:br/>
      </w:r>
      <w:r w:rsidR="00FE1BD5">
        <w:br/>
      </w:r>
      <w:r w:rsidR="009F5D52">
        <w:br/>
      </w:r>
    </w:p>
    <w:p w:rsidR="009F5D52" w:rsidRPr="00603096" w:rsidRDefault="00481035" w:rsidP="009F5D52">
      <w:pPr>
        <w:pStyle w:val="ListParagraph"/>
        <w:numPr>
          <w:ilvl w:val="0"/>
          <w:numId w:val="7"/>
        </w:numPr>
      </w:pPr>
      <w:r w:rsidRPr="009F5D52">
        <w:rPr>
          <w:b/>
        </w:rPr>
        <w:lastRenderedPageBreak/>
        <w:t>Are there any goals or objectives that were not completed from previous years that should be included in the new plan?</w:t>
      </w:r>
      <w:r w:rsidR="00EF0DB6" w:rsidRPr="009F5D52">
        <w:rPr>
          <w:b/>
        </w:rPr>
        <w:br/>
      </w:r>
      <w:r w:rsidR="00A4088C">
        <w:t>The office is working to d</w:t>
      </w:r>
      <w:r w:rsidR="009F5D52">
        <w:t xml:space="preserve">evelop a campus seminar and internal website to assist college personnel in marketing their programs, groups, or clubs. Information would reduce time and effort by the Community Relations Office and help campus personnel in improving printed materials, social media engagement and more. </w:t>
      </w:r>
    </w:p>
    <w:p w:rsidR="00547A10" w:rsidRDefault="00547A10" w:rsidP="00281DAD">
      <w:pPr>
        <w:pStyle w:val="ListParagraph"/>
      </w:pPr>
    </w:p>
    <w:p w:rsidR="00EF0DB6" w:rsidRPr="00547A10" w:rsidRDefault="00481035" w:rsidP="00547A10">
      <w:pPr>
        <w:pStyle w:val="ListParagraph"/>
        <w:numPr>
          <w:ilvl w:val="0"/>
          <w:numId w:val="7"/>
        </w:numPr>
      </w:pPr>
      <w:r w:rsidRPr="00547A10">
        <w:rPr>
          <w:b/>
        </w:rPr>
        <w:t xml:space="preserve">Can the performance of the unit be addressed by professional development? </w:t>
      </w:r>
    </w:p>
    <w:p w:rsidR="00481035" w:rsidRDefault="00EF0DB6" w:rsidP="00EF0DB6">
      <w:pPr>
        <w:pStyle w:val="ListParagraph"/>
        <w:spacing w:after="480"/>
      </w:pPr>
      <w:r>
        <w:t>The Office of College and Community Relations continually strives to remain abreast of new technologi</w:t>
      </w:r>
      <w:r w:rsidR="00FB257B">
        <w:t>es and methods of communication.</w:t>
      </w:r>
      <w:r w:rsidR="00FB257B" w:rsidRPr="00FB257B">
        <w:t xml:space="preserve"> </w:t>
      </w:r>
      <w:r w:rsidR="00FB257B">
        <w:t>Professional development initiatives relating to communications could help improve the performance of the unit.</w:t>
      </w:r>
    </w:p>
    <w:p w:rsidR="00420086" w:rsidRDefault="00F91DF1" w:rsidP="00420086">
      <w:pPr>
        <w:rPr>
          <w:b/>
        </w:rPr>
      </w:pPr>
      <w:r>
        <w:rPr>
          <w:b/>
        </w:rPr>
        <w:br/>
      </w:r>
      <w:r w:rsidR="00420086">
        <w:rPr>
          <w:b/>
        </w:rPr>
        <w:t xml:space="preserve">Unit Goals </w:t>
      </w:r>
      <w:r w:rsidR="00985F68">
        <w:rPr>
          <w:b/>
        </w:rPr>
        <w:t>201</w:t>
      </w:r>
      <w:r w:rsidR="00281DAD">
        <w:rPr>
          <w:b/>
        </w:rPr>
        <w:t>9</w:t>
      </w:r>
      <w:r w:rsidR="00985F68">
        <w:rPr>
          <w:b/>
        </w:rPr>
        <w:t>-20</w:t>
      </w:r>
      <w:r w:rsidR="00281DAD">
        <w:rPr>
          <w:b/>
        </w:rPr>
        <w:t>20</w:t>
      </w:r>
    </w:p>
    <w:p w:rsidR="009875DD" w:rsidRPr="00B6496E" w:rsidRDefault="005F7F7A" w:rsidP="009875DD">
      <w:pPr>
        <w:spacing w:line="240" w:lineRule="auto"/>
      </w:pPr>
      <w:r>
        <w:rPr>
          <w:b/>
        </w:rPr>
        <w:t>Goal 1:</w:t>
      </w:r>
      <w:r>
        <w:rPr>
          <w:b/>
        </w:rPr>
        <w:tab/>
      </w:r>
      <w:r w:rsidR="009875DD">
        <w:rPr>
          <w:b/>
        </w:rPr>
        <w:tab/>
      </w:r>
      <w:r w:rsidR="009875DD" w:rsidRPr="009875DD">
        <w:rPr>
          <w:b/>
        </w:rPr>
        <w:t xml:space="preserve">Further develop the </w:t>
      </w:r>
      <w:r w:rsidR="001C2D20">
        <w:rPr>
          <w:b/>
        </w:rPr>
        <w:t xml:space="preserve">effectiveness of the </w:t>
      </w:r>
      <w:r w:rsidR="009875DD" w:rsidRPr="009875DD">
        <w:rPr>
          <w:b/>
        </w:rPr>
        <w:t xml:space="preserve">college’s advertising and marketing by </w:t>
      </w:r>
      <w:r w:rsidR="009875DD">
        <w:rPr>
          <w:b/>
        </w:rPr>
        <w:br/>
        <w:t xml:space="preserve">    </w:t>
      </w:r>
      <w:r w:rsidR="009875DD">
        <w:rPr>
          <w:b/>
        </w:rPr>
        <w:tab/>
      </w:r>
      <w:r w:rsidR="009875DD">
        <w:rPr>
          <w:b/>
        </w:rPr>
        <w:tab/>
      </w:r>
      <w:r w:rsidR="001C2D20" w:rsidRPr="009875DD">
        <w:rPr>
          <w:b/>
        </w:rPr>
        <w:t>increasing reach,</w:t>
      </w:r>
      <w:r w:rsidR="001C2D20">
        <w:rPr>
          <w:b/>
        </w:rPr>
        <w:t xml:space="preserve"> </w:t>
      </w:r>
      <w:r w:rsidR="009875DD" w:rsidRPr="009875DD">
        <w:rPr>
          <w:b/>
        </w:rPr>
        <w:t>frequency</w:t>
      </w:r>
      <w:r w:rsidR="009875DD">
        <w:rPr>
          <w:b/>
        </w:rPr>
        <w:t xml:space="preserve"> </w:t>
      </w:r>
      <w:r w:rsidR="009875DD" w:rsidRPr="009875DD">
        <w:rPr>
          <w:b/>
        </w:rPr>
        <w:t>and engagement by 20 percent.</w:t>
      </w:r>
    </w:p>
    <w:p w:rsidR="00555F41" w:rsidRPr="00555F41" w:rsidRDefault="005F7F7A" w:rsidP="009875DD">
      <w:pPr>
        <w:ind w:left="1440"/>
      </w:pPr>
      <w:r w:rsidRPr="00555F41">
        <w:rPr>
          <w:b/>
        </w:rPr>
        <w:t>Objective:</w:t>
      </w:r>
      <w:r w:rsidRPr="00555F41">
        <w:rPr>
          <w:b/>
        </w:rPr>
        <w:tab/>
      </w:r>
      <w:r w:rsidR="00555F41">
        <w:rPr>
          <w:b/>
        </w:rPr>
        <w:tab/>
      </w:r>
      <w:r w:rsidR="00555F41">
        <w:rPr>
          <w:b/>
        </w:rPr>
        <w:tab/>
      </w:r>
      <w:r w:rsidR="009875DD">
        <w:t xml:space="preserve">Refresh college advertising; increase </w:t>
      </w:r>
      <w:r w:rsidR="009F5D52">
        <w:t xml:space="preserve">advertising </w:t>
      </w:r>
      <w:r w:rsidR="00555F41">
        <w:br/>
      </w:r>
      <w:r w:rsidR="00555F41">
        <w:tab/>
      </w:r>
      <w:r w:rsidR="00555F41">
        <w:tab/>
      </w:r>
      <w:r w:rsidR="00555F41">
        <w:tab/>
      </w:r>
      <w:r w:rsidR="00555F41">
        <w:tab/>
      </w:r>
      <w:r w:rsidR="009F5D52">
        <w:t xml:space="preserve">impressions, </w:t>
      </w:r>
      <w:r w:rsidR="009875DD">
        <w:t xml:space="preserve">engagement, click volume; optimize search </w:t>
      </w:r>
      <w:r w:rsidR="009F5D52">
        <w:br/>
      </w:r>
      <w:r w:rsidR="009F5D52">
        <w:tab/>
      </w:r>
      <w:r w:rsidR="009F5D52">
        <w:tab/>
      </w:r>
      <w:r w:rsidR="009F5D52">
        <w:tab/>
      </w:r>
      <w:r w:rsidR="009F5D52">
        <w:tab/>
        <w:t>engine marketing.</w:t>
      </w:r>
    </w:p>
    <w:p w:rsidR="005F7F7A" w:rsidRPr="00555F41" w:rsidRDefault="009B2183" w:rsidP="009875DD">
      <w:pPr>
        <w:ind w:left="4320" w:hanging="2880"/>
      </w:pPr>
      <w:r w:rsidRPr="00555F41">
        <w:rPr>
          <w:b/>
        </w:rPr>
        <w:t>Method of Assessment:</w:t>
      </w:r>
      <w:r w:rsidRPr="00555F41">
        <w:rPr>
          <w:b/>
        </w:rPr>
        <w:tab/>
      </w:r>
      <w:r w:rsidR="009875DD">
        <w:t>Evaluate effectiveness through analytics and data reports.</w:t>
      </w:r>
      <w:r w:rsidR="00E47C79" w:rsidRPr="00555F41">
        <w:t xml:space="preserve"> </w:t>
      </w:r>
    </w:p>
    <w:p w:rsidR="0049631D" w:rsidRDefault="00E47C79" w:rsidP="000701DE">
      <w:pPr>
        <w:ind w:left="4320" w:hanging="2880"/>
      </w:pPr>
      <w:r w:rsidRPr="00555F41">
        <w:rPr>
          <w:b/>
        </w:rPr>
        <w:t>Additional Funding:</w:t>
      </w:r>
      <w:r w:rsidRPr="00555F41">
        <w:rPr>
          <w:b/>
        </w:rPr>
        <w:tab/>
      </w:r>
      <w:r w:rsidR="00555F41" w:rsidRPr="00555F41">
        <w:t xml:space="preserve">Approximately </w:t>
      </w:r>
      <w:r w:rsidR="009875DD">
        <w:t>$50,000</w:t>
      </w:r>
      <w:r w:rsidR="000701DE">
        <w:br/>
        <w:t>The additional funding will allow us to expand on our advertising and marketing success. Specifically, the additional funding will allow us to:</w:t>
      </w:r>
      <w:r w:rsidR="000701DE">
        <w:br/>
        <w:t>- increase television commercials and market to certain cable channel zones for more specific marketing for each campus</w:t>
      </w:r>
      <w:r w:rsidR="000701DE">
        <w:br/>
        <w:t>- increase radio presence by adding more stations or increasing frequency on existing stations</w:t>
      </w:r>
      <w:r w:rsidR="000701DE">
        <w:br/>
        <w:t>- increase mobile in-app advertising to reach high school students</w:t>
      </w:r>
      <w:r w:rsidR="000701DE">
        <w:br/>
        <w:t>- develop a marketing plan for the college’s IT offerings</w:t>
      </w:r>
      <w:r w:rsidR="000701DE">
        <w:br/>
        <w:t>- increase sponsorships similar to the Fox 6 Sideline Show</w:t>
      </w:r>
      <w:r w:rsidR="000701DE">
        <w:br/>
      </w:r>
      <w:r w:rsidR="00FE1BD5">
        <w:br/>
      </w:r>
    </w:p>
    <w:p w:rsidR="006F6A70" w:rsidRPr="0049631D" w:rsidRDefault="0049631D" w:rsidP="006F6A70">
      <w:pPr>
        <w:rPr>
          <w:b/>
        </w:rPr>
      </w:pPr>
      <w:r>
        <w:rPr>
          <w:b/>
        </w:rPr>
        <w:lastRenderedPageBreak/>
        <w:t>Goal 2:</w:t>
      </w:r>
      <w:r>
        <w:rPr>
          <w:b/>
        </w:rPr>
        <w:tab/>
      </w:r>
      <w:r>
        <w:rPr>
          <w:b/>
        </w:rPr>
        <w:tab/>
        <w:t xml:space="preserve">Keep the college website updated, accurate and interesting for current students, </w:t>
      </w:r>
      <w:r w:rsidR="006F6A70">
        <w:rPr>
          <w:b/>
        </w:rPr>
        <w:br/>
      </w:r>
      <w:r w:rsidR="006F6A70">
        <w:rPr>
          <w:b/>
        </w:rPr>
        <w:tab/>
      </w:r>
      <w:r w:rsidR="006F6A70">
        <w:rPr>
          <w:b/>
        </w:rPr>
        <w:tab/>
        <w:t>prospective students and the community.</w:t>
      </w:r>
    </w:p>
    <w:p w:rsidR="006F6A70" w:rsidRDefault="006F6A70" w:rsidP="006F6A70">
      <w:r>
        <w:rPr>
          <w:b/>
        </w:rPr>
        <w:tab/>
      </w:r>
      <w:r>
        <w:rPr>
          <w:b/>
        </w:rPr>
        <w:tab/>
        <w:t>Objective:</w:t>
      </w:r>
      <w:r>
        <w:rPr>
          <w:b/>
        </w:rPr>
        <w:tab/>
      </w:r>
      <w:r>
        <w:rPr>
          <w:b/>
        </w:rPr>
        <w:tab/>
      </w:r>
      <w:r>
        <w:rPr>
          <w:b/>
        </w:rPr>
        <w:tab/>
      </w:r>
      <w:r>
        <w:t xml:space="preserve">The Office of College and Community Relations will </w:t>
      </w:r>
      <w:r>
        <w:br/>
      </w:r>
      <w:r>
        <w:tab/>
      </w:r>
      <w:r>
        <w:tab/>
      </w:r>
      <w:r>
        <w:tab/>
      </w:r>
      <w:r>
        <w:tab/>
      </w:r>
      <w:r>
        <w:tab/>
      </w:r>
      <w:r>
        <w:tab/>
        <w:t xml:space="preserve">work to maintain the website and continually update </w:t>
      </w:r>
      <w:r>
        <w:br/>
      </w:r>
      <w:r>
        <w:tab/>
      </w:r>
      <w:r>
        <w:tab/>
      </w:r>
      <w:r>
        <w:tab/>
      </w:r>
      <w:r>
        <w:tab/>
      </w:r>
      <w:r>
        <w:tab/>
      </w:r>
      <w:r>
        <w:tab/>
        <w:t xml:space="preserve">the site with news, photos, videos, and more. The site </w:t>
      </w:r>
      <w:r>
        <w:br/>
      </w:r>
      <w:r>
        <w:tab/>
      </w:r>
      <w:r>
        <w:tab/>
      </w:r>
      <w:r>
        <w:tab/>
      </w:r>
      <w:r>
        <w:tab/>
      </w:r>
      <w:r>
        <w:tab/>
      </w:r>
      <w:r>
        <w:tab/>
        <w:t xml:space="preserve">will continually offer current information on the </w:t>
      </w:r>
      <w:r>
        <w:br/>
      </w:r>
      <w:r>
        <w:tab/>
      </w:r>
      <w:r>
        <w:tab/>
      </w:r>
      <w:r>
        <w:tab/>
      </w:r>
      <w:r>
        <w:tab/>
      </w:r>
      <w:r>
        <w:tab/>
      </w:r>
      <w:r>
        <w:tab/>
        <w:t>college’s offerings and opportunities.</w:t>
      </w:r>
    </w:p>
    <w:p w:rsidR="006F6A70" w:rsidRDefault="006F6A70" w:rsidP="006F6A70">
      <w:pPr>
        <w:ind w:left="4320" w:hanging="2880"/>
      </w:pPr>
      <w:r w:rsidRPr="00555F41">
        <w:rPr>
          <w:b/>
        </w:rPr>
        <w:t>Method of Assessment:</w:t>
      </w:r>
      <w:r w:rsidRPr="00555F41">
        <w:rPr>
          <w:b/>
        </w:rPr>
        <w:tab/>
      </w:r>
      <w:r w:rsidRPr="00555F41">
        <w:t xml:space="preserve">Review of </w:t>
      </w:r>
      <w:r w:rsidR="00526090">
        <w:t xml:space="preserve">current website practices along with </w:t>
      </w:r>
      <w:r w:rsidRPr="00555F41">
        <w:t xml:space="preserve">responses from students, employees and </w:t>
      </w:r>
      <w:r>
        <w:br/>
      </w:r>
      <w:r w:rsidRPr="00555F41">
        <w:t>community members.</w:t>
      </w:r>
    </w:p>
    <w:p w:rsidR="00824997" w:rsidRDefault="006F6A70" w:rsidP="00824997">
      <w:pPr>
        <w:ind w:left="4320" w:hanging="2880"/>
        <w:rPr>
          <w:b/>
        </w:rPr>
      </w:pPr>
      <w:r w:rsidRPr="006F6A70">
        <w:rPr>
          <w:b/>
        </w:rPr>
        <w:t>Additional Funding:</w:t>
      </w:r>
      <w:r>
        <w:rPr>
          <w:b/>
        </w:rPr>
        <w:tab/>
      </w:r>
      <w:r w:rsidRPr="0049631D">
        <w:t>No additional funding is necessary.</w:t>
      </w:r>
    </w:p>
    <w:p w:rsidR="00824997" w:rsidRDefault="00824997" w:rsidP="00824997">
      <w:pPr>
        <w:ind w:left="4320" w:hanging="2880"/>
        <w:rPr>
          <w:b/>
        </w:rPr>
      </w:pPr>
    </w:p>
    <w:p w:rsidR="00E47C79" w:rsidRPr="0049631D" w:rsidRDefault="0049631D" w:rsidP="00824997">
      <w:pPr>
        <w:rPr>
          <w:b/>
        </w:rPr>
      </w:pPr>
      <w:r>
        <w:rPr>
          <w:b/>
        </w:rPr>
        <w:t>Goal 3</w:t>
      </w:r>
      <w:r w:rsidR="00E47C79" w:rsidRPr="0049631D">
        <w:rPr>
          <w:b/>
        </w:rPr>
        <w:t>:</w:t>
      </w:r>
      <w:r w:rsidR="00E47C79" w:rsidRPr="0049631D">
        <w:rPr>
          <w:b/>
        </w:rPr>
        <w:tab/>
      </w:r>
      <w:r w:rsidR="00E47C79" w:rsidRPr="0049631D">
        <w:rPr>
          <w:b/>
        </w:rPr>
        <w:tab/>
        <w:t>Increase the college’s c</w:t>
      </w:r>
      <w:r w:rsidR="001C4F20" w:rsidRPr="0049631D">
        <w:rPr>
          <w:b/>
        </w:rPr>
        <w:t>onnections in social media by 20</w:t>
      </w:r>
      <w:r w:rsidR="00E47C79" w:rsidRPr="0049631D">
        <w:rPr>
          <w:b/>
        </w:rPr>
        <w:t xml:space="preserve"> percent to help promote and </w:t>
      </w:r>
      <w:r w:rsidR="00E47C79" w:rsidRPr="0049631D">
        <w:rPr>
          <w:b/>
        </w:rPr>
        <w:br/>
      </w:r>
      <w:r w:rsidR="00E47C79" w:rsidRPr="0049631D">
        <w:rPr>
          <w:b/>
        </w:rPr>
        <w:tab/>
      </w:r>
      <w:r w:rsidR="00E47C79" w:rsidRPr="0049631D">
        <w:rPr>
          <w:b/>
        </w:rPr>
        <w:tab/>
        <w:t>advertise the opportunities and happenings of the college.</w:t>
      </w:r>
    </w:p>
    <w:p w:rsidR="001C4F20" w:rsidRPr="0049631D" w:rsidRDefault="00E47C79" w:rsidP="00E47C79">
      <w:r w:rsidRPr="0049631D">
        <w:rPr>
          <w:b/>
        </w:rPr>
        <w:tab/>
      </w:r>
      <w:r w:rsidRPr="0049631D">
        <w:rPr>
          <w:b/>
        </w:rPr>
        <w:tab/>
        <w:t>Objective:</w:t>
      </w:r>
      <w:r w:rsidRPr="0049631D">
        <w:rPr>
          <w:b/>
        </w:rPr>
        <w:tab/>
      </w:r>
      <w:r w:rsidRPr="0049631D">
        <w:rPr>
          <w:b/>
        </w:rPr>
        <w:tab/>
      </w:r>
      <w:r w:rsidRPr="0049631D">
        <w:rPr>
          <w:b/>
        </w:rPr>
        <w:tab/>
      </w:r>
      <w:r w:rsidRPr="0049631D">
        <w:t xml:space="preserve">The Office of College and </w:t>
      </w:r>
      <w:r w:rsidR="001C4F20" w:rsidRPr="0049631D">
        <w:t xml:space="preserve">Community Relations will </w:t>
      </w:r>
      <w:r w:rsidR="001C4F20" w:rsidRPr="0049631D">
        <w:br/>
      </w:r>
      <w:r w:rsidR="001C4F20" w:rsidRPr="0049631D">
        <w:tab/>
      </w:r>
      <w:r w:rsidR="001C4F20" w:rsidRPr="0049631D">
        <w:tab/>
      </w:r>
      <w:r w:rsidR="001C4F20" w:rsidRPr="0049631D">
        <w:tab/>
      </w:r>
      <w:r w:rsidR="001C4F20" w:rsidRPr="0049631D">
        <w:tab/>
      </w:r>
      <w:r w:rsidR="001C4F20" w:rsidRPr="0049631D">
        <w:tab/>
      </w:r>
      <w:r w:rsidR="001C4F20" w:rsidRPr="0049631D">
        <w:tab/>
      </w:r>
      <w:r w:rsidR="00526090">
        <w:t xml:space="preserve">work to produce relevant and engaging content on   </w:t>
      </w:r>
      <w:r w:rsidR="00526090">
        <w:br/>
      </w:r>
      <w:r w:rsidR="00526090">
        <w:tab/>
      </w:r>
      <w:r w:rsidR="00526090">
        <w:tab/>
      </w:r>
      <w:r w:rsidR="00526090">
        <w:tab/>
      </w:r>
      <w:r w:rsidR="00526090">
        <w:tab/>
      </w:r>
      <w:r w:rsidR="00526090">
        <w:tab/>
      </w:r>
      <w:r w:rsidR="00526090">
        <w:tab/>
        <w:t xml:space="preserve">the college’s </w:t>
      </w:r>
      <w:r w:rsidR="00526090" w:rsidRPr="0049631D">
        <w:t>social media pages.</w:t>
      </w:r>
    </w:p>
    <w:p w:rsidR="009F5D52" w:rsidRDefault="001F0BAC" w:rsidP="00E47C79">
      <w:r w:rsidRPr="0049631D">
        <w:tab/>
      </w:r>
      <w:r w:rsidRPr="0049631D">
        <w:tab/>
      </w:r>
      <w:r w:rsidRPr="0049631D">
        <w:rPr>
          <w:b/>
        </w:rPr>
        <w:t>Method of Assessment:</w:t>
      </w:r>
      <w:r w:rsidRPr="0049631D">
        <w:rPr>
          <w:b/>
        </w:rPr>
        <w:tab/>
      </w:r>
      <w:r w:rsidRPr="0049631D">
        <w:t xml:space="preserve">Review of the </w:t>
      </w:r>
      <w:r w:rsidR="009F5D52">
        <w:t xml:space="preserve">analytics for </w:t>
      </w:r>
      <w:r w:rsidRPr="0049631D">
        <w:t xml:space="preserve">each social </w:t>
      </w:r>
      <w:r w:rsidR="009F5D52" w:rsidRPr="0049631D">
        <w:t>media page.</w:t>
      </w:r>
    </w:p>
    <w:p w:rsidR="001F0BAC" w:rsidRDefault="001F0BAC" w:rsidP="009F5D52">
      <w:pPr>
        <w:ind w:left="720" w:firstLine="720"/>
      </w:pPr>
      <w:r w:rsidRPr="0049631D">
        <w:rPr>
          <w:b/>
        </w:rPr>
        <w:t>Additional Funding:</w:t>
      </w:r>
      <w:r w:rsidRPr="0049631D">
        <w:rPr>
          <w:b/>
        </w:rPr>
        <w:tab/>
      </w:r>
      <w:r w:rsidRPr="0049631D">
        <w:rPr>
          <w:b/>
        </w:rPr>
        <w:tab/>
      </w:r>
      <w:r w:rsidRPr="0049631D">
        <w:t>No additional funding is necessary.</w:t>
      </w:r>
    </w:p>
    <w:p w:rsidR="002B36FB" w:rsidRDefault="002B36FB" w:rsidP="002B36FB">
      <w:pPr>
        <w:rPr>
          <w:b/>
        </w:rPr>
      </w:pPr>
    </w:p>
    <w:p w:rsidR="002B36FB" w:rsidRPr="0049631D" w:rsidRDefault="002B36FB" w:rsidP="000701DE">
      <w:pPr>
        <w:ind w:left="1440" w:hanging="1440"/>
      </w:pPr>
      <w:r>
        <w:rPr>
          <w:b/>
        </w:rPr>
        <w:t xml:space="preserve">Goal </w:t>
      </w:r>
      <w:r w:rsidR="000D2FFE">
        <w:rPr>
          <w:b/>
        </w:rPr>
        <w:t>4</w:t>
      </w:r>
      <w:r w:rsidRPr="0049631D">
        <w:rPr>
          <w:b/>
        </w:rPr>
        <w:t>:</w:t>
      </w:r>
      <w:r w:rsidRPr="0049631D">
        <w:rPr>
          <w:b/>
        </w:rPr>
        <w:tab/>
      </w:r>
      <w:r w:rsidR="000701DE">
        <w:rPr>
          <w:b/>
        </w:rPr>
        <w:t>Develop and execute a marketing plan for the college’s IT offerings.</w:t>
      </w:r>
      <w:r w:rsidRPr="0049631D">
        <w:rPr>
          <w:b/>
        </w:rPr>
        <w:tab/>
      </w:r>
      <w:r w:rsidRPr="0049631D">
        <w:rPr>
          <w:b/>
        </w:rPr>
        <w:tab/>
      </w:r>
      <w:r w:rsidR="000701DE">
        <w:rPr>
          <w:b/>
        </w:rPr>
        <w:tab/>
      </w:r>
      <w:r w:rsidR="000701DE">
        <w:rPr>
          <w:b/>
        </w:rPr>
        <w:tab/>
      </w:r>
      <w:r w:rsidR="000701DE">
        <w:rPr>
          <w:b/>
        </w:rPr>
        <w:tab/>
      </w:r>
      <w:r w:rsidR="000701DE">
        <w:rPr>
          <w:b/>
        </w:rPr>
        <w:br/>
      </w:r>
      <w:r w:rsidRPr="0049631D">
        <w:rPr>
          <w:b/>
        </w:rPr>
        <w:t>Objective:</w:t>
      </w:r>
      <w:r w:rsidRPr="0049631D">
        <w:rPr>
          <w:b/>
        </w:rPr>
        <w:tab/>
      </w:r>
      <w:r w:rsidRPr="0049631D">
        <w:rPr>
          <w:b/>
        </w:rPr>
        <w:tab/>
      </w:r>
      <w:r w:rsidRPr="0049631D">
        <w:rPr>
          <w:b/>
        </w:rPr>
        <w:tab/>
      </w:r>
      <w:r w:rsidRPr="0049631D">
        <w:t xml:space="preserve">The Office of College and Community Relations will </w:t>
      </w:r>
      <w:r w:rsidRPr="0049631D">
        <w:br/>
      </w:r>
      <w:r w:rsidRPr="0049631D">
        <w:tab/>
      </w:r>
      <w:r w:rsidRPr="0049631D">
        <w:tab/>
      </w:r>
      <w:r w:rsidRPr="0049631D">
        <w:tab/>
      </w:r>
      <w:r w:rsidRPr="0049631D">
        <w:tab/>
      </w:r>
      <w:r>
        <w:t xml:space="preserve">work to produce relevant and engaging </w:t>
      </w:r>
      <w:r w:rsidR="00390AB9">
        <w:t xml:space="preserve">advertisements </w:t>
      </w:r>
      <w:r w:rsidR="00390AB9">
        <w:br/>
      </w:r>
      <w:r>
        <w:tab/>
      </w:r>
      <w:r>
        <w:tab/>
      </w:r>
      <w:r>
        <w:tab/>
      </w:r>
      <w:r>
        <w:tab/>
      </w:r>
      <w:r w:rsidR="00390AB9">
        <w:t xml:space="preserve">and </w:t>
      </w:r>
      <w:r w:rsidRPr="0049631D">
        <w:t xml:space="preserve">social media </w:t>
      </w:r>
      <w:r w:rsidR="00390AB9">
        <w:t>content.</w:t>
      </w:r>
    </w:p>
    <w:p w:rsidR="002B36FB" w:rsidRDefault="002B36FB" w:rsidP="002B36FB">
      <w:r w:rsidRPr="0049631D">
        <w:tab/>
      </w:r>
      <w:r w:rsidRPr="0049631D">
        <w:tab/>
      </w:r>
      <w:r w:rsidRPr="0049631D">
        <w:rPr>
          <w:b/>
        </w:rPr>
        <w:t>Method of Assessment:</w:t>
      </w:r>
      <w:r w:rsidRPr="0049631D">
        <w:rPr>
          <w:b/>
        </w:rPr>
        <w:tab/>
      </w:r>
      <w:r w:rsidRPr="0049631D">
        <w:t xml:space="preserve">Review of the </w:t>
      </w:r>
      <w:r>
        <w:t xml:space="preserve">analytics for </w:t>
      </w:r>
      <w:r w:rsidR="00390AB9">
        <w:t xml:space="preserve">advertisements and </w:t>
      </w:r>
      <w:r w:rsidRPr="0049631D">
        <w:t xml:space="preserve">each </w:t>
      </w:r>
      <w:r w:rsidR="00390AB9">
        <w:br/>
      </w:r>
      <w:r w:rsidR="00390AB9">
        <w:tab/>
      </w:r>
      <w:r w:rsidR="00390AB9">
        <w:tab/>
      </w:r>
      <w:r w:rsidR="00390AB9">
        <w:tab/>
      </w:r>
      <w:r w:rsidR="00390AB9">
        <w:tab/>
      </w:r>
      <w:r w:rsidR="00390AB9">
        <w:tab/>
      </w:r>
      <w:r w:rsidR="00390AB9">
        <w:tab/>
      </w:r>
      <w:r w:rsidR="00390AB9" w:rsidRPr="0049631D">
        <w:t>social media page.</w:t>
      </w:r>
    </w:p>
    <w:p w:rsidR="002B36FB" w:rsidRDefault="002B36FB" w:rsidP="002B36FB">
      <w:pPr>
        <w:ind w:left="720" w:firstLine="720"/>
      </w:pPr>
      <w:r w:rsidRPr="0049631D">
        <w:rPr>
          <w:b/>
        </w:rPr>
        <w:t>Additional Funding:</w:t>
      </w:r>
      <w:r w:rsidRPr="0049631D">
        <w:rPr>
          <w:b/>
        </w:rPr>
        <w:tab/>
      </w:r>
      <w:r w:rsidRPr="0049631D">
        <w:rPr>
          <w:b/>
        </w:rPr>
        <w:tab/>
      </w:r>
      <w:r w:rsidRPr="0049631D">
        <w:t>No additional funding is necessary.</w:t>
      </w:r>
    </w:p>
    <w:p w:rsidR="00793822" w:rsidRDefault="00FE1BD5" w:rsidP="00793822">
      <w:pPr>
        <w:rPr>
          <w:b/>
        </w:rPr>
      </w:pPr>
      <w:r>
        <w:rPr>
          <w:b/>
        </w:rPr>
        <w:br/>
      </w:r>
      <w:r>
        <w:rPr>
          <w:b/>
        </w:rPr>
        <w:br/>
      </w:r>
      <w:r>
        <w:rPr>
          <w:b/>
        </w:rPr>
        <w:br/>
      </w:r>
      <w:r>
        <w:rPr>
          <w:b/>
        </w:rPr>
        <w:br/>
      </w:r>
    </w:p>
    <w:p w:rsidR="00793822" w:rsidRPr="001B4981" w:rsidRDefault="00793822" w:rsidP="00793822">
      <w:pPr>
        <w:ind w:left="1440" w:hanging="1440"/>
        <w:rPr>
          <w:b/>
        </w:rPr>
      </w:pPr>
      <w:r w:rsidRPr="001B4981">
        <w:rPr>
          <w:b/>
        </w:rPr>
        <w:lastRenderedPageBreak/>
        <w:t xml:space="preserve">Goal </w:t>
      </w:r>
      <w:r w:rsidR="000D2FFE">
        <w:rPr>
          <w:b/>
        </w:rPr>
        <w:t>5</w:t>
      </w:r>
      <w:r w:rsidRPr="001B4981">
        <w:rPr>
          <w:b/>
        </w:rPr>
        <w:t>:</w:t>
      </w:r>
      <w:r w:rsidRPr="001B4981">
        <w:rPr>
          <w:b/>
        </w:rPr>
        <w:tab/>
        <w:t xml:space="preserve">Increase </w:t>
      </w:r>
      <w:r>
        <w:rPr>
          <w:b/>
        </w:rPr>
        <w:t>promotion of the college’s new Respiratory Therapy Program</w:t>
      </w:r>
      <w:r w:rsidRPr="001B4981">
        <w:rPr>
          <w:b/>
        </w:rPr>
        <w:t xml:space="preserve"> </w:t>
      </w:r>
    </w:p>
    <w:p w:rsidR="00793822" w:rsidRPr="001B4981" w:rsidRDefault="00793822" w:rsidP="00793822">
      <w:pPr>
        <w:ind w:left="4320" w:hanging="2880"/>
      </w:pPr>
      <w:r w:rsidRPr="001B4981">
        <w:rPr>
          <w:b/>
        </w:rPr>
        <w:t>Objective:</w:t>
      </w:r>
      <w:r w:rsidRPr="001B4981">
        <w:rPr>
          <w:b/>
        </w:rPr>
        <w:tab/>
      </w:r>
      <w:r w:rsidRPr="001B4981">
        <w:t>The Office of College and Community Relations will</w:t>
      </w:r>
      <w:r>
        <w:t xml:space="preserve"> increase promotion of this program with mini-campaigns using video, social media, public relations, and various other recruiting methods.</w:t>
      </w:r>
      <w:r w:rsidRPr="001B4981">
        <w:t xml:space="preserve"> </w:t>
      </w:r>
    </w:p>
    <w:p w:rsidR="00793822" w:rsidRPr="001B4981" w:rsidRDefault="00793822" w:rsidP="00793822">
      <w:pPr>
        <w:ind w:left="4320" w:hanging="2880"/>
      </w:pPr>
      <w:r w:rsidRPr="001B4981">
        <w:rPr>
          <w:b/>
        </w:rPr>
        <w:t>Method of Assessment:</w:t>
      </w:r>
      <w:r w:rsidRPr="001B4981">
        <w:tab/>
        <w:t xml:space="preserve">Review </w:t>
      </w:r>
      <w:r>
        <w:t>engagement, publicity and analytics of all advertising and recruiting methods.</w:t>
      </w:r>
    </w:p>
    <w:p w:rsidR="00793822" w:rsidRPr="001B4981" w:rsidRDefault="00793822" w:rsidP="00793822">
      <w:pPr>
        <w:ind w:left="4320" w:hanging="2880"/>
      </w:pPr>
      <w:r w:rsidRPr="001B4981">
        <w:rPr>
          <w:b/>
        </w:rPr>
        <w:t>Additional Funding:</w:t>
      </w:r>
      <w:r w:rsidRPr="001B4981">
        <w:tab/>
      </w:r>
      <w:r w:rsidRPr="006F6A70">
        <w:t>No additional funding is necessary.</w:t>
      </w:r>
    </w:p>
    <w:p w:rsidR="00793822" w:rsidRDefault="00793822" w:rsidP="00793822"/>
    <w:p w:rsidR="005F7F7A" w:rsidRPr="003F008B" w:rsidRDefault="00526090" w:rsidP="005F7F7A">
      <w:pPr>
        <w:rPr>
          <w:b/>
        </w:rPr>
      </w:pPr>
      <w:r>
        <w:br/>
      </w:r>
      <w:r w:rsidR="00985F68">
        <w:rPr>
          <w:b/>
        </w:rPr>
        <w:t>Unit Goals 20</w:t>
      </w:r>
      <w:r w:rsidR="00281DAD">
        <w:rPr>
          <w:b/>
        </w:rPr>
        <w:t>21</w:t>
      </w:r>
      <w:r w:rsidR="00985F68">
        <w:rPr>
          <w:b/>
        </w:rPr>
        <w:t>-20</w:t>
      </w:r>
      <w:r w:rsidR="00281DAD">
        <w:rPr>
          <w:b/>
        </w:rPr>
        <w:t>22</w:t>
      </w:r>
    </w:p>
    <w:p w:rsidR="00560794" w:rsidRPr="001B4981" w:rsidRDefault="00560794" w:rsidP="00560794">
      <w:pPr>
        <w:ind w:left="1440" w:hanging="1440"/>
        <w:rPr>
          <w:b/>
        </w:rPr>
      </w:pPr>
      <w:r w:rsidRPr="001B4981">
        <w:rPr>
          <w:b/>
        </w:rPr>
        <w:t xml:space="preserve">Goal </w:t>
      </w:r>
      <w:r w:rsidR="00D81D7C" w:rsidRPr="001B4981">
        <w:rPr>
          <w:b/>
        </w:rPr>
        <w:t>1</w:t>
      </w:r>
      <w:r w:rsidRPr="001B4981">
        <w:rPr>
          <w:b/>
        </w:rPr>
        <w:t>:</w:t>
      </w:r>
      <w:r w:rsidRPr="001B4981">
        <w:rPr>
          <w:b/>
        </w:rPr>
        <w:tab/>
      </w:r>
      <w:r w:rsidR="001B4981" w:rsidRPr="001B4981">
        <w:rPr>
          <w:b/>
        </w:rPr>
        <w:t xml:space="preserve">Increase </w:t>
      </w:r>
      <w:r w:rsidR="000701DE">
        <w:rPr>
          <w:b/>
        </w:rPr>
        <w:t>promotion of the college’s CTE programs, including the college’s new</w:t>
      </w:r>
      <w:r w:rsidR="00793822">
        <w:rPr>
          <w:b/>
        </w:rPr>
        <w:t xml:space="preserve"> Welding Program at the Shelby-Hoover Campus.</w:t>
      </w:r>
      <w:r w:rsidR="001B4981" w:rsidRPr="001B4981">
        <w:rPr>
          <w:b/>
        </w:rPr>
        <w:t xml:space="preserve"> </w:t>
      </w:r>
    </w:p>
    <w:p w:rsidR="00560794" w:rsidRPr="001B4981" w:rsidRDefault="00560794" w:rsidP="00560794">
      <w:pPr>
        <w:ind w:left="4320" w:hanging="2880"/>
      </w:pPr>
      <w:r w:rsidRPr="001B4981">
        <w:rPr>
          <w:b/>
        </w:rPr>
        <w:t>Objective:</w:t>
      </w:r>
      <w:r w:rsidRPr="001B4981">
        <w:rPr>
          <w:b/>
        </w:rPr>
        <w:tab/>
      </w:r>
      <w:r w:rsidRPr="001B4981">
        <w:t xml:space="preserve">The Office of College and Community Relations </w:t>
      </w:r>
      <w:r w:rsidR="001B4981" w:rsidRPr="001B4981">
        <w:t>will</w:t>
      </w:r>
      <w:r w:rsidR="00793822">
        <w:t xml:space="preserve"> increase promotions of these programs across all promotional and advertising methods used by the college.</w:t>
      </w:r>
      <w:r w:rsidRPr="001B4981">
        <w:t xml:space="preserve"> </w:t>
      </w:r>
    </w:p>
    <w:p w:rsidR="00560794" w:rsidRPr="001B4981" w:rsidRDefault="00560794" w:rsidP="00560794">
      <w:pPr>
        <w:ind w:left="4320" w:hanging="2880"/>
      </w:pPr>
      <w:r w:rsidRPr="001B4981">
        <w:rPr>
          <w:b/>
        </w:rPr>
        <w:t>Method of Assessment:</w:t>
      </w:r>
      <w:r w:rsidRPr="001B4981">
        <w:tab/>
        <w:t xml:space="preserve">Review </w:t>
      </w:r>
      <w:r w:rsidR="00793822">
        <w:t>engagement, publicity and analytics of all advertising methods.</w:t>
      </w:r>
    </w:p>
    <w:p w:rsidR="00560794" w:rsidRPr="001B4981" w:rsidRDefault="00560794" w:rsidP="00560794">
      <w:pPr>
        <w:ind w:left="4320" w:hanging="2880"/>
      </w:pPr>
      <w:r w:rsidRPr="001B4981">
        <w:rPr>
          <w:b/>
        </w:rPr>
        <w:t>Additional Funding:</w:t>
      </w:r>
      <w:r w:rsidRPr="001B4981">
        <w:tab/>
      </w:r>
      <w:r w:rsidR="00793822" w:rsidRPr="006F6A70">
        <w:t>No additional funding is necessary.</w:t>
      </w:r>
    </w:p>
    <w:p w:rsidR="00D81D7C" w:rsidRPr="007923D1" w:rsidRDefault="00D81D7C" w:rsidP="00D81D7C">
      <w:pPr>
        <w:rPr>
          <w:highlight w:val="yellow"/>
        </w:rPr>
      </w:pPr>
    </w:p>
    <w:p w:rsidR="00D81D7C" w:rsidRPr="006F6A70" w:rsidRDefault="00D81D7C" w:rsidP="00D81D7C">
      <w:pPr>
        <w:ind w:left="1440" w:hanging="1440"/>
        <w:rPr>
          <w:b/>
        </w:rPr>
      </w:pPr>
      <w:r w:rsidRPr="006F6A70">
        <w:rPr>
          <w:b/>
        </w:rPr>
        <w:t>Goal 2:</w:t>
      </w:r>
      <w:r w:rsidRPr="006F6A70">
        <w:rPr>
          <w:b/>
        </w:rPr>
        <w:tab/>
      </w:r>
      <w:r w:rsidR="004F7D52" w:rsidRPr="006F6A70">
        <w:rPr>
          <w:b/>
        </w:rPr>
        <w:t>Build positive relations</w:t>
      </w:r>
      <w:r w:rsidR="00576A96" w:rsidRPr="006F6A70">
        <w:rPr>
          <w:b/>
        </w:rPr>
        <w:t>hips for the college by working to meet the needs of various groups both on and off campus.</w:t>
      </w:r>
    </w:p>
    <w:p w:rsidR="00000E7A" w:rsidRPr="006F6A70" w:rsidRDefault="00D81D7C" w:rsidP="00000E7A">
      <w:pPr>
        <w:ind w:left="2880" w:hanging="1440"/>
      </w:pPr>
      <w:r w:rsidRPr="006F6A70">
        <w:rPr>
          <w:b/>
        </w:rPr>
        <w:t>Objective:</w:t>
      </w:r>
      <w:r w:rsidRPr="006F6A70">
        <w:rPr>
          <w:b/>
        </w:rPr>
        <w:tab/>
      </w:r>
      <w:r w:rsidRPr="006F6A70">
        <w:rPr>
          <w:b/>
        </w:rPr>
        <w:tab/>
      </w:r>
      <w:r w:rsidRPr="006F6A70">
        <w:rPr>
          <w:b/>
        </w:rPr>
        <w:tab/>
      </w:r>
      <w:r w:rsidR="00576A96" w:rsidRPr="006F6A70">
        <w:t>The Director of</w:t>
      </w:r>
      <w:r w:rsidR="00000E7A" w:rsidRPr="006F6A70">
        <w:t xml:space="preserve"> College and Community Relations </w:t>
      </w:r>
      <w:r w:rsidR="00000E7A" w:rsidRPr="006F6A70">
        <w:tab/>
      </w:r>
      <w:r w:rsidR="00000E7A" w:rsidRPr="006F6A70">
        <w:tab/>
      </w:r>
      <w:r w:rsidR="00000E7A" w:rsidRPr="006F6A70">
        <w:tab/>
      </w:r>
      <w:r w:rsidR="00576A96" w:rsidRPr="006F6A70">
        <w:t>will participate in community organizations/efforts.</w:t>
      </w:r>
    </w:p>
    <w:p w:rsidR="00000E7A" w:rsidRPr="006F6A70" w:rsidRDefault="00000E7A" w:rsidP="00000E7A">
      <w:pPr>
        <w:ind w:left="2880" w:hanging="1440"/>
      </w:pPr>
      <w:r w:rsidRPr="006F6A70">
        <w:rPr>
          <w:b/>
        </w:rPr>
        <w:t>Method of Assessment:</w:t>
      </w:r>
      <w:r w:rsidRPr="006F6A70">
        <w:tab/>
        <w:t>Ass</w:t>
      </w:r>
      <w:r w:rsidR="002B18D4" w:rsidRPr="006F6A70">
        <w:t>essment of leadership roles in the community.</w:t>
      </w:r>
    </w:p>
    <w:p w:rsidR="00000E7A" w:rsidRPr="006F6A70" w:rsidRDefault="00000E7A" w:rsidP="00000E7A">
      <w:pPr>
        <w:ind w:left="2880" w:hanging="1440"/>
      </w:pPr>
      <w:r w:rsidRPr="006F6A70">
        <w:rPr>
          <w:b/>
        </w:rPr>
        <w:t>Additional Funding:</w:t>
      </w:r>
      <w:r w:rsidRPr="006F6A70">
        <w:tab/>
      </w:r>
      <w:r w:rsidRPr="006F6A70">
        <w:tab/>
        <w:t>No additional funding is necessary.</w:t>
      </w:r>
    </w:p>
    <w:p w:rsidR="005F7F7A" w:rsidRDefault="005F7F7A" w:rsidP="005F7F7A">
      <w:pPr>
        <w:rPr>
          <w:b/>
          <w:highlight w:val="yellow"/>
        </w:rPr>
      </w:pPr>
    </w:p>
    <w:p w:rsidR="00C0194C" w:rsidRDefault="00C0194C" w:rsidP="005F7F7A">
      <w:pPr>
        <w:rPr>
          <w:b/>
          <w:highlight w:val="yellow"/>
        </w:rPr>
      </w:pPr>
    </w:p>
    <w:p w:rsidR="00C0194C" w:rsidRPr="007923D1" w:rsidRDefault="00C0194C" w:rsidP="005F7F7A">
      <w:pPr>
        <w:rPr>
          <w:b/>
          <w:highlight w:val="yellow"/>
        </w:rPr>
      </w:pPr>
    </w:p>
    <w:p w:rsidR="004361B9" w:rsidRPr="009E3000" w:rsidRDefault="004361B9" w:rsidP="00FB257B">
      <w:pPr>
        <w:ind w:left="1440" w:hanging="1440"/>
        <w:rPr>
          <w:b/>
        </w:rPr>
      </w:pPr>
      <w:r w:rsidRPr="00793822">
        <w:rPr>
          <w:b/>
        </w:rPr>
        <w:lastRenderedPageBreak/>
        <w:t>Goal 3:</w:t>
      </w:r>
      <w:r w:rsidRPr="00793822">
        <w:rPr>
          <w:b/>
        </w:rPr>
        <w:tab/>
      </w:r>
      <w:r w:rsidR="00793822" w:rsidRPr="00793822">
        <w:rPr>
          <w:b/>
        </w:rPr>
        <w:t>Develop a campus seminar and internal website to assist college personnel in marketing their programs, groups, or clubs.</w:t>
      </w:r>
      <w:r w:rsidR="009E3000" w:rsidRPr="009E3000">
        <w:rPr>
          <w:b/>
        </w:rPr>
        <w:t xml:space="preserve"> </w:t>
      </w:r>
    </w:p>
    <w:p w:rsidR="00793822" w:rsidRPr="00603096" w:rsidRDefault="004361B9" w:rsidP="00793822">
      <w:pPr>
        <w:ind w:left="4320" w:hanging="2880"/>
      </w:pPr>
      <w:r w:rsidRPr="009E3000">
        <w:rPr>
          <w:b/>
        </w:rPr>
        <w:t>Objective:</w:t>
      </w:r>
      <w:r w:rsidRPr="009E3000">
        <w:rPr>
          <w:b/>
        </w:rPr>
        <w:tab/>
      </w:r>
      <w:r w:rsidR="008E5136" w:rsidRPr="009E3000">
        <w:t xml:space="preserve">The Office of College and Community Relations will </w:t>
      </w:r>
      <w:r w:rsidR="009E3000" w:rsidRPr="009E3000">
        <w:t xml:space="preserve">work </w:t>
      </w:r>
      <w:r w:rsidR="004D494A">
        <w:t xml:space="preserve">with all program directors, group/club sponsors </w:t>
      </w:r>
      <w:r w:rsidR="009E3000" w:rsidRPr="009E3000">
        <w:t xml:space="preserve">to </w:t>
      </w:r>
      <w:r w:rsidR="004D494A">
        <w:t>help improve</w:t>
      </w:r>
      <w:r w:rsidR="00793822">
        <w:t xml:space="preserve"> printed materials, social media engagement</w:t>
      </w:r>
      <w:r w:rsidR="004D494A">
        <w:t>, presentations</w:t>
      </w:r>
      <w:r w:rsidR="00793822">
        <w:t xml:space="preserve"> and more. </w:t>
      </w:r>
    </w:p>
    <w:p w:rsidR="00DE7B09" w:rsidRPr="009E3000" w:rsidRDefault="00DE7B09" w:rsidP="00DE7B09">
      <w:pPr>
        <w:ind w:left="4320" w:hanging="2880"/>
      </w:pPr>
      <w:r w:rsidRPr="009E3000">
        <w:rPr>
          <w:b/>
        </w:rPr>
        <w:t>Method of Assessment:</w:t>
      </w:r>
      <w:r w:rsidRPr="009E3000">
        <w:tab/>
      </w:r>
      <w:r w:rsidR="009E3000" w:rsidRPr="009E3000">
        <w:t xml:space="preserve">Review of feedback from faculty, staff and retirees. </w:t>
      </w:r>
    </w:p>
    <w:p w:rsidR="007179EF" w:rsidRDefault="00DE7B09" w:rsidP="009E3000">
      <w:pPr>
        <w:ind w:left="4320" w:hanging="2880"/>
      </w:pPr>
      <w:r w:rsidRPr="009E3000">
        <w:rPr>
          <w:b/>
        </w:rPr>
        <w:t>Additional Funding:</w:t>
      </w:r>
      <w:r w:rsidR="0008715E" w:rsidRPr="009E3000">
        <w:tab/>
      </w:r>
      <w:r w:rsidR="009E3000" w:rsidRPr="009E3000">
        <w:t>No additional funding is necessary.</w:t>
      </w:r>
    </w:p>
    <w:p w:rsidR="00281DAD" w:rsidRDefault="00281DAD" w:rsidP="00281DAD">
      <w:pPr>
        <w:rPr>
          <w:sz w:val="18"/>
          <w:szCs w:val="18"/>
        </w:rPr>
      </w:pPr>
    </w:p>
    <w:sectPr w:rsidR="00281DAD" w:rsidSect="003D70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0CB" w:rsidRDefault="009F70CB" w:rsidP="007D08A3">
      <w:pPr>
        <w:spacing w:after="0" w:line="240" w:lineRule="auto"/>
      </w:pPr>
      <w:r>
        <w:separator/>
      </w:r>
    </w:p>
  </w:endnote>
  <w:endnote w:type="continuationSeparator" w:id="0">
    <w:p w:rsidR="009F70CB" w:rsidRDefault="009F70C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A3" w:rsidRDefault="00FE1BD5" w:rsidP="007D08A3">
    <w:pPr>
      <w:pStyle w:val="Footer"/>
      <w:jc w:val="right"/>
    </w:pPr>
    <w:r>
      <w:t>September</w:t>
    </w:r>
    <w:r w:rsidR="009E4A04">
      <w:t xml:space="preserve"> 201</w:t>
    </w:r>
    <w:r>
      <w:t>9</w:t>
    </w:r>
  </w:p>
  <w:p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0CB" w:rsidRDefault="009F70CB" w:rsidP="007D08A3">
      <w:pPr>
        <w:spacing w:after="0" w:line="240" w:lineRule="auto"/>
      </w:pPr>
      <w:r>
        <w:separator/>
      </w:r>
    </w:p>
  </w:footnote>
  <w:footnote w:type="continuationSeparator" w:id="0">
    <w:p w:rsidR="009F70CB" w:rsidRDefault="009F70C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47C"/>
    <w:multiLevelType w:val="hybridMultilevel"/>
    <w:tmpl w:val="ADAA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60735"/>
    <w:multiLevelType w:val="hybridMultilevel"/>
    <w:tmpl w:val="6F7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1CCB"/>
    <w:multiLevelType w:val="hybridMultilevel"/>
    <w:tmpl w:val="5A8AF4DE"/>
    <w:lvl w:ilvl="0" w:tplc="B4D026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A6CF5"/>
    <w:multiLevelType w:val="hybridMultilevel"/>
    <w:tmpl w:val="9D3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9525E"/>
    <w:multiLevelType w:val="hybridMultilevel"/>
    <w:tmpl w:val="2F6E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50B34"/>
    <w:multiLevelType w:val="hybridMultilevel"/>
    <w:tmpl w:val="FF1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F5897"/>
    <w:multiLevelType w:val="hybridMultilevel"/>
    <w:tmpl w:val="AD88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706465"/>
    <w:multiLevelType w:val="hybridMultilevel"/>
    <w:tmpl w:val="4F909944"/>
    <w:lvl w:ilvl="0" w:tplc="0DDC08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8"/>
  </w:num>
  <w:num w:numId="6">
    <w:abstractNumId w:val="10"/>
  </w:num>
  <w:num w:numId="7">
    <w:abstractNumId w:val="11"/>
  </w:num>
  <w:num w:numId="8">
    <w:abstractNumId w:val="5"/>
  </w:num>
  <w:num w:numId="9">
    <w:abstractNumId w:val="2"/>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0E7A"/>
    <w:rsid w:val="00013C27"/>
    <w:rsid w:val="00022BFA"/>
    <w:rsid w:val="00031D93"/>
    <w:rsid w:val="00042EF3"/>
    <w:rsid w:val="00054BE7"/>
    <w:rsid w:val="000701DE"/>
    <w:rsid w:val="00071D4D"/>
    <w:rsid w:val="00081B56"/>
    <w:rsid w:val="000831B9"/>
    <w:rsid w:val="0008715E"/>
    <w:rsid w:val="000A0198"/>
    <w:rsid w:val="000A4E48"/>
    <w:rsid w:val="000A7774"/>
    <w:rsid w:val="000C0592"/>
    <w:rsid w:val="000D2FFE"/>
    <w:rsid w:val="00122EF7"/>
    <w:rsid w:val="0012718F"/>
    <w:rsid w:val="00140098"/>
    <w:rsid w:val="00144BCC"/>
    <w:rsid w:val="00147A77"/>
    <w:rsid w:val="00166D96"/>
    <w:rsid w:val="001723E9"/>
    <w:rsid w:val="001728D9"/>
    <w:rsid w:val="0018014F"/>
    <w:rsid w:val="00180D86"/>
    <w:rsid w:val="0019743E"/>
    <w:rsid w:val="001B4981"/>
    <w:rsid w:val="001B59A5"/>
    <w:rsid w:val="001C1AA9"/>
    <w:rsid w:val="001C2D20"/>
    <w:rsid w:val="001C4F20"/>
    <w:rsid w:val="001F0BAC"/>
    <w:rsid w:val="0022410F"/>
    <w:rsid w:val="00241FF7"/>
    <w:rsid w:val="002441B9"/>
    <w:rsid w:val="00256DA9"/>
    <w:rsid w:val="00275E34"/>
    <w:rsid w:val="00281DAD"/>
    <w:rsid w:val="002A6CCA"/>
    <w:rsid w:val="002B18D4"/>
    <w:rsid w:val="002B36FB"/>
    <w:rsid w:val="002B5AF9"/>
    <w:rsid w:val="002D75F9"/>
    <w:rsid w:val="002E4D9D"/>
    <w:rsid w:val="00380CE6"/>
    <w:rsid w:val="00390AB9"/>
    <w:rsid w:val="00395DC8"/>
    <w:rsid w:val="003A6BF2"/>
    <w:rsid w:val="003C194C"/>
    <w:rsid w:val="003C3D83"/>
    <w:rsid w:val="003D7056"/>
    <w:rsid w:val="003E6B79"/>
    <w:rsid w:val="003F008B"/>
    <w:rsid w:val="003F0ED1"/>
    <w:rsid w:val="00400FF6"/>
    <w:rsid w:val="00404D69"/>
    <w:rsid w:val="00407724"/>
    <w:rsid w:val="00420086"/>
    <w:rsid w:val="004361B9"/>
    <w:rsid w:val="00436B60"/>
    <w:rsid w:val="004630A6"/>
    <w:rsid w:val="00481035"/>
    <w:rsid w:val="0049631D"/>
    <w:rsid w:val="00496AB4"/>
    <w:rsid w:val="004A629F"/>
    <w:rsid w:val="004B42C4"/>
    <w:rsid w:val="004C38B6"/>
    <w:rsid w:val="004D494A"/>
    <w:rsid w:val="004E6ECB"/>
    <w:rsid w:val="004F7D52"/>
    <w:rsid w:val="00515CBF"/>
    <w:rsid w:val="00524671"/>
    <w:rsid w:val="00526090"/>
    <w:rsid w:val="0053270A"/>
    <w:rsid w:val="00544C62"/>
    <w:rsid w:val="00547A10"/>
    <w:rsid w:val="00555F41"/>
    <w:rsid w:val="00560794"/>
    <w:rsid w:val="005746E6"/>
    <w:rsid w:val="00576661"/>
    <w:rsid w:val="00576A96"/>
    <w:rsid w:val="00591FC6"/>
    <w:rsid w:val="00592751"/>
    <w:rsid w:val="005A184C"/>
    <w:rsid w:val="005A1B12"/>
    <w:rsid w:val="005A1B50"/>
    <w:rsid w:val="005C36CA"/>
    <w:rsid w:val="005D6F58"/>
    <w:rsid w:val="005E018C"/>
    <w:rsid w:val="005F0E70"/>
    <w:rsid w:val="005F6E37"/>
    <w:rsid w:val="005F7F7A"/>
    <w:rsid w:val="00632821"/>
    <w:rsid w:val="006330CD"/>
    <w:rsid w:val="00681BA5"/>
    <w:rsid w:val="00697BCC"/>
    <w:rsid w:val="006B1045"/>
    <w:rsid w:val="006D759C"/>
    <w:rsid w:val="006F6A70"/>
    <w:rsid w:val="00706557"/>
    <w:rsid w:val="00706D88"/>
    <w:rsid w:val="007179EF"/>
    <w:rsid w:val="0072046B"/>
    <w:rsid w:val="00721F54"/>
    <w:rsid w:val="00732DC7"/>
    <w:rsid w:val="0074014A"/>
    <w:rsid w:val="00746AD8"/>
    <w:rsid w:val="00752746"/>
    <w:rsid w:val="0077412B"/>
    <w:rsid w:val="00783584"/>
    <w:rsid w:val="007923D1"/>
    <w:rsid w:val="00793822"/>
    <w:rsid w:val="007B6269"/>
    <w:rsid w:val="007D08A3"/>
    <w:rsid w:val="007D382B"/>
    <w:rsid w:val="007E4A1B"/>
    <w:rsid w:val="008031B6"/>
    <w:rsid w:val="00824997"/>
    <w:rsid w:val="00825F94"/>
    <w:rsid w:val="00867E34"/>
    <w:rsid w:val="008A031F"/>
    <w:rsid w:val="008C7926"/>
    <w:rsid w:val="008E12CA"/>
    <w:rsid w:val="008E5136"/>
    <w:rsid w:val="008E569E"/>
    <w:rsid w:val="00945E8F"/>
    <w:rsid w:val="00953A0E"/>
    <w:rsid w:val="00956485"/>
    <w:rsid w:val="00982EF2"/>
    <w:rsid w:val="00983721"/>
    <w:rsid w:val="00985F68"/>
    <w:rsid w:val="009875DD"/>
    <w:rsid w:val="00990A1F"/>
    <w:rsid w:val="00991FFA"/>
    <w:rsid w:val="009A1EBD"/>
    <w:rsid w:val="009A44EA"/>
    <w:rsid w:val="009B2183"/>
    <w:rsid w:val="009E3000"/>
    <w:rsid w:val="009E4A04"/>
    <w:rsid w:val="009F0D07"/>
    <w:rsid w:val="009F5D52"/>
    <w:rsid w:val="009F70CB"/>
    <w:rsid w:val="00A1007F"/>
    <w:rsid w:val="00A17678"/>
    <w:rsid w:val="00A255FD"/>
    <w:rsid w:val="00A32FD3"/>
    <w:rsid w:val="00A405D6"/>
    <w:rsid w:val="00A4088C"/>
    <w:rsid w:val="00A51262"/>
    <w:rsid w:val="00A75D3D"/>
    <w:rsid w:val="00AA4B0E"/>
    <w:rsid w:val="00AA58F2"/>
    <w:rsid w:val="00AB28DF"/>
    <w:rsid w:val="00AB5E5D"/>
    <w:rsid w:val="00AD3955"/>
    <w:rsid w:val="00AE7E6F"/>
    <w:rsid w:val="00B07D3A"/>
    <w:rsid w:val="00B67AF5"/>
    <w:rsid w:val="00B8625D"/>
    <w:rsid w:val="00BA11EB"/>
    <w:rsid w:val="00BA2A3A"/>
    <w:rsid w:val="00BA649A"/>
    <w:rsid w:val="00C0194C"/>
    <w:rsid w:val="00C101C9"/>
    <w:rsid w:val="00C34E57"/>
    <w:rsid w:val="00C664F5"/>
    <w:rsid w:val="00C8485E"/>
    <w:rsid w:val="00C94A0B"/>
    <w:rsid w:val="00CA31AF"/>
    <w:rsid w:val="00CA74AC"/>
    <w:rsid w:val="00CB1C66"/>
    <w:rsid w:val="00CB799B"/>
    <w:rsid w:val="00CC621E"/>
    <w:rsid w:val="00CF4083"/>
    <w:rsid w:val="00D268F9"/>
    <w:rsid w:val="00D36001"/>
    <w:rsid w:val="00D47F2D"/>
    <w:rsid w:val="00D60C10"/>
    <w:rsid w:val="00D624D4"/>
    <w:rsid w:val="00D73774"/>
    <w:rsid w:val="00D81D7C"/>
    <w:rsid w:val="00D92B29"/>
    <w:rsid w:val="00DA30D4"/>
    <w:rsid w:val="00DE7B09"/>
    <w:rsid w:val="00DE7F1C"/>
    <w:rsid w:val="00DF2E8D"/>
    <w:rsid w:val="00E0007E"/>
    <w:rsid w:val="00E13E17"/>
    <w:rsid w:val="00E24E54"/>
    <w:rsid w:val="00E335B4"/>
    <w:rsid w:val="00E467AD"/>
    <w:rsid w:val="00E47C79"/>
    <w:rsid w:val="00E61A0F"/>
    <w:rsid w:val="00E6475D"/>
    <w:rsid w:val="00E80470"/>
    <w:rsid w:val="00E853A3"/>
    <w:rsid w:val="00EB107D"/>
    <w:rsid w:val="00EC3E94"/>
    <w:rsid w:val="00EE06AE"/>
    <w:rsid w:val="00EF0DB6"/>
    <w:rsid w:val="00EF28EF"/>
    <w:rsid w:val="00EF4EA7"/>
    <w:rsid w:val="00F1106A"/>
    <w:rsid w:val="00F147C0"/>
    <w:rsid w:val="00F23DD7"/>
    <w:rsid w:val="00F35B07"/>
    <w:rsid w:val="00F61765"/>
    <w:rsid w:val="00F91DF1"/>
    <w:rsid w:val="00FB2565"/>
    <w:rsid w:val="00FB257B"/>
    <w:rsid w:val="00FC4DF0"/>
    <w:rsid w:val="00FE1BD5"/>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15530-2BD6-4BC1-BF51-1F1B5397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F23DD7"/>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F23DD7"/>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F23DD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2542">
      <w:bodyDiv w:val="1"/>
      <w:marLeft w:val="0"/>
      <w:marRight w:val="0"/>
      <w:marTop w:val="0"/>
      <w:marBottom w:val="0"/>
      <w:divBdr>
        <w:top w:val="none" w:sz="0" w:space="0" w:color="auto"/>
        <w:left w:val="none" w:sz="0" w:space="0" w:color="auto"/>
        <w:bottom w:val="none" w:sz="0" w:space="0" w:color="auto"/>
        <w:right w:val="none" w:sz="0" w:space="0" w:color="auto"/>
      </w:divBdr>
    </w:div>
    <w:div w:id="306667131">
      <w:bodyDiv w:val="1"/>
      <w:marLeft w:val="0"/>
      <w:marRight w:val="0"/>
      <w:marTop w:val="0"/>
      <w:marBottom w:val="0"/>
      <w:divBdr>
        <w:top w:val="none" w:sz="0" w:space="0" w:color="auto"/>
        <w:left w:val="none" w:sz="0" w:space="0" w:color="auto"/>
        <w:bottom w:val="none" w:sz="0" w:space="0" w:color="auto"/>
        <w:right w:val="none" w:sz="0" w:space="0" w:color="auto"/>
      </w:divBdr>
    </w:div>
    <w:div w:id="17880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3E86-3095-4FD5-A096-629320C6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Maria Kimble</cp:lastModifiedBy>
  <cp:revision>2</cp:revision>
  <cp:lastPrinted>2019-09-25T23:13:00Z</cp:lastPrinted>
  <dcterms:created xsi:type="dcterms:W3CDTF">2019-09-26T14:04:00Z</dcterms:created>
  <dcterms:modified xsi:type="dcterms:W3CDTF">2019-09-26T14:04:00Z</dcterms:modified>
</cp:coreProperties>
</file>