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828A52E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267FAFA" w14:textId="77777777" w:rsidR="007A791A" w:rsidRDefault="007A791A" w:rsidP="007B0814">
            <w:pPr>
              <w:rPr>
                <w:b/>
                <w:sz w:val="24"/>
                <w:szCs w:val="24"/>
              </w:rPr>
            </w:pPr>
          </w:p>
          <w:p w14:paraId="77D1386B" w14:textId="0030A6CA" w:rsidR="007A791A" w:rsidRPr="00B81C69" w:rsidRDefault="007A791A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Biology: Jefferson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180C8571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105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-202</w:t>
            </w:r>
            <w:r w:rsidR="00E71058">
              <w:rPr>
                <w:b/>
                <w:sz w:val="24"/>
                <w:szCs w:val="24"/>
              </w:rPr>
              <w:t>1</w:t>
            </w:r>
          </w:p>
        </w:tc>
      </w:tr>
    </w:tbl>
    <w:p w14:paraId="6B621BF9" w14:textId="657B370C" w:rsidR="004C7EB5" w:rsidRDefault="007A791A">
      <w:r>
        <w:tab/>
      </w:r>
      <w:r>
        <w:tab/>
        <w:t xml:space="preserve">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3265"/>
        <w:gridCol w:w="3221"/>
        <w:gridCol w:w="3231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7A3D18B7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</w:t>
            </w:r>
            <w:r w:rsidR="002F1C03">
              <w:rPr>
                <w:b/>
                <w:sz w:val="32"/>
                <w:szCs w:val="32"/>
              </w:rPr>
              <w:t>second</w:t>
            </w:r>
            <w:r>
              <w:rPr>
                <w:b/>
                <w:sz w:val="32"/>
                <w:szCs w:val="32"/>
              </w:rPr>
              <w:t xml:space="preserve"> year of your most recent Strategic Plan? </w:t>
            </w:r>
          </w:p>
        </w:tc>
      </w:tr>
      <w:tr w:rsidR="00F26A5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76CF70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014507" w14:textId="77777777" w:rsidR="00F26A57" w:rsidRDefault="00F26A57" w:rsidP="007B0814"/>
          <w:p w14:paraId="35C21C06" w14:textId="288AEE78" w:rsidR="00F26A57" w:rsidRDefault="00873B39" w:rsidP="007B0814">
            <w:r>
              <w:t xml:space="preserve">Install Projection Technology in the five biology laboratories </w:t>
            </w:r>
          </w:p>
          <w:p w14:paraId="72B9DD08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F61675A" w14:textId="516A97CC" w:rsidR="00F26A57" w:rsidRDefault="00873B39" w:rsidP="007B0814">
            <w:r>
              <w:t>Will allow us to be consistent with the laboratories on the three other campuses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C6D3D1" w14:textId="333820C2" w:rsidR="00F26A57" w:rsidRDefault="00E71058" w:rsidP="007B0814">
            <w:r>
              <w:t xml:space="preserve">In the spring, projectors </w:t>
            </w:r>
            <w:r w:rsidR="00F96D16">
              <w:t xml:space="preserve">were installed in all five biology laboratories.  </w:t>
            </w:r>
            <w:r w:rsidR="00873B39">
              <w:t xml:space="preserve">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04B8D6E4" w14:textId="284589AF" w:rsidR="00F26A57" w:rsidRDefault="00F96D16" w:rsidP="007B0814">
            <w:r>
              <w:t>Survey faculty on projector use in the labs now that most labs have returned to campus</w:t>
            </w:r>
            <w:r w:rsidR="001D6D92">
              <w:t xml:space="preserve"> </w:t>
            </w:r>
          </w:p>
        </w:tc>
      </w:tr>
      <w:tr w:rsidR="00F26A5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3E97CC0" w14:textId="77777777" w:rsidR="00F26A57" w:rsidRDefault="00F26A57" w:rsidP="007B0814"/>
          <w:p w14:paraId="6F63B494" w14:textId="48E83351" w:rsidR="00F26A57" w:rsidRDefault="00D232B5" w:rsidP="007B0814">
            <w:r>
              <w:t xml:space="preserve">Increase the number of functional microscopes </w:t>
            </w:r>
          </w:p>
          <w:p w14:paraId="5F138202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A6F6477" w14:textId="41919298" w:rsidR="00F26A57" w:rsidRDefault="00D232B5" w:rsidP="007B0814">
            <w:r>
              <w:t xml:space="preserve">Enhance the laboratory experience for our students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E6DE59F" w14:textId="1B7FE887" w:rsidR="0051563A" w:rsidRDefault="00F96D16" w:rsidP="007B0814">
            <w:r>
              <w:t xml:space="preserve">Used CARES funding to </w:t>
            </w:r>
            <w:r w:rsidR="0073678D">
              <w:t xml:space="preserve">increase the number of microscopes in each of our labs.  </w:t>
            </w:r>
            <w:r w:rsidR="0051563A"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90EEE0A" w14:textId="1B5CDDDE" w:rsidR="00F26A57" w:rsidRDefault="0073678D" w:rsidP="007B0814">
            <w:r>
              <w:t xml:space="preserve">Will survey faculty to determine how </w:t>
            </w:r>
            <w:r w:rsidR="001D708B">
              <w:t xml:space="preserve">they are using the microscopes in the various labs. </w:t>
            </w:r>
            <w:r w:rsidR="00D3508F">
              <w:t xml:space="preserve"> </w:t>
            </w:r>
          </w:p>
        </w:tc>
      </w:tr>
      <w:tr w:rsidR="00F26A5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77777777" w:rsidR="00F26A57" w:rsidRDefault="00F26A57" w:rsidP="007B0814"/>
          <w:p w14:paraId="67FCD844" w14:textId="143B9EBE" w:rsidR="00F26A57" w:rsidRDefault="00310761" w:rsidP="007B0814">
            <w:r>
              <w:t xml:space="preserve">Develop Course Based Undergraduate Research Experiences </w:t>
            </w:r>
            <w:r w:rsidR="00054862">
              <w:t xml:space="preserve"> (CURE) </w:t>
            </w:r>
          </w:p>
          <w:p w14:paraId="6A019EA3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B2FCFAB" w14:textId="270848C0" w:rsidR="00F26A57" w:rsidRDefault="00310761" w:rsidP="007B0814">
            <w:r>
              <w:t xml:space="preserve">Enhance the student laboratory experience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1D921CE7" w:rsidR="008D6C00" w:rsidRDefault="001D708B" w:rsidP="007B0814">
            <w:r>
              <w:t xml:space="preserve">This </w:t>
            </w:r>
            <w:r w:rsidR="00EB4F6C">
              <w:t xml:space="preserve">has been on hold because of the pandemic.  </w:t>
            </w:r>
            <w:r w:rsidR="008D6C00"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078BDC5B" w14:textId="7AF19B2C" w:rsidR="006F3F46" w:rsidRDefault="00FC273A" w:rsidP="007B0814">
            <w:r>
              <w:t xml:space="preserve">Will continue to </w:t>
            </w:r>
            <w:r w:rsidR="00290898">
              <w:t xml:space="preserve">maintain relationships with faculty at UAB </w:t>
            </w:r>
            <w:r w:rsidR="006F3F46">
              <w:t xml:space="preserve"> </w:t>
            </w:r>
          </w:p>
        </w:tc>
      </w:tr>
      <w:tr w:rsidR="00F26A57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FE5E59B" w14:textId="1607C92D" w:rsidR="00F26A57" w:rsidRDefault="008D6C00" w:rsidP="007B0814">
            <w:r>
              <w:t xml:space="preserve">Explore the adoptions </w:t>
            </w:r>
            <w:r w:rsidR="002A354F">
              <w:t xml:space="preserve">OER for each course </w:t>
            </w:r>
          </w:p>
          <w:p w14:paraId="21A631BE" w14:textId="77777777" w:rsidR="00F26A57" w:rsidRDefault="00F26A57" w:rsidP="007B0814"/>
          <w:p w14:paraId="7FCF15F8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6829A8F1" w:rsidR="00F26A57" w:rsidRDefault="002A354F" w:rsidP="007B0814">
            <w:r>
              <w:t xml:space="preserve">Minimize student costs and ensure students have access to materials on day 1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06EF8CA8" w14:textId="77777777" w:rsidR="00F26A57" w:rsidRDefault="002A354F" w:rsidP="007B0814">
            <w:r>
              <w:t xml:space="preserve">Full time faculty have assessed and adopted OER for BIO 101, BIO </w:t>
            </w:r>
            <w:r w:rsidR="00137085">
              <w:t>104, BIO 201, BIO 202, and BIO 220</w:t>
            </w:r>
          </w:p>
          <w:p w14:paraId="548F20FA" w14:textId="1E77CB7D" w:rsidR="00A97B97" w:rsidRDefault="00A97B97" w:rsidP="0070792F"/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25AECA95" w:rsidR="00F26A57" w:rsidRDefault="006F3F46" w:rsidP="007B0814">
            <w:r>
              <w:t xml:space="preserve">Faculty at Jefferson </w:t>
            </w:r>
            <w:r w:rsidR="00D3621A">
              <w:t xml:space="preserve">have been using the listed OER and will meet to </w:t>
            </w:r>
            <w:r w:rsidR="00846A2A">
              <w:t xml:space="preserve">discuss </w:t>
            </w:r>
            <w:r w:rsidR="00FE7441">
              <w:t xml:space="preserve">any issues around implementation </w:t>
            </w:r>
          </w:p>
        </w:tc>
      </w:tr>
      <w:tr w:rsidR="00A97B97" w14:paraId="2EB76531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0C3E22BF" w14:textId="3D247C8D" w:rsidR="00A97B97" w:rsidRDefault="00D34900" w:rsidP="007B0814">
            <w:r>
              <w:lastRenderedPageBreak/>
              <w:t xml:space="preserve">Maintain adequate computer technology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6C7BF12" w14:textId="7145BCCD" w:rsidR="00A97B97" w:rsidRDefault="00D34900" w:rsidP="007B0814">
            <w:r>
              <w:t>Ensure faculty have access to the technology needed to maintain a quality educational experience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77F9EC87" w14:textId="0DE153F5" w:rsidR="00A97B97" w:rsidRDefault="00D34900" w:rsidP="007B0814">
            <w:r>
              <w:t xml:space="preserve">Replaced computers greater than 4 years old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9F3F2D3" w14:textId="0E7023E2" w:rsidR="00A97B97" w:rsidRDefault="00744CAE" w:rsidP="007B0814">
            <w:r>
              <w:t xml:space="preserve">Worked with IT to purchase or update equipment as needed </w:t>
            </w:r>
          </w:p>
        </w:tc>
      </w:tr>
      <w:tr w:rsidR="00A97B97" w14:paraId="12F6FD51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77C1448" w14:textId="03C8EEFE" w:rsidR="00A97B97" w:rsidRDefault="00177F7E" w:rsidP="007B0814">
            <w:r>
              <w:t xml:space="preserve">Update classrooms, laboratories and common areas as needed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1E230C1D" w14:textId="62C5F11F" w:rsidR="00177F7E" w:rsidRDefault="000B54A0" w:rsidP="007B0814">
            <w:r>
              <w:t xml:space="preserve">Ensure classrooms are modern and functional 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46E320BC" w14:textId="77777777" w:rsidR="000B54A0" w:rsidRDefault="00846A2A" w:rsidP="007B0814">
            <w:r>
              <w:t xml:space="preserve">Received </w:t>
            </w:r>
            <w:r w:rsidR="000B54A0">
              <w:t xml:space="preserve"> </w:t>
            </w:r>
            <w:r w:rsidR="00FE7441">
              <w:t xml:space="preserve">approval to purchase desks and chairs and submitted order.  Still waiting for </w:t>
            </w:r>
            <w:r w:rsidR="00B543DB">
              <w:t xml:space="preserve">them to be delivered.  </w:t>
            </w:r>
          </w:p>
          <w:p w14:paraId="0DF0DC1B" w14:textId="77777777" w:rsidR="00B543DB" w:rsidRDefault="00B543DB" w:rsidP="007B0814"/>
          <w:p w14:paraId="419474F9" w14:textId="25858664" w:rsidR="009658BF" w:rsidRDefault="009658BF" w:rsidP="007B0814">
            <w:r>
              <w:t xml:space="preserve">Chalkboards that were falling apart in RCH 245 were replaced with whiteboards.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6A56CC43" w14:textId="5AAE431F" w:rsidR="00744CAE" w:rsidRDefault="009658BF" w:rsidP="007B0814">
            <w:r>
              <w:t xml:space="preserve">Will survey faculty on how improvements have impacted their classes. </w:t>
            </w:r>
          </w:p>
          <w:p w14:paraId="77585663" w14:textId="4C633731" w:rsidR="00744CAE" w:rsidRDefault="00744CAE" w:rsidP="007B0814"/>
        </w:tc>
      </w:tr>
      <w:tr w:rsidR="00F26A57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5A3887E5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9966A6">
              <w:rPr>
                <w:b/>
              </w:rPr>
              <w:t>0</w:t>
            </w:r>
            <w:r w:rsidR="009658BF">
              <w:rPr>
                <w:b/>
              </w:rPr>
              <w:t>8</w:t>
            </w:r>
            <w:r w:rsidR="009966A6">
              <w:rPr>
                <w:b/>
              </w:rPr>
              <w:t>/2</w:t>
            </w:r>
            <w:r w:rsidR="009658BF">
              <w:rPr>
                <w:b/>
              </w:rPr>
              <w:t>3</w:t>
            </w:r>
            <w:r w:rsidR="009966A6">
              <w:rPr>
                <w:b/>
              </w:rPr>
              <w:t>/2</w:t>
            </w:r>
            <w:r w:rsidR="009658BF">
              <w:rPr>
                <w:b/>
              </w:rPr>
              <w:t>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571D491E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9966A6">
              <w:rPr>
                <w:b/>
              </w:rPr>
              <w:t xml:space="preserve"> Erin K Arnold 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54862"/>
    <w:rsid w:val="000B54A0"/>
    <w:rsid w:val="00137085"/>
    <w:rsid w:val="00177F7E"/>
    <w:rsid w:val="001D6D92"/>
    <w:rsid w:val="001D708B"/>
    <w:rsid w:val="00290898"/>
    <w:rsid w:val="002A354F"/>
    <w:rsid w:val="002F1C03"/>
    <w:rsid w:val="00310761"/>
    <w:rsid w:val="004C7EB5"/>
    <w:rsid w:val="00500477"/>
    <w:rsid w:val="0051563A"/>
    <w:rsid w:val="006A02D1"/>
    <w:rsid w:val="006F3F46"/>
    <w:rsid w:val="0070792F"/>
    <w:rsid w:val="0073678D"/>
    <w:rsid w:val="00744CAE"/>
    <w:rsid w:val="007A791A"/>
    <w:rsid w:val="00846A2A"/>
    <w:rsid w:val="00873B39"/>
    <w:rsid w:val="008D6C00"/>
    <w:rsid w:val="009658BF"/>
    <w:rsid w:val="009966A6"/>
    <w:rsid w:val="00A36AA4"/>
    <w:rsid w:val="00A97B97"/>
    <w:rsid w:val="00B543DB"/>
    <w:rsid w:val="00BB510B"/>
    <w:rsid w:val="00D232B5"/>
    <w:rsid w:val="00D34900"/>
    <w:rsid w:val="00D3508F"/>
    <w:rsid w:val="00D3621A"/>
    <w:rsid w:val="00E70C73"/>
    <w:rsid w:val="00E71058"/>
    <w:rsid w:val="00EB4F6C"/>
    <w:rsid w:val="00F26A57"/>
    <w:rsid w:val="00F96D16"/>
    <w:rsid w:val="00FC273A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2C3C552D2004A8F053E9807E2B027" ma:contentTypeVersion="13" ma:contentTypeDescription="Create a new document." ma:contentTypeScope="" ma:versionID="a265a0961b2c8669ca1b06a325c1be68">
  <xsd:schema xmlns:xsd="http://www.w3.org/2001/XMLSchema" xmlns:xs="http://www.w3.org/2001/XMLSchema" xmlns:p="http://schemas.microsoft.com/office/2006/metadata/properties" xmlns:ns3="2b43126b-fafd-46fa-b365-3f58aa63f6f9" xmlns:ns4="d61fac7b-0c2d-4d4e-8d89-ade445ad0a7b" targetNamespace="http://schemas.microsoft.com/office/2006/metadata/properties" ma:root="true" ma:fieldsID="62228f767c4c89f1edfcf2c32b6ad50a" ns3:_="" ns4:_="">
    <xsd:import namespace="2b43126b-fafd-46fa-b365-3f58aa63f6f9"/>
    <xsd:import namespace="d61fac7b-0c2d-4d4e-8d89-ade445ad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126b-fafd-46fa-b365-3f58aa63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ac7b-0c2d-4d4e-8d89-ade445ad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3F8EB-B8F6-4241-B34E-D91725B7A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43B84-52B3-4775-9723-47046EEEC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C9E53-9DE8-4D50-B78D-F084575FB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3126b-fafd-46fa-b365-3f58aa63f6f9"/>
    <ds:schemaRef ds:uri="d61fac7b-0c2d-4d4e-8d89-ade445ad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Erin Arnold</cp:lastModifiedBy>
  <cp:revision>11</cp:revision>
  <dcterms:created xsi:type="dcterms:W3CDTF">2021-08-23T18:23:00Z</dcterms:created>
  <dcterms:modified xsi:type="dcterms:W3CDTF">2021-08-23T21:29:00Z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0x0101004892C3C552D2004A8F053E9807E2B027</vt:lpwstr>
  </property>
</Properties>
</file>