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C894" w14:textId="77777777"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9250" wp14:editId="6E38D27A">
                <wp:simplePos x="0" y="0"/>
                <wp:positionH relativeFrom="margin">
                  <wp:posOffset>-714375</wp:posOffset>
                </wp:positionH>
                <wp:positionV relativeFrom="paragraph">
                  <wp:posOffset>-304800</wp:posOffset>
                </wp:positionV>
                <wp:extent cx="7358063" cy="1403985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80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FF7" w14:textId="77777777" w:rsidR="00646BAA" w:rsidRPr="00584A43" w:rsidRDefault="00646BAA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Unit Goal Revisions</w:t>
                            </w:r>
                          </w:p>
                          <w:p w14:paraId="67EF4D9C" w14:textId="7C0993BB" w:rsidR="00646BAA" w:rsidRPr="00584A43" w:rsidRDefault="00CD6C24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4318BC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4318BC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0BF4F9EB" w14:textId="2589DAC0" w:rsidR="00584A43" w:rsidRPr="00584A43" w:rsidRDefault="00584A43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lans for the unit for the </w:t>
                            </w:r>
                            <w:r w:rsidR="004318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second 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year of the two</w:t>
                            </w:r>
                            <w:r w:rsidR="004318BC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year plan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967473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-2</w:t>
                            </w:r>
                            <w:r w:rsidR="00967473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49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-24pt;width:579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">
                <v:textbox style="mso-fit-shape-to-text:t">
                  <w:txbxContent>
                    <w:p w14:paraId="2E755FF7" w14:textId="77777777" w:rsidR="00646BAA" w:rsidRPr="00584A43" w:rsidRDefault="00646BAA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Unit Goal Revisions</w:t>
                      </w:r>
                    </w:p>
                    <w:p w14:paraId="67EF4D9C" w14:textId="7C0993BB" w:rsidR="00646BAA" w:rsidRPr="00584A43" w:rsidRDefault="00CD6C24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4318BC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>-202</w:t>
                      </w:r>
                      <w:r w:rsidR="004318BC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  <w:p w14:paraId="0BF4F9EB" w14:textId="2589DAC0" w:rsidR="00584A43" w:rsidRPr="00584A43" w:rsidRDefault="00584A43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 xml:space="preserve">lans for the unit for the </w:t>
                      </w:r>
                      <w:r w:rsidR="004318BC">
                        <w:rPr>
                          <w:b/>
                          <w:sz w:val="32"/>
                          <w:szCs w:val="32"/>
                        </w:rPr>
                        <w:t xml:space="preserve">second 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>year of the two</w:t>
                      </w:r>
                      <w:r w:rsidR="004318BC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>year plan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="00967473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-2</w:t>
                      </w:r>
                      <w:r w:rsidR="00967473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2C435" w14:textId="77777777" w:rsidR="00420086" w:rsidRDefault="00420086" w:rsidP="00420086"/>
    <w:p w14:paraId="1FAE1B6B" w14:textId="77777777" w:rsidR="00420086" w:rsidRDefault="00420086" w:rsidP="00420086"/>
    <w:p w14:paraId="77851AA4" w14:textId="47D629C8" w:rsidR="00420086" w:rsidRPr="00CD6C24" w:rsidRDefault="00420086" w:rsidP="00EA6483">
      <w:pPr>
        <w:ind w:left="-1080"/>
        <w:rPr>
          <w:b/>
          <w:sz w:val="28"/>
          <w:szCs w:val="28"/>
        </w:rPr>
      </w:pPr>
      <w:r w:rsidRPr="00CD6C24">
        <w:rPr>
          <w:b/>
          <w:sz w:val="28"/>
          <w:szCs w:val="28"/>
        </w:rPr>
        <w:t>Name of Program/Department:</w:t>
      </w:r>
      <w:r w:rsidR="008E462B">
        <w:rPr>
          <w:b/>
          <w:sz w:val="28"/>
          <w:szCs w:val="28"/>
        </w:rPr>
        <w:t xml:space="preserve">  </w:t>
      </w:r>
      <w:r w:rsidR="001E3664">
        <w:rPr>
          <w:b/>
          <w:sz w:val="28"/>
          <w:szCs w:val="28"/>
        </w:rPr>
        <w:t>Math, Engineering, and Physical Sciences - Shelby</w:t>
      </w:r>
    </w:p>
    <w:p w14:paraId="5761F459" w14:textId="4913AE25" w:rsidR="00CD6C24" w:rsidRDefault="006B23E2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A7FEB" wp14:editId="30F83FDB">
                <wp:simplePos x="0" y="0"/>
                <wp:positionH relativeFrom="margin">
                  <wp:posOffset>-742950</wp:posOffset>
                </wp:positionH>
                <wp:positionV relativeFrom="page">
                  <wp:posOffset>2414588</wp:posOffset>
                </wp:positionV>
                <wp:extent cx="740092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C296C" w14:textId="2689687A" w:rsidR="00CD6C24" w:rsidRPr="00661294" w:rsidRDefault="00CD6C24" w:rsidP="00CD6C2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PERSONNEL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any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>personnel requests. All full-time requests should be listed first followed by any part-time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*This does not include replacements for current personnel who may leave during the year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, because their salary is already included in your budget.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If you have no personnel requests</w:t>
                            </w:r>
                            <w:r w:rsidR="00036360">
                              <w:rPr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you may skip this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7FEB" id="Rectangle 1" o:spid="_x0000_s1027" style="position:absolute;margin-left:-58.5pt;margin-top:190.15pt;width:582.7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" fillcolor="#a5a5a5 [2092]" strokecolor="black [3213]" strokeweight="2pt">
                <v:textbox>
                  <w:txbxContent>
                    <w:p w14:paraId="502C296C" w14:textId="2689687A" w:rsidR="00CD6C24" w:rsidRPr="00661294" w:rsidRDefault="00CD6C24" w:rsidP="00CD6C2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PERSONNEL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any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NEW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>personnel requests. All full-time requests should be listed first followed by any part-time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. 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*This does not include replacements for current personnel who may leave during the year</w:t>
                      </w:r>
                      <w:r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, because their salary is already included in your budget.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*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 If you have no personnel requests</w:t>
                      </w:r>
                      <w:r w:rsidR="00036360">
                        <w:rPr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you may skip this section.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E5E7401" w14:textId="68FC92AB" w:rsidR="00CD6C24" w:rsidRDefault="00CD6C24" w:rsidP="00420086">
      <w:pPr>
        <w:rPr>
          <w:b/>
          <w:sz w:val="28"/>
          <w:szCs w:val="28"/>
        </w:rPr>
      </w:pPr>
    </w:p>
    <w:p w14:paraId="65396C2C" w14:textId="23205278" w:rsidR="00CD6C24" w:rsidRDefault="00CD6C24" w:rsidP="00420086">
      <w:pPr>
        <w:rPr>
          <w:b/>
          <w:sz w:val="28"/>
          <w:szCs w:val="28"/>
        </w:rPr>
      </w:pPr>
    </w:p>
    <w:p w14:paraId="305CE013" w14:textId="77777777" w:rsidR="00584A43" w:rsidRDefault="00584A43" w:rsidP="00420086">
      <w:pPr>
        <w:rPr>
          <w:b/>
          <w:sz w:val="28"/>
          <w:szCs w:val="28"/>
          <w:u w:val="single"/>
        </w:rPr>
      </w:pPr>
    </w:p>
    <w:p w14:paraId="4EF5FB68" w14:textId="36956082" w:rsidR="006B23E2" w:rsidRDefault="00584A43" w:rsidP="00EA6483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Brief Description of </w:t>
      </w:r>
      <w:r w:rsidR="00CD6C24" w:rsidRPr="00661294">
        <w:rPr>
          <w:b/>
          <w:sz w:val="28"/>
          <w:szCs w:val="28"/>
          <w:u w:val="single"/>
        </w:rPr>
        <w:t>Request</w:t>
      </w:r>
      <w:r w:rsidR="00256CAE">
        <w:rPr>
          <w:b/>
          <w:sz w:val="28"/>
          <w:szCs w:val="28"/>
          <w:u w:val="single"/>
        </w:rPr>
        <w:t>:</w:t>
      </w:r>
    </w:p>
    <w:p w14:paraId="59D93B6C" w14:textId="77777777" w:rsidR="00256CAE" w:rsidRDefault="00256CAE" w:rsidP="00420086">
      <w:pPr>
        <w:rPr>
          <w:b/>
          <w:sz w:val="28"/>
          <w:szCs w:val="28"/>
          <w:u w:val="single"/>
        </w:rPr>
      </w:pPr>
    </w:p>
    <w:tbl>
      <w:tblPr>
        <w:tblStyle w:val="TableGrid"/>
        <w:tblW w:w="11695" w:type="dxa"/>
        <w:jc w:val="center"/>
        <w:tblLook w:val="04A0" w:firstRow="1" w:lastRow="0" w:firstColumn="1" w:lastColumn="0" w:noHBand="0" w:noVBand="1"/>
      </w:tblPr>
      <w:tblGrid>
        <w:gridCol w:w="4765"/>
        <w:gridCol w:w="1378"/>
        <w:gridCol w:w="5552"/>
      </w:tblGrid>
      <w:tr w:rsidR="006B23E2" w14:paraId="186C646C" w14:textId="77777777" w:rsidTr="006B23E2">
        <w:trPr>
          <w:jc w:val="center"/>
        </w:trPr>
        <w:tc>
          <w:tcPr>
            <w:tcW w:w="4765" w:type="dxa"/>
            <w:vAlign w:val="center"/>
          </w:tcPr>
          <w:p w14:paraId="02B73F8A" w14:textId="1E07B853" w:rsidR="006B23E2" w:rsidRPr="00256CAE" w:rsidRDefault="006B23E2" w:rsidP="00256CAE">
            <w:pPr>
              <w:jc w:val="center"/>
              <w:rPr>
                <w:b/>
                <w:sz w:val="28"/>
                <w:szCs w:val="28"/>
              </w:rPr>
            </w:pPr>
            <w:r w:rsidRPr="00256CAE">
              <w:rPr>
                <w:b/>
                <w:sz w:val="28"/>
                <w:szCs w:val="28"/>
              </w:rPr>
              <w:t xml:space="preserve">Proposed Job </w:t>
            </w:r>
            <w:r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1378" w:type="dxa"/>
          </w:tcPr>
          <w:p w14:paraId="4B0D365F" w14:textId="435DAAC9" w:rsidR="006B23E2" w:rsidRPr="00256CAE" w:rsidRDefault="006B23E2" w:rsidP="00256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Salary Schedule</w:t>
            </w:r>
          </w:p>
        </w:tc>
        <w:tc>
          <w:tcPr>
            <w:tcW w:w="5552" w:type="dxa"/>
          </w:tcPr>
          <w:p w14:paraId="6FA74AFE" w14:textId="77777777" w:rsidR="006B23E2" w:rsidRDefault="006B23E2" w:rsidP="00256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Annual Salary and Benefits</w:t>
            </w:r>
          </w:p>
          <w:p w14:paraId="54EBBEEB" w14:textId="53AB59F7" w:rsidR="006B23E2" w:rsidRPr="00256CAE" w:rsidRDefault="006B23E2" w:rsidP="00256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(Obtain from HR)</w:t>
            </w:r>
          </w:p>
        </w:tc>
      </w:tr>
      <w:tr w:rsidR="006B23E2" w14:paraId="1D1343BC" w14:textId="77777777" w:rsidTr="006B23E2">
        <w:trPr>
          <w:jc w:val="center"/>
        </w:trPr>
        <w:tc>
          <w:tcPr>
            <w:tcW w:w="4765" w:type="dxa"/>
            <w:vAlign w:val="center"/>
          </w:tcPr>
          <w:p w14:paraId="1E4E90C8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16C6F9F" w14:textId="54BD08F4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30D4EF5" w14:textId="77777777" w:rsidR="002E28B3" w:rsidRDefault="002E28B3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1553A76" w14:textId="2609CF8F" w:rsidR="002E28B3" w:rsidRDefault="002E28B3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8" w:type="dxa"/>
            <w:vAlign w:val="center"/>
          </w:tcPr>
          <w:p w14:paraId="0DB06F53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552" w:type="dxa"/>
            <w:vAlign w:val="center"/>
          </w:tcPr>
          <w:p w14:paraId="44AB8E4E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B23E2" w14:paraId="26760B51" w14:textId="77777777" w:rsidTr="006B23E2">
        <w:trPr>
          <w:jc w:val="center"/>
        </w:trPr>
        <w:tc>
          <w:tcPr>
            <w:tcW w:w="4765" w:type="dxa"/>
            <w:vAlign w:val="center"/>
          </w:tcPr>
          <w:p w14:paraId="0E3B71F2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A6275C4" w14:textId="609AF06F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306ADAA" w14:textId="77777777" w:rsidR="002E28B3" w:rsidRDefault="002E28B3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71A54D3" w14:textId="18031C54" w:rsidR="002E28B3" w:rsidRDefault="002E28B3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8" w:type="dxa"/>
            <w:vAlign w:val="center"/>
          </w:tcPr>
          <w:p w14:paraId="1834C7BF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552" w:type="dxa"/>
            <w:vAlign w:val="center"/>
          </w:tcPr>
          <w:p w14:paraId="3BDF9A7E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B23E2" w14:paraId="2AAF38F1" w14:textId="77777777" w:rsidTr="006B23E2">
        <w:trPr>
          <w:jc w:val="center"/>
        </w:trPr>
        <w:tc>
          <w:tcPr>
            <w:tcW w:w="4765" w:type="dxa"/>
            <w:vAlign w:val="center"/>
          </w:tcPr>
          <w:p w14:paraId="1EC220D7" w14:textId="3E4CC355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1EE79A2" w14:textId="22411658" w:rsidR="002E28B3" w:rsidRDefault="002E28B3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60301AA" w14:textId="77777777" w:rsidR="002E28B3" w:rsidRDefault="002E28B3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A36132A" w14:textId="198F0511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78" w:type="dxa"/>
            <w:vAlign w:val="center"/>
          </w:tcPr>
          <w:p w14:paraId="078A3C48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552" w:type="dxa"/>
            <w:vAlign w:val="center"/>
          </w:tcPr>
          <w:p w14:paraId="5D3739BF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3E92A892" w14:textId="77777777" w:rsidR="00F14BCC" w:rsidRDefault="00F14BCC" w:rsidP="00EA6483">
      <w:pPr>
        <w:ind w:left="-1080"/>
        <w:rPr>
          <w:b/>
          <w:sz w:val="28"/>
          <w:szCs w:val="28"/>
          <w:u w:val="single"/>
        </w:rPr>
      </w:pPr>
    </w:p>
    <w:p w14:paraId="21D3C9EF" w14:textId="01A570BF" w:rsidR="00661294" w:rsidRPr="00661294" w:rsidRDefault="00661294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to support personnel </w:t>
      </w:r>
      <w:r w:rsidR="00585DE8">
        <w:rPr>
          <w:b/>
          <w:sz w:val="28"/>
          <w:szCs w:val="28"/>
          <w:u w:val="single"/>
        </w:rPr>
        <w:t>requests</w:t>
      </w:r>
      <w:r w:rsidRPr="00661294">
        <w:rPr>
          <w:b/>
          <w:sz w:val="28"/>
          <w:szCs w:val="28"/>
          <w:u w:val="single"/>
        </w:rPr>
        <w:t xml:space="preserve"> including data:</w:t>
      </w:r>
    </w:p>
    <w:p w14:paraId="053BF9CF" w14:textId="77777777" w:rsidR="00661294" w:rsidRDefault="006612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02B343" w14:textId="19212918" w:rsidR="00CD6C24" w:rsidRPr="00CD6C24" w:rsidRDefault="00661294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FBDBE" wp14:editId="1DF27DC3">
                <wp:simplePos x="0" y="0"/>
                <wp:positionH relativeFrom="margin">
                  <wp:posOffset>-700086</wp:posOffset>
                </wp:positionH>
                <wp:positionV relativeFrom="paragraph">
                  <wp:posOffset>-404812</wp:posOffset>
                </wp:positionV>
                <wp:extent cx="7305040" cy="904875"/>
                <wp:effectExtent l="0" t="0" r="101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04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DD196" w14:textId="78102B71" w:rsidR="00661294" w:rsidRPr="00661294" w:rsidRDefault="00661294" w:rsidP="0066129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EQUIPMENT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 w:rsidRPr="0066129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equipment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, including replacing old equipment. If you don’t have any equipment requests, you may skip this section.</w:t>
                            </w:r>
                            <w:r w:rsidR="00584A4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Please number your requests for easier tracking and reference.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FBDBE" id="Rectangle 2" o:spid="_x0000_s1028" style="position:absolute;margin-left:-55.1pt;margin-top:-31.85pt;width:575.2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" fillcolor="#a5a5a5 [2092]" strokecolor="black [3213]" strokeweight="2pt">
                <v:textbox>
                  <w:txbxContent>
                    <w:p w14:paraId="150DD196" w14:textId="78102B71" w:rsidR="00661294" w:rsidRPr="00661294" w:rsidRDefault="00661294" w:rsidP="0066129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EQUIPMENT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 w:rsidRPr="00661294">
                        <w:rPr>
                          <w:i/>
                          <w:iCs/>
                          <w:color w:val="7030A0"/>
                          <w:sz w:val="28"/>
                          <w:szCs w:val="28"/>
                          <w:u w:val="single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equipment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, including replacing old equipment. If you don’t have any equipment requests, you may skip this section.</w:t>
                      </w:r>
                      <w:r w:rsidR="00584A43">
                        <w:rPr>
                          <w:color w:val="7030A0"/>
                          <w:sz w:val="28"/>
                          <w:szCs w:val="28"/>
                        </w:rPr>
                        <w:t xml:space="preserve"> Please number your requests for easier tracking and reference.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C3470" w14:textId="77777777" w:rsidR="00BB4C08" w:rsidRDefault="00BB4C08" w:rsidP="00BB4C08">
      <w:pPr>
        <w:rPr>
          <w:b/>
        </w:rPr>
      </w:pPr>
    </w:p>
    <w:p w14:paraId="1ADA68BE" w14:textId="753ACD12" w:rsidR="00B70E06" w:rsidRPr="00661294" w:rsidRDefault="00B70E06" w:rsidP="00B70E06">
      <w:pPr>
        <w:rPr>
          <w:b/>
          <w:sz w:val="28"/>
          <w:szCs w:val="28"/>
          <w:u w:val="single"/>
        </w:rPr>
      </w:pPr>
    </w:p>
    <w:tbl>
      <w:tblPr>
        <w:tblStyle w:val="TableGrid"/>
        <w:tblW w:w="11519" w:type="dxa"/>
        <w:tblInd w:w="-1085" w:type="dxa"/>
        <w:tblLook w:val="04A0" w:firstRow="1" w:lastRow="0" w:firstColumn="1" w:lastColumn="0" w:noHBand="0" w:noVBand="1"/>
      </w:tblPr>
      <w:tblGrid>
        <w:gridCol w:w="3633"/>
        <w:gridCol w:w="957"/>
        <w:gridCol w:w="3960"/>
        <w:gridCol w:w="1350"/>
        <w:gridCol w:w="1619"/>
      </w:tblGrid>
      <w:tr w:rsidR="006B23E2" w14:paraId="5C2F24CF" w14:textId="77777777" w:rsidTr="00EA6483">
        <w:trPr>
          <w:trHeight w:val="696"/>
        </w:trPr>
        <w:tc>
          <w:tcPr>
            <w:tcW w:w="3633" w:type="dxa"/>
            <w:vAlign w:val="center"/>
          </w:tcPr>
          <w:p w14:paraId="57ACA5A2" w14:textId="5A6E557C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bookmarkStart w:id="0" w:name="_Hlk32428352"/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957" w:type="dxa"/>
            <w:vAlign w:val="center"/>
          </w:tcPr>
          <w:p w14:paraId="155B2314" w14:textId="50D01DAF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</w:p>
        </w:tc>
        <w:tc>
          <w:tcPr>
            <w:tcW w:w="3960" w:type="dxa"/>
            <w:vAlign w:val="center"/>
          </w:tcPr>
          <w:p w14:paraId="1008B861" w14:textId="77777777" w:rsid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  <w:p w14:paraId="645D66F8" w14:textId="3D26A0AF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(Campus, Bldg, and Room #)</w:t>
            </w:r>
          </w:p>
        </w:tc>
        <w:tc>
          <w:tcPr>
            <w:tcW w:w="1350" w:type="dxa"/>
            <w:vAlign w:val="center"/>
          </w:tcPr>
          <w:p w14:paraId="6E44147A" w14:textId="129A4FA9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Cost</w:t>
            </w:r>
          </w:p>
        </w:tc>
        <w:tc>
          <w:tcPr>
            <w:tcW w:w="1619" w:type="dxa"/>
            <w:vAlign w:val="center"/>
          </w:tcPr>
          <w:p w14:paraId="44D28B19" w14:textId="1ACBEF87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</w:t>
            </w:r>
          </w:p>
        </w:tc>
      </w:tr>
      <w:tr w:rsidR="006B23E2" w14:paraId="1F6C18BB" w14:textId="77777777" w:rsidTr="00EA6483">
        <w:trPr>
          <w:trHeight w:val="1055"/>
        </w:trPr>
        <w:tc>
          <w:tcPr>
            <w:tcW w:w="3633" w:type="dxa"/>
            <w:vAlign w:val="center"/>
          </w:tcPr>
          <w:p w14:paraId="7F2FF45A" w14:textId="0DEF3B95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929263E" w14:textId="77777777" w:rsidR="002437E6" w:rsidRDefault="00573F3A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IPevo Document Camera</w:t>
            </w:r>
            <w:r w:rsidR="002437E6">
              <w:rPr>
                <w:bCs/>
                <w:sz w:val="28"/>
                <w:szCs w:val="28"/>
              </w:rPr>
              <w:t>s</w:t>
            </w:r>
          </w:p>
          <w:p w14:paraId="2DCD8D16" w14:textId="210D2689" w:rsidR="006B23E2" w:rsidRPr="00AA4994" w:rsidRDefault="00573F3A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023FED">
              <w:rPr>
                <w:bCs/>
                <w:sz w:val="28"/>
                <w:szCs w:val="28"/>
              </w:rPr>
              <w:t>These</w:t>
            </w:r>
            <w:r w:rsidR="002437E6">
              <w:rPr>
                <w:bCs/>
                <w:sz w:val="28"/>
                <w:szCs w:val="28"/>
              </w:rPr>
              <w:t xml:space="preserve"> will</w:t>
            </w:r>
            <w:r>
              <w:rPr>
                <w:bCs/>
                <w:sz w:val="28"/>
                <w:szCs w:val="28"/>
              </w:rPr>
              <w:t xml:space="preserve"> replace the old Elmos</w:t>
            </w:r>
            <w:r w:rsidR="00023FED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)</w:t>
            </w:r>
          </w:p>
          <w:p w14:paraId="17A3F42A" w14:textId="5B0F90B9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57" w:type="dxa"/>
            <w:vAlign w:val="center"/>
          </w:tcPr>
          <w:p w14:paraId="07DAB65E" w14:textId="1D0DB1ED" w:rsidR="006B23E2" w:rsidRPr="00AA4994" w:rsidRDefault="003E5BF4" w:rsidP="006B23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  <w:vAlign w:val="center"/>
          </w:tcPr>
          <w:p w14:paraId="2E30D8F2" w14:textId="77777777" w:rsidR="00AA4994" w:rsidRPr="00AA4994" w:rsidRDefault="00162CE5" w:rsidP="006B23E2">
            <w:pPr>
              <w:jc w:val="center"/>
              <w:rPr>
                <w:bCs/>
                <w:sz w:val="28"/>
                <w:szCs w:val="28"/>
              </w:rPr>
            </w:pPr>
            <w:r w:rsidRPr="00AA4994">
              <w:rPr>
                <w:bCs/>
                <w:sz w:val="28"/>
                <w:szCs w:val="28"/>
              </w:rPr>
              <w:t>Shelby Campus</w:t>
            </w:r>
          </w:p>
          <w:p w14:paraId="6C92F615" w14:textId="4EE00C9B" w:rsidR="006B23E2" w:rsidRDefault="00162CE5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A4994">
              <w:rPr>
                <w:bCs/>
                <w:sz w:val="28"/>
                <w:szCs w:val="28"/>
              </w:rPr>
              <w:t>MSB 124, 125, 126</w:t>
            </w:r>
            <w:r w:rsidR="00CE7A48">
              <w:rPr>
                <w:bCs/>
                <w:sz w:val="28"/>
                <w:szCs w:val="28"/>
              </w:rPr>
              <w:t>, 127,</w:t>
            </w:r>
            <w:r w:rsidR="007779AC">
              <w:rPr>
                <w:bCs/>
                <w:sz w:val="28"/>
                <w:szCs w:val="28"/>
              </w:rPr>
              <w:t xml:space="preserve"> and </w:t>
            </w:r>
            <w:r w:rsidR="003E5BF4">
              <w:rPr>
                <w:bCs/>
                <w:sz w:val="28"/>
                <w:szCs w:val="28"/>
              </w:rPr>
              <w:t>two</w:t>
            </w:r>
            <w:r w:rsidR="007779AC">
              <w:rPr>
                <w:bCs/>
                <w:sz w:val="28"/>
                <w:szCs w:val="28"/>
              </w:rPr>
              <w:t xml:space="preserve"> extra</w:t>
            </w:r>
            <w:r w:rsidR="003E5BF4">
              <w:rPr>
                <w:bCs/>
                <w:sz w:val="28"/>
                <w:szCs w:val="28"/>
              </w:rPr>
              <w:t>s</w:t>
            </w:r>
            <w:r w:rsidR="007779AC">
              <w:rPr>
                <w:bCs/>
                <w:sz w:val="28"/>
                <w:szCs w:val="28"/>
              </w:rPr>
              <w:t xml:space="preserve"> that instructors can check out to record lecture videos at home</w:t>
            </w:r>
          </w:p>
        </w:tc>
        <w:tc>
          <w:tcPr>
            <w:tcW w:w="1350" w:type="dxa"/>
            <w:vAlign w:val="center"/>
          </w:tcPr>
          <w:p w14:paraId="5CF77DD6" w14:textId="554B8287" w:rsidR="006B23E2" w:rsidRPr="007779AC" w:rsidRDefault="007779AC" w:rsidP="006B23E2">
            <w:pPr>
              <w:jc w:val="center"/>
              <w:rPr>
                <w:bCs/>
                <w:sz w:val="28"/>
                <w:szCs w:val="28"/>
              </w:rPr>
            </w:pPr>
            <w:r w:rsidRPr="007779AC">
              <w:rPr>
                <w:bCs/>
                <w:sz w:val="28"/>
                <w:szCs w:val="28"/>
              </w:rPr>
              <w:t>$349.00</w:t>
            </w:r>
          </w:p>
        </w:tc>
        <w:tc>
          <w:tcPr>
            <w:tcW w:w="1619" w:type="dxa"/>
            <w:vAlign w:val="center"/>
          </w:tcPr>
          <w:p w14:paraId="1DA35E79" w14:textId="241FC6BE" w:rsidR="006B23E2" w:rsidRPr="003E5BF4" w:rsidRDefault="003E5BF4" w:rsidP="006B23E2">
            <w:pPr>
              <w:jc w:val="center"/>
              <w:rPr>
                <w:bCs/>
                <w:sz w:val="28"/>
                <w:szCs w:val="28"/>
              </w:rPr>
            </w:pPr>
            <w:r w:rsidRPr="003E5BF4">
              <w:rPr>
                <w:bCs/>
                <w:sz w:val="28"/>
                <w:szCs w:val="28"/>
              </w:rPr>
              <w:t>$2</w:t>
            </w:r>
            <w:r w:rsidR="008E462B">
              <w:rPr>
                <w:bCs/>
                <w:sz w:val="28"/>
                <w:szCs w:val="28"/>
              </w:rPr>
              <w:t>,</w:t>
            </w:r>
            <w:r w:rsidRPr="003E5BF4">
              <w:rPr>
                <w:bCs/>
                <w:sz w:val="28"/>
                <w:szCs w:val="28"/>
              </w:rPr>
              <w:t>094.00</w:t>
            </w:r>
          </w:p>
        </w:tc>
      </w:tr>
      <w:tr w:rsidR="006B23E2" w14:paraId="0B05427B" w14:textId="77777777" w:rsidTr="00EA6483">
        <w:trPr>
          <w:trHeight w:val="1048"/>
        </w:trPr>
        <w:tc>
          <w:tcPr>
            <w:tcW w:w="3633" w:type="dxa"/>
            <w:vAlign w:val="center"/>
          </w:tcPr>
          <w:p w14:paraId="308B3A1D" w14:textId="41AA432F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BE032C6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0FD906F" w14:textId="6DBE1728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57" w:type="dxa"/>
            <w:vAlign w:val="center"/>
          </w:tcPr>
          <w:p w14:paraId="6A9AA546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60" w:type="dxa"/>
            <w:vAlign w:val="center"/>
          </w:tcPr>
          <w:p w14:paraId="49C35C0D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  <w:vAlign w:val="center"/>
          </w:tcPr>
          <w:p w14:paraId="66AF2E98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19" w:type="dxa"/>
            <w:vAlign w:val="center"/>
          </w:tcPr>
          <w:p w14:paraId="699B6F2F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B23E2" w14:paraId="4BC373E0" w14:textId="77777777" w:rsidTr="00EA6483">
        <w:trPr>
          <w:trHeight w:val="1048"/>
        </w:trPr>
        <w:tc>
          <w:tcPr>
            <w:tcW w:w="3633" w:type="dxa"/>
            <w:vAlign w:val="center"/>
          </w:tcPr>
          <w:p w14:paraId="2BB21F7F" w14:textId="2308A176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D26E2F1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3D42B71" w14:textId="6841499E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57" w:type="dxa"/>
            <w:vAlign w:val="center"/>
          </w:tcPr>
          <w:p w14:paraId="5D93882F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60" w:type="dxa"/>
            <w:vAlign w:val="center"/>
          </w:tcPr>
          <w:p w14:paraId="7FDC4FC2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  <w:vAlign w:val="center"/>
          </w:tcPr>
          <w:p w14:paraId="41ECB9C4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19" w:type="dxa"/>
            <w:vAlign w:val="center"/>
          </w:tcPr>
          <w:p w14:paraId="319F6A72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B23E2" w14:paraId="42CF96E4" w14:textId="77777777" w:rsidTr="00EA6483">
        <w:trPr>
          <w:trHeight w:val="1048"/>
        </w:trPr>
        <w:tc>
          <w:tcPr>
            <w:tcW w:w="3633" w:type="dxa"/>
            <w:vAlign w:val="center"/>
          </w:tcPr>
          <w:p w14:paraId="1EDC7FAC" w14:textId="77DCFE6E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419BBB7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44137C3" w14:textId="6B6F1098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57" w:type="dxa"/>
            <w:vAlign w:val="center"/>
          </w:tcPr>
          <w:p w14:paraId="7504F014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60" w:type="dxa"/>
            <w:vAlign w:val="center"/>
          </w:tcPr>
          <w:p w14:paraId="597B30F7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  <w:vAlign w:val="center"/>
          </w:tcPr>
          <w:p w14:paraId="66125DC1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19" w:type="dxa"/>
            <w:vAlign w:val="center"/>
          </w:tcPr>
          <w:p w14:paraId="69A38FC6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26617" w14:paraId="5EFB93B2" w14:textId="77777777" w:rsidTr="00EA6483">
        <w:trPr>
          <w:trHeight w:val="1048"/>
        </w:trPr>
        <w:tc>
          <w:tcPr>
            <w:tcW w:w="3633" w:type="dxa"/>
            <w:tcBorders>
              <w:bottom w:val="single" w:sz="4" w:space="0" w:color="auto"/>
            </w:tcBorders>
            <w:vAlign w:val="center"/>
          </w:tcPr>
          <w:p w14:paraId="4DE76685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4154E0CC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7633564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2BC1084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040BBD6" w14:textId="34044446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  <w:vAlign w:val="center"/>
          </w:tcPr>
          <w:p w14:paraId="7E72F6C0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19" w:type="dxa"/>
            <w:vAlign w:val="center"/>
          </w:tcPr>
          <w:p w14:paraId="1B712740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26617" w14:paraId="5FA0696C" w14:textId="77777777" w:rsidTr="00EA6483">
        <w:trPr>
          <w:trHeight w:val="1048"/>
        </w:trPr>
        <w:tc>
          <w:tcPr>
            <w:tcW w:w="8550" w:type="dxa"/>
            <w:gridSpan w:val="3"/>
            <w:tcBorders>
              <w:left w:val="nil"/>
              <w:bottom w:val="nil"/>
            </w:tcBorders>
            <w:vAlign w:val="center"/>
          </w:tcPr>
          <w:p w14:paraId="5F33E8AA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50" w:type="dxa"/>
            <w:vAlign w:val="center"/>
          </w:tcPr>
          <w:p w14:paraId="6571B6B8" w14:textId="0AAE1543" w:rsidR="00A26617" w:rsidRPr="002E28B3" w:rsidRDefault="00EA6483" w:rsidP="00A26617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GRAND TOTAL:</w:t>
            </w:r>
          </w:p>
        </w:tc>
        <w:tc>
          <w:tcPr>
            <w:tcW w:w="1619" w:type="dxa"/>
            <w:vAlign w:val="center"/>
          </w:tcPr>
          <w:p w14:paraId="567B9F70" w14:textId="302FC93C" w:rsidR="00A26617" w:rsidRDefault="00EC641B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$2,094.00</w:t>
            </w:r>
          </w:p>
        </w:tc>
      </w:tr>
    </w:tbl>
    <w:bookmarkEnd w:id="0"/>
    <w:p w14:paraId="3BE57068" w14:textId="07E105FA" w:rsidR="006B23E2" w:rsidRPr="00A26617" w:rsidRDefault="00A26617" w:rsidP="004775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91C6D97" w14:textId="77777777" w:rsidR="00537E9D" w:rsidRDefault="006B23E2" w:rsidP="004775DE">
      <w:pPr>
        <w:spacing w:after="0" w:line="240" w:lineRule="auto"/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>
        <w:rPr>
          <w:b/>
          <w:sz w:val="28"/>
          <w:szCs w:val="28"/>
          <w:u w:val="single"/>
        </w:rPr>
        <w:t>:</w:t>
      </w:r>
    </w:p>
    <w:p w14:paraId="58737DD2" w14:textId="735D031A" w:rsidR="00B70E06" w:rsidRDefault="00537E9D" w:rsidP="00EA6483">
      <w:pPr>
        <w:ind w:left="-1080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At the advice of </w:t>
      </w:r>
      <w:r w:rsidR="001D1455">
        <w:rPr>
          <w:bCs/>
          <w:sz w:val="28"/>
          <w:szCs w:val="28"/>
        </w:rPr>
        <w:t>IT, I am requesting to replace the Elmo document cameras in MSB 124, 125, 126, and 127</w:t>
      </w:r>
      <w:r w:rsidR="00230947">
        <w:rPr>
          <w:bCs/>
          <w:sz w:val="28"/>
          <w:szCs w:val="28"/>
        </w:rPr>
        <w:t xml:space="preserve">.  The current Elmos are very old, out of date, and are beginning to require </w:t>
      </w:r>
      <w:r w:rsidR="00857E1A">
        <w:rPr>
          <w:bCs/>
          <w:sz w:val="28"/>
          <w:szCs w:val="28"/>
        </w:rPr>
        <w:t xml:space="preserve">minor </w:t>
      </w:r>
      <w:r w:rsidR="00230947">
        <w:rPr>
          <w:bCs/>
          <w:sz w:val="28"/>
          <w:szCs w:val="28"/>
        </w:rPr>
        <w:t xml:space="preserve">repairs from time to time. </w:t>
      </w:r>
      <w:r w:rsidR="00B9362E">
        <w:rPr>
          <w:bCs/>
          <w:sz w:val="28"/>
          <w:szCs w:val="28"/>
        </w:rPr>
        <w:t>The</w:t>
      </w:r>
      <w:r w:rsidR="00B462CD">
        <w:rPr>
          <w:bCs/>
          <w:sz w:val="28"/>
          <w:szCs w:val="28"/>
        </w:rPr>
        <w:t xml:space="preserve"> wireless</w:t>
      </w:r>
      <w:r w:rsidR="00506747">
        <w:rPr>
          <w:bCs/>
          <w:sz w:val="28"/>
          <w:szCs w:val="28"/>
        </w:rPr>
        <w:t xml:space="preserve"> Ipevo</w:t>
      </w:r>
      <w:r w:rsidR="00B9362E">
        <w:rPr>
          <w:bCs/>
          <w:sz w:val="28"/>
          <w:szCs w:val="28"/>
        </w:rPr>
        <w:t xml:space="preserve"> cameras provide the same functionality</w:t>
      </w:r>
      <w:r w:rsidR="004775DE">
        <w:rPr>
          <w:bCs/>
          <w:sz w:val="28"/>
          <w:szCs w:val="28"/>
        </w:rPr>
        <w:t xml:space="preserve"> and camera quality</w:t>
      </w:r>
      <w:r w:rsidR="00B9362E">
        <w:rPr>
          <w:bCs/>
          <w:sz w:val="28"/>
          <w:szCs w:val="28"/>
        </w:rPr>
        <w:t xml:space="preserve"> as the Elmo document cameras, take up less than half the space</w:t>
      </w:r>
      <w:r w:rsidR="004775DE">
        <w:rPr>
          <w:bCs/>
          <w:sz w:val="28"/>
          <w:szCs w:val="28"/>
        </w:rPr>
        <w:t xml:space="preserve">, and are a fraction of the cost.  </w:t>
      </w:r>
      <w:r w:rsidR="00B462CD">
        <w:rPr>
          <w:bCs/>
          <w:sz w:val="28"/>
          <w:szCs w:val="28"/>
        </w:rPr>
        <w:t>We</w:t>
      </w:r>
      <w:r w:rsidR="004775DE">
        <w:rPr>
          <w:bCs/>
          <w:sz w:val="28"/>
          <w:szCs w:val="28"/>
        </w:rPr>
        <w:t xml:space="preserve"> can purchase 6</w:t>
      </w:r>
      <w:r w:rsidR="00B462CD">
        <w:rPr>
          <w:bCs/>
          <w:sz w:val="28"/>
          <w:szCs w:val="28"/>
        </w:rPr>
        <w:t xml:space="preserve"> wireless</w:t>
      </w:r>
      <w:r w:rsidR="004775DE">
        <w:rPr>
          <w:bCs/>
          <w:sz w:val="28"/>
          <w:szCs w:val="28"/>
        </w:rPr>
        <w:t xml:space="preserve"> </w:t>
      </w:r>
      <w:r w:rsidR="00B462CD">
        <w:rPr>
          <w:bCs/>
          <w:sz w:val="28"/>
          <w:szCs w:val="28"/>
        </w:rPr>
        <w:t xml:space="preserve">Ipevo </w:t>
      </w:r>
      <w:r w:rsidR="004775DE">
        <w:rPr>
          <w:bCs/>
          <w:sz w:val="28"/>
          <w:szCs w:val="28"/>
        </w:rPr>
        <w:t>cameras for the cost of one Elmo</w:t>
      </w:r>
      <w:r w:rsidR="008A6B7E">
        <w:rPr>
          <w:bCs/>
          <w:sz w:val="28"/>
          <w:szCs w:val="28"/>
        </w:rPr>
        <w:t xml:space="preserve"> (see the included quote)</w:t>
      </w:r>
      <w:r w:rsidR="004775DE">
        <w:rPr>
          <w:bCs/>
          <w:sz w:val="28"/>
          <w:szCs w:val="28"/>
        </w:rPr>
        <w:t>.</w:t>
      </w:r>
      <w:r w:rsidR="00B70E06">
        <w:rPr>
          <w:b/>
          <w:sz w:val="28"/>
          <w:szCs w:val="28"/>
          <w:u w:val="single"/>
        </w:rPr>
        <w:br w:type="page"/>
      </w:r>
    </w:p>
    <w:p w14:paraId="28465261" w14:textId="5140E09A" w:rsidR="006B23E2" w:rsidRDefault="00EA648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C0A17" wp14:editId="7A34D2CA">
                <wp:simplePos x="0" y="0"/>
                <wp:positionH relativeFrom="margin">
                  <wp:posOffset>-709611</wp:posOffset>
                </wp:positionH>
                <wp:positionV relativeFrom="paragraph">
                  <wp:posOffset>-195262</wp:posOffset>
                </wp:positionV>
                <wp:extent cx="7339012" cy="113347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9012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C7621" w14:textId="5624B4CD" w:rsidR="00B70E06" w:rsidRPr="00661294" w:rsidRDefault="00B70E06" w:rsidP="00B70E06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ALL OTHER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additional requests that were not included above. This may include items such </w:t>
                            </w:r>
                            <w:r w:rsidR="00023FED">
                              <w:rPr>
                                <w:color w:val="7030A0"/>
                                <w:sz w:val="28"/>
                                <w:szCs w:val="28"/>
                              </w:rPr>
                              <w:t>as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professional memberships, monetary budget requests for department or program activities, accreditation fees, </w:t>
                            </w:r>
                            <w:r w:rsidR="00023FED">
                              <w:rPr>
                                <w:color w:val="7030A0"/>
                                <w:sz w:val="28"/>
                                <w:szCs w:val="28"/>
                              </w:rPr>
                              <w:t>etc.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…  If you don’t have any of these requests, you may skip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0A17" id="Rectangle 3" o:spid="_x0000_s1029" style="position:absolute;margin-left:-55.85pt;margin-top:-15.35pt;width:577.8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" fillcolor="#a5a5a5 [2092]" strokecolor="black [3213]" strokeweight="2pt">
                <v:textbox>
                  <w:txbxContent>
                    <w:p w14:paraId="47AC7621" w14:textId="5624B4CD" w:rsidR="00B70E06" w:rsidRPr="00661294" w:rsidRDefault="00B70E06" w:rsidP="00B70E06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ALL OTHER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additional requests that were not included above. This may include items such </w:t>
                      </w:r>
                      <w:r w:rsidR="00023FED">
                        <w:rPr>
                          <w:color w:val="7030A0"/>
                          <w:sz w:val="28"/>
                          <w:szCs w:val="28"/>
                        </w:rPr>
                        <w:t>as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 professional memberships, monetary budget requests for department or program activities, accreditation fees, </w:t>
                      </w:r>
                      <w:r w:rsidR="00023FED">
                        <w:rPr>
                          <w:color w:val="7030A0"/>
                          <w:sz w:val="28"/>
                          <w:szCs w:val="28"/>
                        </w:rPr>
                        <w:t>etc.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…  If you don’t have any of these requests, you may skip this section.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94219E" w14:textId="2F39A377" w:rsidR="00B70E06" w:rsidRDefault="00B70E06" w:rsidP="00BB4C08">
      <w:pPr>
        <w:rPr>
          <w:b/>
          <w:sz w:val="28"/>
          <w:szCs w:val="28"/>
          <w:u w:val="single"/>
        </w:rPr>
      </w:pPr>
    </w:p>
    <w:p w14:paraId="6F48A17C" w14:textId="77777777" w:rsidR="002E28B3" w:rsidRPr="002E28B3" w:rsidRDefault="002E28B3" w:rsidP="002E28B3">
      <w:pPr>
        <w:rPr>
          <w:b/>
          <w:sz w:val="28"/>
          <w:szCs w:val="28"/>
          <w:u w:val="single"/>
        </w:rPr>
      </w:pP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010"/>
        <w:gridCol w:w="1530"/>
        <w:gridCol w:w="1980"/>
      </w:tblGrid>
      <w:tr w:rsidR="002E28B3" w14:paraId="0147A788" w14:textId="77777777" w:rsidTr="002E28B3">
        <w:trPr>
          <w:trHeight w:val="696"/>
        </w:trPr>
        <w:tc>
          <w:tcPr>
            <w:tcW w:w="9540" w:type="dxa"/>
            <w:gridSpan w:val="2"/>
            <w:vAlign w:val="center"/>
          </w:tcPr>
          <w:p w14:paraId="0B996DBF" w14:textId="3E6664D7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Description </w:t>
            </w:r>
            <w:r w:rsidR="002943CE">
              <w:rPr>
                <w:b/>
                <w:sz w:val="28"/>
                <w:szCs w:val="28"/>
              </w:rPr>
              <w:t>of</w:t>
            </w:r>
            <w:r>
              <w:rPr>
                <w:b/>
                <w:sz w:val="28"/>
                <w:szCs w:val="28"/>
              </w:rPr>
              <w:t xml:space="preserve"> Need</w:t>
            </w:r>
          </w:p>
        </w:tc>
        <w:tc>
          <w:tcPr>
            <w:tcW w:w="1980" w:type="dxa"/>
            <w:vAlign w:val="center"/>
          </w:tcPr>
          <w:p w14:paraId="15E07543" w14:textId="09D2BE96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2E28B3" w14:paraId="21256A3C" w14:textId="77777777" w:rsidTr="002E28B3">
        <w:trPr>
          <w:trHeight w:val="1055"/>
        </w:trPr>
        <w:tc>
          <w:tcPr>
            <w:tcW w:w="9540" w:type="dxa"/>
            <w:gridSpan w:val="2"/>
            <w:vAlign w:val="center"/>
          </w:tcPr>
          <w:p w14:paraId="34F2CA39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144C0ED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5AA2FBC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6D22EE63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33838876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3693AC4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700492B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103D9E7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EEDF775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5568F4C4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5816D73B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F4BCD65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A13892A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9D94646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7629B001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682EDE7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7ED8392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DDD4AE9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9317A24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E28B3" w14:paraId="791A952B" w14:textId="77777777" w:rsidTr="002E28B3">
        <w:trPr>
          <w:trHeight w:val="1048"/>
        </w:trPr>
        <w:tc>
          <w:tcPr>
            <w:tcW w:w="8010" w:type="dxa"/>
            <w:tcBorders>
              <w:left w:val="nil"/>
              <w:bottom w:val="nil"/>
            </w:tcBorders>
            <w:vAlign w:val="center"/>
          </w:tcPr>
          <w:p w14:paraId="1AC4B19E" w14:textId="77777777" w:rsidR="002E28B3" w:rsidRDefault="002E28B3" w:rsidP="002E28B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vAlign w:val="center"/>
          </w:tcPr>
          <w:p w14:paraId="7951CF5D" w14:textId="1685AFDB" w:rsidR="002E28B3" w:rsidRPr="002E28B3" w:rsidRDefault="002E28B3" w:rsidP="002E28B3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1980" w:type="dxa"/>
            <w:vAlign w:val="center"/>
          </w:tcPr>
          <w:p w14:paraId="3FDB8962" w14:textId="388A6706" w:rsidR="002E28B3" w:rsidRDefault="002E28B3" w:rsidP="002E28B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A13D8AB" w14:textId="3228317F" w:rsidR="00B70E06" w:rsidRDefault="00B70E06" w:rsidP="00B70E06">
      <w:pPr>
        <w:rPr>
          <w:sz w:val="28"/>
          <w:szCs w:val="28"/>
        </w:rPr>
      </w:pPr>
    </w:p>
    <w:p w14:paraId="4AFF9EA4" w14:textId="03F2BAE4" w:rsidR="00B70E06" w:rsidRDefault="002E28B3" w:rsidP="002E28B3">
      <w:pPr>
        <w:ind w:left="-1080"/>
        <w:rPr>
          <w:sz w:val="28"/>
          <w:szCs w:val="28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 w:rsidR="00585DE8">
        <w:rPr>
          <w:b/>
          <w:sz w:val="28"/>
          <w:szCs w:val="28"/>
          <w:u w:val="single"/>
        </w:rPr>
        <w:t xml:space="preserve">the </w:t>
      </w:r>
      <w:r w:rsidRPr="00661294"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  <w:u w:val="single"/>
        </w:rPr>
        <w:t>:</w:t>
      </w:r>
    </w:p>
    <w:p w14:paraId="03535501" w14:textId="2EF0AA48" w:rsidR="00B70E06" w:rsidRDefault="00B70E06" w:rsidP="00B70E06">
      <w:pPr>
        <w:rPr>
          <w:sz w:val="28"/>
          <w:szCs w:val="28"/>
        </w:rPr>
      </w:pPr>
    </w:p>
    <w:p w14:paraId="61C1585C" w14:textId="230FF026" w:rsidR="00B70E06" w:rsidRDefault="00B70E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7CB9D9" w14:textId="7CAEA238" w:rsidR="00B70E06" w:rsidRDefault="00B70E06" w:rsidP="00B70E0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28D1BA" wp14:editId="56D6F72A">
                <wp:simplePos x="0" y="0"/>
                <wp:positionH relativeFrom="margin">
                  <wp:posOffset>-719137</wp:posOffset>
                </wp:positionH>
                <wp:positionV relativeFrom="paragraph">
                  <wp:posOffset>-514350</wp:posOffset>
                </wp:positionV>
                <wp:extent cx="7362825" cy="1219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F5B63" w14:textId="31C264AA" w:rsidR="00B70E06" w:rsidRPr="00B70E06" w:rsidRDefault="00B70E06" w:rsidP="00B70E0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PRIORITY PAGE: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Please consider all budget items described above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including personnel, equipment, and </w:t>
                            </w:r>
                            <w:r w:rsidR="00023FED">
                              <w:rPr>
                                <w:color w:val="7030A0"/>
                                <w:sz w:val="32"/>
                                <w:szCs w:val="32"/>
                              </w:rPr>
                              <w:t>others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then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list them below in priority order. The most important and needed request should be listed first, the second most important second, </w:t>
                            </w:r>
                            <w:r w:rsidR="00023FED">
                              <w:rPr>
                                <w:color w:val="7030A0"/>
                                <w:sz w:val="32"/>
                                <w:szCs w:val="32"/>
                              </w:rPr>
                              <w:t>etc.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…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A full description is not needed, just the title and/or name of the item is sufficient.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D1BA" id="Rectangle 4" o:spid="_x0000_s1030" style="position:absolute;margin-left:-56.6pt;margin-top:-40.5pt;width:579.75pt;height:9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" fillcolor="#a5a5a5 [2092]" strokecolor="black [3213]" strokeweight="2pt">
                <v:textbox>
                  <w:txbxContent>
                    <w:p w14:paraId="70CF5B63" w14:textId="31C264AA" w:rsidR="00B70E06" w:rsidRPr="00B70E06" w:rsidRDefault="00B70E06" w:rsidP="00B70E0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PRIORITY PAGE: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Please consider all budget items described above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including personnel, equipment, and </w:t>
                      </w:r>
                      <w:r w:rsidR="00023FED">
                        <w:rPr>
                          <w:color w:val="7030A0"/>
                          <w:sz w:val="32"/>
                          <w:szCs w:val="32"/>
                        </w:rPr>
                        <w:t>others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then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list them below in priority order. The most important and needed request should be listed first, the second most important second, </w:t>
                      </w:r>
                      <w:r w:rsidR="00023FED">
                        <w:rPr>
                          <w:color w:val="7030A0"/>
                          <w:sz w:val="32"/>
                          <w:szCs w:val="32"/>
                        </w:rPr>
                        <w:t>etc.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…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A full description is not needed, just the title and/or name of the item is sufficient.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D3DFA" w14:textId="2D28F97B" w:rsidR="00B70E06" w:rsidRDefault="00B70E06" w:rsidP="00B70E06">
      <w:pPr>
        <w:rPr>
          <w:sz w:val="28"/>
          <w:szCs w:val="28"/>
        </w:rPr>
      </w:pPr>
    </w:p>
    <w:p w14:paraId="17F7BCA0" w14:textId="130CDAAC" w:rsidR="00584A43" w:rsidRDefault="00584A43" w:rsidP="00584A43">
      <w:pPr>
        <w:rPr>
          <w:sz w:val="28"/>
          <w:szCs w:val="28"/>
        </w:rPr>
      </w:pPr>
    </w:p>
    <w:p w14:paraId="4C05BA75" w14:textId="04615BC2" w:rsidR="00584A43" w:rsidRPr="00584A43" w:rsidRDefault="00584A43" w:rsidP="00584A43">
      <w:pPr>
        <w:rPr>
          <w:sz w:val="32"/>
          <w:szCs w:val="32"/>
        </w:rPr>
      </w:pPr>
    </w:p>
    <w:tbl>
      <w:tblPr>
        <w:tblStyle w:val="TableGrid"/>
        <w:tblW w:w="11610" w:type="dxa"/>
        <w:tblInd w:w="-1175" w:type="dxa"/>
        <w:tblLook w:val="04A0" w:firstRow="1" w:lastRow="0" w:firstColumn="1" w:lastColumn="0" w:noHBand="0" w:noVBand="1"/>
      </w:tblPr>
      <w:tblGrid>
        <w:gridCol w:w="2430"/>
        <w:gridCol w:w="4978"/>
        <w:gridCol w:w="4202"/>
      </w:tblGrid>
      <w:tr w:rsidR="002E28B3" w14:paraId="7565E2B8" w14:textId="77777777" w:rsidTr="002E28B3">
        <w:tc>
          <w:tcPr>
            <w:tcW w:w="2430" w:type="dxa"/>
            <w:tcBorders>
              <w:top w:val="nil"/>
              <w:left w:val="nil"/>
            </w:tcBorders>
            <w:vAlign w:val="center"/>
          </w:tcPr>
          <w:p w14:paraId="1D03AF69" w14:textId="2A9764FB" w:rsidR="002E28B3" w:rsidRDefault="002E28B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78" w:type="dxa"/>
            <w:vAlign w:val="center"/>
          </w:tcPr>
          <w:p w14:paraId="316D15CE" w14:textId="26F59072" w:rsidR="002E28B3" w:rsidRPr="002E28B3" w:rsidRDefault="002E28B3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Section (Personnel, Equipment, Other)</w:t>
            </w:r>
          </w:p>
        </w:tc>
        <w:tc>
          <w:tcPr>
            <w:tcW w:w="4202" w:type="dxa"/>
            <w:vAlign w:val="center"/>
          </w:tcPr>
          <w:p w14:paraId="40EA3E54" w14:textId="5B898590" w:rsidR="002E28B3" w:rsidRPr="002E28B3" w:rsidRDefault="002E28B3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Title</w:t>
            </w:r>
          </w:p>
        </w:tc>
      </w:tr>
      <w:tr w:rsidR="002E28B3" w14:paraId="36F4A151" w14:textId="77777777" w:rsidTr="002E28B3">
        <w:tc>
          <w:tcPr>
            <w:tcW w:w="2430" w:type="dxa"/>
            <w:vAlign w:val="center"/>
          </w:tcPr>
          <w:p w14:paraId="60B7B49D" w14:textId="54D3D8FA" w:rsidR="002E28B3" w:rsidRPr="002E28B3" w:rsidRDefault="002E28B3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#1</w:t>
            </w:r>
          </w:p>
        </w:tc>
        <w:tc>
          <w:tcPr>
            <w:tcW w:w="4978" w:type="dxa"/>
            <w:vAlign w:val="center"/>
          </w:tcPr>
          <w:p w14:paraId="36D64408" w14:textId="77777777" w:rsidR="002E28B3" w:rsidRDefault="002E28B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C55E86F" w14:textId="48EF3518" w:rsidR="002E28B3" w:rsidRDefault="00AC7942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Equipment</w:t>
            </w:r>
          </w:p>
          <w:p w14:paraId="0298C9F9" w14:textId="40CA4F6D" w:rsidR="002E28B3" w:rsidRDefault="002E28B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02" w:type="dxa"/>
            <w:vAlign w:val="center"/>
          </w:tcPr>
          <w:p w14:paraId="3A890E41" w14:textId="5FA1CF3B" w:rsidR="002E28B3" w:rsidRDefault="00AC7942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Ipevo Document Cameras</w:t>
            </w:r>
          </w:p>
        </w:tc>
      </w:tr>
      <w:tr w:rsidR="002E28B3" w14:paraId="7B1B7ADF" w14:textId="77777777" w:rsidTr="002E28B3">
        <w:tc>
          <w:tcPr>
            <w:tcW w:w="2430" w:type="dxa"/>
            <w:vAlign w:val="center"/>
          </w:tcPr>
          <w:p w14:paraId="61DD78C4" w14:textId="23864E7F" w:rsidR="002E28B3" w:rsidRPr="002E28B3" w:rsidRDefault="002E28B3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#2</w:t>
            </w:r>
          </w:p>
        </w:tc>
        <w:tc>
          <w:tcPr>
            <w:tcW w:w="4978" w:type="dxa"/>
            <w:vAlign w:val="center"/>
          </w:tcPr>
          <w:p w14:paraId="7B9B7DAC" w14:textId="76C2AA03" w:rsidR="002E28B3" w:rsidRDefault="002E28B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5011E11" w14:textId="77777777" w:rsidR="002E28B3" w:rsidRDefault="002E28B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086ED6F7" w14:textId="54FCA6E5" w:rsidR="002E28B3" w:rsidRDefault="002E28B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02" w:type="dxa"/>
            <w:vAlign w:val="center"/>
          </w:tcPr>
          <w:p w14:paraId="1F397A74" w14:textId="77777777" w:rsidR="002E28B3" w:rsidRDefault="002E28B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</w:tr>
      <w:tr w:rsidR="002E28B3" w14:paraId="50E31869" w14:textId="77777777" w:rsidTr="002E28B3">
        <w:tc>
          <w:tcPr>
            <w:tcW w:w="2430" w:type="dxa"/>
            <w:vAlign w:val="center"/>
          </w:tcPr>
          <w:p w14:paraId="6845A8D5" w14:textId="2158D895" w:rsidR="002E28B3" w:rsidRPr="002E28B3" w:rsidRDefault="002E28B3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#3</w:t>
            </w:r>
          </w:p>
        </w:tc>
        <w:tc>
          <w:tcPr>
            <w:tcW w:w="4978" w:type="dxa"/>
            <w:vAlign w:val="center"/>
          </w:tcPr>
          <w:p w14:paraId="55472160" w14:textId="36EB3816" w:rsidR="002E28B3" w:rsidRDefault="002E28B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78D36986" w14:textId="77777777" w:rsidR="002E28B3" w:rsidRDefault="002E28B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536ADBE7" w14:textId="17313190" w:rsidR="002E28B3" w:rsidRDefault="002E28B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02" w:type="dxa"/>
            <w:vAlign w:val="center"/>
          </w:tcPr>
          <w:p w14:paraId="458315AB" w14:textId="77777777" w:rsidR="002E28B3" w:rsidRDefault="002E28B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</w:tr>
      <w:tr w:rsidR="002E28B3" w14:paraId="11F9B0FE" w14:textId="77777777" w:rsidTr="002E28B3">
        <w:tc>
          <w:tcPr>
            <w:tcW w:w="2430" w:type="dxa"/>
            <w:vAlign w:val="center"/>
          </w:tcPr>
          <w:p w14:paraId="332C6570" w14:textId="0E83B212" w:rsidR="002E28B3" w:rsidRPr="002E28B3" w:rsidRDefault="002E28B3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#4</w:t>
            </w:r>
          </w:p>
        </w:tc>
        <w:tc>
          <w:tcPr>
            <w:tcW w:w="4978" w:type="dxa"/>
            <w:vAlign w:val="center"/>
          </w:tcPr>
          <w:p w14:paraId="17E87F1C" w14:textId="77777777" w:rsidR="002E28B3" w:rsidRDefault="002E28B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62981D2" w14:textId="77777777" w:rsidR="002E28B3" w:rsidRDefault="002E28B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493C45BD" w14:textId="61842919" w:rsidR="002E28B3" w:rsidRDefault="002E28B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02" w:type="dxa"/>
            <w:vAlign w:val="center"/>
          </w:tcPr>
          <w:p w14:paraId="284C4B83" w14:textId="77777777" w:rsidR="002E28B3" w:rsidRDefault="002E28B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</w:tr>
      <w:tr w:rsidR="002E28B3" w14:paraId="72DE0511" w14:textId="77777777" w:rsidTr="002E28B3">
        <w:tc>
          <w:tcPr>
            <w:tcW w:w="2430" w:type="dxa"/>
            <w:vAlign w:val="center"/>
          </w:tcPr>
          <w:p w14:paraId="4B3849EC" w14:textId="7668F820" w:rsidR="002E28B3" w:rsidRPr="002E28B3" w:rsidRDefault="002E28B3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#5</w:t>
            </w:r>
          </w:p>
        </w:tc>
        <w:tc>
          <w:tcPr>
            <w:tcW w:w="4978" w:type="dxa"/>
            <w:vAlign w:val="center"/>
          </w:tcPr>
          <w:p w14:paraId="107B675F" w14:textId="216611AF" w:rsidR="002E28B3" w:rsidRDefault="002E28B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63C1297C" w14:textId="77777777" w:rsidR="002E28B3" w:rsidRDefault="002E28B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4978B322" w14:textId="4A7548EC" w:rsidR="002E28B3" w:rsidRDefault="002E28B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02" w:type="dxa"/>
            <w:vAlign w:val="center"/>
          </w:tcPr>
          <w:p w14:paraId="367CF55F" w14:textId="77777777" w:rsidR="002E28B3" w:rsidRDefault="002E28B3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7F15265" w14:textId="2FF2DCC9" w:rsidR="00584A43" w:rsidRPr="00584A43" w:rsidRDefault="00584A43" w:rsidP="00584A43">
      <w:pPr>
        <w:tabs>
          <w:tab w:val="left" w:pos="23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84A43" w:rsidRPr="00584A4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BB5F" w14:textId="77777777" w:rsidR="00DA2843" w:rsidRDefault="00DA2843" w:rsidP="007D08A3">
      <w:pPr>
        <w:spacing w:after="0" w:line="240" w:lineRule="auto"/>
      </w:pPr>
      <w:r>
        <w:separator/>
      </w:r>
    </w:p>
  </w:endnote>
  <w:endnote w:type="continuationSeparator" w:id="0">
    <w:p w14:paraId="07545C6A" w14:textId="77777777" w:rsidR="00DA2843" w:rsidRDefault="00DA2843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4059" w14:textId="1DC56775" w:rsidR="00646BAA" w:rsidRDefault="00036360" w:rsidP="007D08A3">
    <w:pPr>
      <w:pStyle w:val="Footer"/>
      <w:jc w:val="right"/>
    </w:pPr>
    <w:r>
      <w:t>February 2020</w:t>
    </w:r>
  </w:p>
  <w:p w14:paraId="035F6B88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DCE9" w14:textId="77777777" w:rsidR="00DA2843" w:rsidRDefault="00DA2843" w:rsidP="007D08A3">
      <w:pPr>
        <w:spacing w:after="0" w:line="240" w:lineRule="auto"/>
      </w:pPr>
      <w:r>
        <w:separator/>
      </w:r>
    </w:p>
  </w:footnote>
  <w:footnote w:type="continuationSeparator" w:id="0">
    <w:p w14:paraId="0C08E29F" w14:textId="77777777" w:rsidR="00DA2843" w:rsidRDefault="00DA2843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4C99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C04F8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4866404">
    <w:abstractNumId w:val="0"/>
  </w:num>
  <w:num w:numId="2" w16cid:durableId="1431896911">
    <w:abstractNumId w:val="5"/>
  </w:num>
  <w:num w:numId="3" w16cid:durableId="44376781">
    <w:abstractNumId w:val="3"/>
  </w:num>
  <w:num w:numId="4" w16cid:durableId="1056658086">
    <w:abstractNumId w:val="1"/>
  </w:num>
  <w:num w:numId="5" w16cid:durableId="2068408204">
    <w:abstractNumId w:val="4"/>
  </w:num>
  <w:num w:numId="6" w16cid:durableId="392310448">
    <w:abstractNumId w:val="2"/>
  </w:num>
  <w:num w:numId="7" w16cid:durableId="1797215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9F"/>
    <w:rsid w:val="00023FED"/>
    <w:rsid w:val="00036360"/>
    <w:rsid w:val="000476A8"/>
    <w:rsid w:val="000A7774"/>
    <w:rsid w:val="00162CE5"/>
    <w:rsid w:val="001D13DD"/>
    <w:rsid w:val="001D1455"/>
    <w:rsid w:val="001E3664"/>
    <w:rsid w:val="0022410F"/>
    <w:rsid w:val="00230947"/>
    <w:rsid w:val="002437E6"/>
    <w:rsid w:val="00256CAE"/>
    <w:rsid w:val="002943CE"/>
    <w:rsid w:val="002E28B3"/>
    <w:rsid w:val="00355EEC"/>
    <w:rsid w:val="00381DF3"/>
    <w:rsid w:val="003A47E0"/>
    <w:rsid w:val="003E5BF4"/>
    <w:rsid w:val="00420086"/>
    <w:rsid w:val="004318BC"/>
    <w:rsid w:val="004775DE"/>
    <w:rsid w:val="00481035"/>
    <w:rsid w:val="004A629F"/>
    <w:rsid w:val="004B1FAE"/>
    <w:rsid w:val="00506747"/>
    <w:rsid w:val="005237E5"/>
    <w:rsid w:val="00537E9D"/>
    <w:rsid w:val="00573F3A"/>
    <w:rsid w:val="00584A43"/>
    <w:rsid w:val="00585DE8"/>
    <w:rsid w:val="00632821"/>
    <w:rsid w:val="00646BAA"/>
    <w:rsid w:val="00661294"/>
    <w:rsid w:val="006B23E2"/>
    <w:rsid w:val="007779AC"/>
    <w:rsid w:val="007D08A3"/>
    <w:rsid w:val="008031B6"/>
    <w:rsid w:val="00857E1A"/>
    <w:rsid w:val="008A6B7E"/>
    <w:rsid w:val="008B1658"/>
    <w:rsid w:val="008E462B"/>
    <w:rsid w:val="00967473"/>
    <w:rsid w:val="009A44EA"/>
    <w:rsid w:val="009E038A"/>
    <w:rsid w:val="00A26617"/>
    <w:rsid w:val="00AA4994"/>
    <w:rsid w:val="00AC7942"/>
    <w:rsid w:val="00AE6467"/>
    <w:rsid w:val="00B462CD"/>
    <w:rsid w:val="00B70E06"/>
    <w:rsid w:val="00B9362E"/>
    <w:rsid w:val="00BB4C08"/>
    <w:rsid w:val="00C664F5"/>
    <w:rsid w:val="00C964B4"/>
    <w:rsid w:val="00CD6C24"/>
    <w:rsid w:val="00CE7A48"/>
    <w:rsid w:val="00DA2843"/>
    <w:rsid w:val="00DD3FB1"/>
    <w:rsid w:val="00EA6483"/>
    <w:rsid w:val="00EC641B"/>
    <w:rsid w:val="00F14BCC"/>
    <w:rsid w:val="00F406E9"/>
    <w:rsid w:val="00F61765"/>
    <w:rsid w:val="00F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0B89"/>
  <w15:docId w15:val="{D1222D4B-7D8E-40CE-9BA6-9ECBAEC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uiPriority w:val="59"/>
    <w:rsid w:val="0025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DA1725767146A0754943B862639F" ma:contentTypeVersion="12" ma:contentTypeDescription="Create a new document." ma:contentTypeScope="" ma:versionID="a78d90d33a4ea6c7110ac34e4fe524a9">
  <xsd:schema xmlns:xsd="http://www.w3.org/2001/XMLSchema" xmlns:xs="http://www.w3.org/2001/XMLSchema" xmlns:p="http://schemas.microsoft.com/office/2006/metadata/properties" xmlns:ns3="ba1ad488-052c-48b5-a777-0fe2bf8a61bc" xmlns:ns4="8496b722-9b76-4408-8308-b7091a9fc972" targetNamespace="http://schemas.microsoft.com/office/2006/metadata/properties" ma:root="true" ma:fieldsID="6af884b891b144fd96da117f1601afe9" ns3:_="" ns4:_="">
    <xsd:import namespace="ba1ad488-052c-48b5-a777-0fe2bf8a61bc"/>
    <xsd:import namespace="8496b722-9b76-4408-8308-b7091a9f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d488-052c-48b5-a777-0fe2bf8a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b722-9b76-4408-8308-b7091a9f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7B96E-F2AB-4A8F-8672-AE6E07D92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0E868-8C71-45F0-B53F-2B5C4D0E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5FBEE1-B31D-478F-9D2E-9EA1644C2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ad488-052c-48b5-a777-0fe2bf8a61bc"/>
    <ds:schemaRef ds:uri="8496b722-9b76-4408-8308-b7091a9f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235</Words>
  <Characters>1232</Characters>
  <Application>Microsoft Office Word</Application>
  <DocSecurity>0</DocSecurity>
  <Lines>205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Oniki Jones</cp:lastModifiedBy>
  <cp:revision>28</cp:revision>
  <cp:lastPrinted>2020-02-12T21:06:00Z</cp:lastPrinted>
  <dcterms:created xsi:type="dcterms:W3CDTF">2022-08-25T15:53:00Z</dcterms:created>
  <dcterms:modified xsi:type="dcterms:W3CDTF">2022-09-21T21:17:00Z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0x0101001E32DA1725767146A0754943B862639F</vt:lpwstr>
  </property>
  <property fmtid="{D5CDD505-2E9C-101B-9397-08002B2CF9AE}" pid="3" name="GrammarlyDocumentId">
    <vt:lpwstr>db530a3a7ba39dd0e1d78c9eb1e75b110165acf2d740b4167626373e57a0a085</vt:lpwstr>
  </property>
</Properties>
</file>